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9C" w:rsidRPr="001F2819" w:rsidRDefault="00111A9C" w:rsidP="00111A9C">
      <w:pPr>
        <w:pStyle w:val="a0"/>
        <w:jc w:val="lowKashida"/>
        <w:rPr>
          <w:rFonts w:cs="B Nazanin"/>
          <w:sz w:val="28"/>
          <w:szCs w:val="28"/>
          <w:rtl/>
        </w:rPr>
      </w:pPr>
      <w:bookmarkStart w:id="0" w:name="_Toc413752529"/>
      <w:bookmarkStart w:id="1" w:name="_GoBack"/>
      <w:r w:rsidRPr="001F2819">
        <w:rPr>
          <w:rFonts w:cs="B Nazanin" w:hint="cs"/>
          <w:sz w:val="28"/>
          <w:szCs w:val="28"/>
          <w:rtl/>
        </w:rPr>
        <w:t>آموزش</w:t>
      </w:r>
      <w:bookmarkEnd w:id="0"/>
    </w:p>
    <w:bookmarkEnd w:id="1"/>
    <w:p w:rsidR="00111A9C" w:rsidRPr="001F2819" w:rsidRDefault="00111A9C" w:rsidP="00111A9C">
      <w:pPr>
        <w:autoSpaceDE w:val="0"/>
        <w:autoSpaceDN w:val="0"/>
        <w:adjustRightInd w:val="0"/>
        <w:spacing w:line="360" w:lineRule="auto"/>
        <w:jc w:val="lowKashida"/>
        <w:rPr>
          <w:rFonts w:cs="B Nazanin"/>
          <w:sz w:val="28"/>
          <w:rtl/>
        </w:rPr>
      </w:pPr>
      <w:r w:rsidRPr="001F2819">
        <w:rPr>
          <w:rFonts w:cs="B Nazanin" w:hint="cs"/>
          <w:sz w:val="28"/>
          <w:rtl/>
        </w:rPr>
        <w:t>آموزش در لغت عبارت است از عمل آموختن و تعلیم دادن. آموزش به معنای وسیع یادگیری است و شامل فرآیندی است که از گهواره تا گور در طول عمر انسان ادامه دارد. به عبارت دیگر این اصل با ارزش در فرهنگ اسلامی " ز گهواره تا گور دانش بجوی " مصداق  پیدا می کند. هدف آموزش را توسعه ی مهارت ها، توانایی های انجام کار، درک دانش و اطلاعات مورد نیاز به وسیله ی نیروی انسانی به منظور ایجاد پیشرفت در تولید می دانند(فتحی و همکار، 1376).</w:t>
      </w:r>
    </w:p>
    <w:p w:rsidR="00111A9C" w:rsidRPr="001F2819" w:rsidRDefault="00111A9C" w:rsidP="00111A9C">
      <w:pPr>
        <w:autoSpaceDE w:val="0"/>
        <w:autoSpaceDN w:val="0"/>
        <w:adjustRightInd w:val="0"/>
        <w:spacing w:line="360" w:lineRule="auto"/>
        <w:jc w:val="lowKashida"/>
        <w:rPr>
          <w:rFonts w:cs="B Nazanin"/>
          <w:sz w:val="28"/>
          <w:rtl/>
        </w:rPr>
      </w:pPr>
      <w:r w:rsidRPr="001F2819">
        <w:rPr>
          <w:rFonts w:cs="B Nazanin" w:hint="cs"/>
          <w:sz w:val="28"/>
          <w:rtl/>
        </w:rPr>
        <w:t>از دیدگاه جامعه شناسی، آموزش روش انتقال علم و انطباق آن در شرایط ویژه اجتماعی با نیاز های جامعه است. آموزش از جمله رفتار هایی است که کلیه ی افراد بشر بطور دائم و به صورت مستقیم یا غیر مستقیم به آن مبادرت می ورزند. هیچ فعالیتی بدون انجام فرآیند یادگیری و یاددهی صورت نمی گیرد و این امر تا لحظه ی آخر حیات انسان را همراهی می کند (افشار،1357). با توجه به مطالب بیان شده آموزش ، فرآیندی است مستمر که مقصد نهایی آن بالا بردن توانایی ها، لیاقت ها و اطلاعات افراد برای انجام وظایف محوله و رشد شخص</w:t>
      </w:r>
      <w:r>
        <w:rPr>
          <w:rFonts w:cs="B Nazanin" w:hint="cs"/>
          <w:sz w:val="28"/>
          <w:rtl/>
        </w:rPr>
        <w:t>ی وی باشد</w:t>
      </w:r>
      <w:r w:rsidRPr="001F2819">
        <w:rPr>
          <w:rFonts w:cs="B Nazanin" w:hint="cs"/>
          <w:sz w:val="28"/>
          <w:rtl/>
        </w:rPr>
        <w:t>(زفرقندی، 1390).</w:t>
      </w:r>
    </w:p>
    <w:p w:rsidR="00111A9C" w:rsidRPr="001F2819" w:rsidRDefault="00111A9C" w:rsidP="00111A9C">
      <w:pPr>
        <w:autoSpaceDE w:val="0"/>
        <w:autoSpaceDN w:val="0"/>
        <w:adjustRightInd w:val="0"/>
        <w:spacing w:line="360" w:lineRule="auto"/>
        <w:jc w:val="lowKashida"/>
        <w:rPr>
          <w:rFonts w:cs="B Nazanin"/>
          <w:sz w:val="28"/>
          <w:rtl/>
        </w:rPr>
      </w:pPr>
      <w:r w:rsidRPr="001F2819">
        <w:rPr>
          <w:rFonts w:cs="B Nazanin"/>
          <w:sz w:val="28"/>
          <w:rtl/>
        </w:rPr>
        <w:t>این امر گویای این است که همه</w:t>
      </w:r>
      <w:r w:rsidRPr="001F2819">
        <w:rPr>
          <w:rFonts w:cs="Times New Roman" w:hint="cs"/>
          <w:sz w:val="28"/>
          <w:rtl/>
        </w:rPr>
        <w:t> </w:t>
      </w:r>
      <w:r w:rsidRPr="001F2819">
        <w:rPr>
          <w:rFonts w:cs="B Nazanin"/>
          <w:sz w:val="28"/>
          <w:rtl/>
        </w:rPr>
        <w:t>افراد یک سازمان موظف به ارتقای سطح دانش خود هستند و از طرفی مدیران سازمان هم موظف به حرکت دادن اعضای سازمان به سمت دانش روز می‌باشند، به همین دلیل در سالهای اخیر آموزشكاركنان در سازمانهاي مختلف از جايگاه خاصي برخوردار گردیده است</w:t>
      </w:r>
      <w:r>
        <w:rPr>
          <w:rFonts w:cs="B Nazanin" w:hint="cs"/>
          <w:sz w:val="28"/>
          <w:rtl/>
        </w:rPr>
        <w:t xml:space="preserve"> </w:t>
      </w:r>
      <w:r w:rsidRPr="001F2819">
        <w:rPr>
          <w:rFonts w:cs="B Nazanin" w:hint="cs"/>
          <w:sz w:val="28"/>
          <w:rtl/>
        </w:rPr>
        <w:t>(نحاسی، 1380)</w:t>
      </w:r>
      <w:r w:rsidRPr="001F2819">
        <w:rPr>
          <w:rFonts w:cs="B Nazanin"/>
          <w:sz w:val="28"/>
        </w:rPr>
        <w:t>.</w:t>
      </w:r>
    </w:p>
    <w:p w:rsidR="00111A9C" w:rsidRPr="001F2819" w:rsidRDefault="00111A9C" w:rsidP="00111A9C">
      <w:pPr>
        <w:spacing w:before="100" w:beforeAutospacing="1" w:after="100" w:afterAutospacing="1" w:line="360" w:lineRule="auto"/>
        <w:jc w:val="lowKashida"/>
        <w:rPr>
          <w:rFonts w:ascii="Bell MT" w:hAnsi="Bell MT" w:cs="B Nazanin"/>
          <w:sz w:val="28"/>
        </w:rPr>
      </w:pPr>
      <w:r w:rsidRPr="001F2819">
        <w:rPr>
          <w:rFonts w:ascii="Bell MT" w:hAnsi="Bell MT" w:cs="B Nazanin"/>
          <w:sz w:val="28"/>
          <w:rtl/>
        </w:rPr>
        <w:lastRenderedPageBreak/>
        <w:t xml:space="preserve">با مقایسه مشاغل فعلی اجتماع با مشاغل حدود پنجاه سال پیش دریافت می‌شود که مشاغل به حدود دو برابر افزایش یافته است، این امر نقش پیشرفتهای علمی را در تنوع مشاغل به خوبی نشان می‌دهد. در جهان امروز احتمال این كه فرد مهارتي را بياموزد و آن را تا حدود سي سال </w:t>
      </w:r>
      <w:r w:rsidRPr="001F2819">
        <w:rPr>
          <w:rFonts w:ascii="Bell MT" w:hAnsi="Bell MT" w:cs="B Nazanin" w:hint="cs"/>
          <w:sz w:val="28"/>
          <w:rtl/>
        </w:rPr>
        <w:t xml:space="preserve">در </w:t>
      </w:r>
      <w:r w:rsidRPr="001F2819">
        <w:rPr>
          <w:rFonts w:ascii="Bell MT" w:hAnsi="Bell MT" w:cs="B Nazanin"/>
          <w:sz w:val="28"/>
          <w:rtl/>
        </w:rPr>
        <w:t>كار خود بدون تغيير بنيادي ادامه دهد بسيار ضعيف يا به كلي محال است. امروز جامعه‌ به سرعت در حال دگرگوني است و</w:t>
      </w:r>
      <w:r w:rsidRPr="001F2819">
        <w:rPr>
          <w:rFonts w:cs="Times New Roman" w:hint="cs"/>
          <w:sz w:val="28"/>
          <w:rtl/>
        </w:rPr>
        <w:t> </w:t>
      </w:r>
      <w:r w:rsidRPr="001F2819">
        <w:rPr>
          <w:rFonts w:ascii="Bell MT" w:hAnsi="Bell MT" w:cs="B Nazanin"/>
          <w:sz w:val="28"/>
          <w:rtl/>
        </w:rPr>
        <w:t>دیگر آموزش کارکنان فقط مطلوب نیست، بلکه این مطلوبیت به یک اجبار تبدیل شده است، در جهان امروز برای امر آموزش کارکنان باید منابع مختلف سازمانی را بسیج کرد تا سازمان بتواند به راه خود ادامه دهد</w:t>
      </w:r>
      <w:r>
        <w:rPr>
          <w:rFonts w:ascii="Bell MT" w:hAnsi="Bell MT" w:cs="B Nazanin" w:hint="cs"/>
          <w:sz w:val="28"/>
          <w:rtl/>
        </w:rPr>
        <w:t xml:space="preserve"> </w:t>
      </w:r>
      <w:r w:rsidRPr="001F2819">
        <w:rPr>
          <w:rFonts w:ascii="Bell MT" w:hAnsi="Bell MT" w:cs="B Nazanin" w:hint="cs"/>
          <w:sz w:val="28"/>
          <w:rtl/>
        </w:rPr>
        <w:t>(فتح آبادی و همکاران، 1389).</w:t>
      </w:r>
    </w:p>
    <w:p w:rsidR="00111A9C" w:rsidRPr="001F2819" w:rsidRDefault="00111A9C" w:rsidP="00111A9C">
      <w:pPr>
        <w:spacing w:before="100" w:beforeAutospacing="1" w:after="100" w:afterAutospacing="1" w:line="360" w:lineRule="auto"/>
        <w:jc w:val="lowKashida"/>
        <w:rPr>
          <w:rFonts w:ascii="Bell MT" w:hAnsi="Bell MT" w:cs="B Nazanin"/>
          <w:sz w:val="28"/>
        </w:rPr>
      </w:pPr>
      <w:r w:rsidRPr="001F2819">
        <w:rPr>
          <w:rFonts w:ascii="Bell MT" w:hAnsi="Bell MT" w:cs="B Nazanin"/>
          <w:sz w:val="28"/>
          <w:rtl/>
        </w:rPr>
        <w:t>آموزش كاركنان منجر به حفظ تداوم و بقاي سازمان می‌شود، يك بررسي سه ساله در سنگاپور نشان داده است كه 17 درصد شركتهاي تجاري و صنعتي اين كشور ورشكست شده‌اند در حالي كه اين نسبت در مورد شركتهايي كه برنامه‌ آموزش كاركنان را انجام داده‌اند كمتر از 1 درصد بوده است. همچنين طبق آمار انجمن مديريت آمريكا تا سال 2007، بیش از نیمی از کارکنان نياز به باز‌آموزي داشته‌اند. در سوئد هم براي پاسخگويي به تغییر و تحولات مختلف علمی و فرهنگی سياست فعال نگهداشتن نيروي انساني در پيش گرفته شده و سالانه 2 تا 3 درصد از توليد ملي کشور براي بازآموزي صاحبان مشاغل هزينه مي‌گردد</w:t>
      </w:r>
      <w:r>
        <w:rPr>
          <w:rFonts w:ascii="Bell MT" w:hAnsi="Bell MT" w:cs="B Nazanin" w:hint="cs"/>
          <w:sz w:val="28"/>
          <w:rtl/>
        </w:rPr>
        <w:t xml:space="preserve"> </w:t>
      </w:r>
      <w:r w:rsidRPr="001F2819">
        <w:rPr>
          <w:rFonts w:ascii="Bell MT" w:hAnsi="Bell MT" w:cs="B Nazanin" w:hint="cs"/>
          <w:sz w:val="28"/>
          <w:rtl/>
        </w:rPr>
        <w:t>(جنگی زهی، 1389)</w:t>
      </w:r>
      <w:r w:rsidRPr="001F2819">
        <w:rPr>
          <w:rFonts w:ascii="Bell MT" w:hAnsi="Bell MT" w:cs="B Nazanin"/>
          <w:sz w:val="28"/>
        </w:rPr>
        <w:t>.</w:t>
      </w:r>
    </w:p>
    <w:p w:rsidR="00111A9C" w:rsidRPr="001F2819" w:rsidRDefault="00111A9C" w:rsidP="00111A9C">
      <w:pPr>
        <w:spacing w:before="100" w:beforeAutospacing="1" w:after="100" w:afterAutospacing="1" w:line="360" w:lineRule="auto"/>
        <w:jc w:val="lowKashida"/>
        <w:rPr>
          <w:rFonts w:ascii="Bell MT" w:hAnsi="Bell MT" w:cs="B Nazanin"/>
          <w:sz w:val="28"/>
        </w:rPr>
      </w:pPr>
      <w:r w:rsidRPr="001F2819">
        <w:rPr>
          <w:rFonts w:ascii="Bell MT" w:hAnsi="Bell MT" w:cs="B Nazanin"/>
          <w:sz w:val="28"/>
          <w:rtl/>
        </w:rPr>
        <w:t>به عبارتی نگاه گذشته‌ محوری که آموزش را متعلق به دوران كودكي، نوجواني و جواني می‌دانست منسوخ گرديده است. امروزه تنها با يادگيري پيوسته و پايدار مي‌توان با دگرگونيها و پیشرفتهای جامعه</w:t>
      </w:r>
      <w:r w:rsidRPr="001F2819">
        <w:rPr>
          <w:rFonts w:cs="Times New Roman" w:hint="cs"/>
          <w:sz w:val="28"/>
          <w:rtl/>
        </w:rPr>
        <w:t> </w:t>
      </w:r>
      <w:r w:rsidRPr="001F2819">
        <w:rPr>
          <w:rFonts w:ascii="Bell MT" w:hAnsi="Bell MT" w:cs="B Nazanin"/>
          <w:sz w:val="28"/>
          <w:rtl/>
        </w:rPr>
        <w:t>جدید سازگار و همراه شد</w:t>
      </w:r>
      <w:r w:rsidRPr="001F2819">
        <w:rPr>
          <w:rFonts w:ascii="Bell MT" w:hAnsi="Bell MT" w:cs="B Nazanin"/>
          <w:sz w:val="28"/>
        </w:rPr>
        <w:t>.</w:t>
      </w:r>
      <w:r w:rsidRPr="001F2819">
        <w:rPr>
          <w:rFonts w:ascii="Bell MT" w:hAnsi="Bell MT" w:cs="B Nazanin"/>
          <w:sz w:val="28"/>
          <w:rtl/>
        </w:rPr>
        <w:t xml:space="preserve">آموزش، همواره به‌ عنوان وسيله‌اي مطمئن در جهت بهبود </w:t>
      </w:r>
      <w:r w:rsidRPr="001F2819">
        <w:rPr>
          <w:rFonts w:ascii="Bell MT" w:hAnsi="Bell MT" w:cs="B Nazanin"/>
          <w:sz w:val="28"/>
          <w:rtl/>
        </w:rPr>
        <w:lastRenderedPageBreak/>
        <w:t>كيفيت عملكرد و حل مشكلات مديريت مد نظر قرار مي‌گيرد و فقدان آن نيز يكي از مسائل اساسي و حاد هر سازمان را تشكيل مي‌دهد؛ به همین دلیل به‌ منظور تجهيز نيروي انساني سازمان و بهره‌گيري موثر از اين نيرو، آموزش از مهمترين و تاثیرگذارترین تدابير به شمار مي‌رود</w:t>
      </w:r>
      <w:r>
        <w:rPr>
          <w:rFonts w:ascii="Bell MT" w:hAnsi="Bell MT" w:cs="B Nazanin" w:hint="cs"/>
          <w:sz w:val="28"/>
          <w:rtl/>
        </w:rPr>
        <w:t xml:space="preserve"> </w:t>
      </w:r>
      <w:r w:rsidRPr="001F2819">
        <w:rPr>
          <w:rFonts w:ascii="Bell MT" w:hAnsi="Bell MT" w:cs="B Nazanin" w:hint="cs"/>
          <w:sz w:val="28"/>
          <w:rtl/>
        </w:rPr>
        <w:t>(شریعت مداری، 1387)</w:t>
      </w:r>
      <w:r w:rsidRPr="001F2819">
        <w:rPr>
          <w:rFonts w:ascii="Bell MT" w:hAnsi="Bell MT" w:cs="B Nazanin"/>
          <w:sz w:val="28"/>
        </w:rPr>
        <w:t>.</w:t>
      </w:r>
    </w:p>
    <w:p w:rsidR="00111A9C" w:rsidRPr="001F2819" w:rsidRDefault="00111A9C" w:rsidP="00111A9C">
      <w:pPr>
        <w:spacing w:before="100" w:beforeAutospacing="1" w:after="100" w:afterAutospacing="1" w:line="360" w:lineRule="auto"/>
        <w:jc w:val="lowKashida"/>
        <w:rPr>
          <w:rFonts w:ascii="Bell MT" w:hAnsi="Bell MT" w:cs="B Nazanin"/>
          <w:sz w:val="28"/>
        </w:rPr>
      </w:pPr>
      <w:r w:rsidRPr="001F2819">
        <w:rPr>
          <w:rFonts w:ascii="Bell MT" w:hAnsi="Bell MT" w:cs="B Nazanin"/>
          <w:sz w:val="28"/>
          <w:rtl/>
        </w:rPr>
        <w:t>آموزش يك وظيفه اساسي در سازمان و يك فرآيند مداوم و هميشگي است. نباید آموزش را امری موقت و اتمام‌پذیر تصور کرد. كاركنان در هر سطحي از سطوح سازمان که باشند، حتی در سطح یک نیروی انسانی جزء، نیازمند آموزش و كسب دانش و مهارتهاي جديد هستند تا بتوانند به سمت اهداف سازمان حرکت کنند</w:t>
      </w:r>
      <w:r>
        <w:rPr>
          <w:rFonts w:ascii="Bell MT" w:hAnsi="Bell MT" w:cs="B Nazanin" w:hint="cs"/>
          <w:sz w:val="28"/>
          <w:rtl/>
        </w:rPr>
        <w:t xml:space="preserve"> </w:t>
      </w:r>
      <w:r w:rsidRPr="001F2819">
        <w:rPr>
          <w:rFonts w:ascii="Bell MT" w:hAnsi="Bell MT" w:cs="B Nazanin" w:hint="cs"/>
          <w:sz w:val="28"/>
          <w:rtl/>
        </w:rPr>
        <w:t>(لیپر</w:t>
      </w:r>
      <w:r w:rsidRPr="001F2819">
        <w:rPr>
          <w:rStyle w:val="FootnoteReference"/>
          <w:rFonts w:ascii="Bell MT" w:hAnsi="Bell MT" w:cs="B Nazanin"/>
          <w:sz w:val="28"/>
          <w:szCs w:val="28"/>
          <w:rtl/>
        </w:rPr>
        <w:footnoteReference w:id="1"/>
      </w:r>
      <w:r w:rsidRPr="001F2819">
        <w:rPr>
          <w:rFonts w:ascii="Bell MT" w:hAnsi="Bell MT" w:cs="B Nazanin" w:hint="cs"/>
          <w:sz w:val="28"/>
          <w:rtl/>
        </w:rPr>
        <w:t xml:space="preserve"> و همکاران، 2010).</w:t>
      </w:r>
    </w:p>
    <w:p w:rsidR="00111A9C" w:rsidRPr="001F2819" w:rsidRDefault="00111A9C" w:rsidP="00111A9C">
      <w:pPr>
        <w:spacing w:before="100" w:beforeAutospacing="1" w:after="100" w:afterAutospacing="1" w:line="360" w:lineRule="auto"/>
        <w:jc w:val="lowKashida"/>
        <w:rPr>
          <w:rFonts w:ascii="Bell MT" w:hAnsi="Bell MT" w:cs="B Nazanin"/>
          <w:sz w:val="28"/>
          <w:rtl/>
        </w:rPr>
      </w:pPr>
      <w:r w:rsidRPr="001F2819">
        <w:rPr>
          <w:rFonts w:ascii="Bell MT" w:hAnsi="Bell MT" w:cs="B Nazanin"/>
          <w:sz w:val="28"/>
          <w:rtl/>
        </w:rPr>
        <w:t>برنامه‌هاي آموزش كاركنان در يك سازمان مي‌تواند نياز به نيروي انساني متخصص در آينده را نيز رفع كند، این برنامه‌های آموزشی می‌توانند تضميني براي حل مشكلات كاركنان باشند</w:t>
      </w:r>
      <w:r w:rsidRPr="001F2819">
        <w:rPr>
          <w:rFonts w:ascii="Bell MT" w:hAnsi="Bell MT" w:cs="B Nazanin"/>
          <w:sz w:val="28"/>
        </w:rPr>
        <w:t>.</w:t>
      </w:r>
      <w:r w:rsidRPr="001F2819">
        <w:rPr>
          <w:rFonts w:ascii="Bell MT" w:hAnsi="Bell MT" w:cs="B Nazanin"/>
          <w:sz w:val="28"/>
          <w:rtl/>
        </w:rPr>
        <w:t>اگر كاركنان سازمان به خوبی آموزش ببينند بهتر مي‌توانند در ارتقای سطح كارايي سازمان سهيم باشند. از اولین نتایج این امر عدم نیاز زیاد به نظارت از سوی سرپرستان بر روی زیردستان است</w:t>
      </w:r>
      <w:r w:rsidRPr="001F2819">
        <w:rPr>
          <w:rFonts w:ascii="Bell MT" w:hAnsi="Bell MT" w:cs="B Nazanin" w:hint="cs"/>
          <w:sz w:val="28"/>
          <w:rtl/>
        </w:rPr>
        <w:t xml:space="preserve">، </w:t>
      </w:r>
      <w:r w:rsidRPr="001F2819">
        <w:rPr>
          <w:rFonts w:ascii="Bell MT" w:hAnsi="Bell MT" w:cs="B Nazanin"/>
          <w:sz w:val="28"/>
          <w:rtl/>
        </w:rPr>
        <w:t xml:space="preserve"> در عین حال این امر کمک می‌کند که افراد در جهت احراز شرایط ارتقای سازمانی آماده شوند و در نهایت انجام وظایف با مطلوبیت مورد نظر سازمان امکان‌پذیر می‌گردد</w:t>
      </w:r>
      <w:r>
        <w:rPr>
          <w:rFonts w:ascii="Bell MT" w:hAnsi="Bell MT" w:cs="B Nazanin" w:hint="cs"/>
          <w:sz w:val="28"/>
          <w:rtl/>
        </w:rPr>
        <w:t xml:space="preserve"> </w:t>
      </w:r>
      <w:r w:rsidRPr="001F2819">
        <w:rPr>
          <w:rFonts w:ascii="Bell MT" w:hAnsi="Bell MT" w:cs="B Nazanin" w:hint="cs"/>
          <w:sz w:val="28"/>
          <w:rtl/>
        </w:rPr>
        <w:t>(ثابت نژاد، 1390).</w:t>
      </w:r>
    </w:p>
    <w:p w:rsidR="00111A9C" w:rsidRPr="007E6C08" w:rsidRDefault="00111A9C" w:rsidP="00111A9C">
      <w:pPr>
        <w:pStyle w:val="a0"/>
        <w:jc w:val="lowKashida"/>
        <w:rPr>
          <w:rFonts w:cs="B Nazanin"/>
          <w:sz w:val="28"/>
          <w:szCs w:val="28"/>
          <w:rtl/>
        </w:rPr>
      </w:pPr>
      <w:bookmarkStart w:id="2" w:name="_Toc413752530"/>
      <w:r w:rsidRPr="007E6C08">
        <w:rPr>
          <w:rFonts w:cs="B Nazanin" w:hint="cs"/>
          <w:sz w:val="28"/>
          <w:szCs w:val="28"/>
          <w:rtl/>
        </w:rPr>
        <w:t>سهم آموزش در رشد اقتصادي</w:t>
      </w:r>
      <w:bookmarkEnd w:id="2"/>
    </w:p>
    <w:p w:rsidR="00111A9C" w:rsidRPr="007E6C08" w:rsidRDefault="00111A9C" w:rsidP="00111A9C">
      <w:pPr>
        <w:spacing w:line="360" w:lineRule="auto"/>
        <w:jc w:val="lowKashida"/>
        <w:rPr>
          <w:rFonts w:cs="B Nazanin"/>
          <w:sz w:val="28"/>
          <w:rtl/>
        </w:rPr>
      </w:pPr>
      <w:r w:rsidRPr="007E6C08">
        <w:rPr>
          <w:rFonts w:cs="B Nazanin" w:hint="cs"/>
          <w:sz w:val="28"/>
          <w:rtl/>
        </w:rPr>
        <w:t xml:space="preserve">از ضرورت ها و الزامات رشد و توسعه اقتصادی ، نظام آموزشی برای ایجاد مهارت های لازم سرمایه انسانی است که </w:t>
      </w:r>
      <w:r w:rsidRPr="007E6C08">
        <w:rPr>
          <w:rFonts w:cs="B Nazanin" w:hint="cs"/>
          <w:sz w:val="28"/>
          <w:rtl/>
        </w:rPr>
        <w:lastRenderedPageBreak/>
        <w:t>موجب افزایش توانایی های دانش ، مهارت و قدرت درک افراد و انجام مطلوبتر کار است.</w:t>
      </w:r>
    </w:p>
    <w:p w:rsidR="00111A9C" w:rsidRPr="007E6C08" w:rsidRDefault="00111A9C" w:rsidP="00111A9C">
      <w:pPr>
        <w:spacing w:line="360" w:lineRule="auto"/>
        <w:jc w:val="lowKashida"/>
        <w:rPr>
          <w:rFonts w:cs="B Nazanin"/>
          <w:sz w:val="28"/>
          <w:rtl/>
        </w:rPr>
      </w:pPr>
      <w:r w:rsidRPr="007E6C08">
        <w:rPr>
          <w:rFonts w:cs="B Nazanin" w:hint="cs"/>
          <w:sz w:val="28"/>
          <w:rtl/>
        </w:rPr>
        <w:t>با عنایت به اینکه پایه اصلی اقتصاد آموزش است و از طریق آموزش و مهارت می توان کسب در آمد کرد و چرخ اقتصاد را به گردش در آورد کشورها سعی دارند ارتباطی را بین مهارت آموزی و تقاضای بازار کار ایجاد کنند زیرا آموزش و افزایش دانایی و مهارت به منزله سرمایه هایی هستند که مانند هر سرمایه فیزیکی دیگری بازده اقتصادی دارد .</w:t>
      </w:r>
      <w:r w:rsidRPr="007E6C08">
        <w:rPr>
          <w:rFonts w:cs="B Nazanin"/>
          <w:sz w:val="28"/>
          <w:rtl/>
        </w:rPr>
        <w:t>در دنیای امروز داشته های هرکشور به سرمایه های طبیعی ، فیزیکی ، انسانی ، اجتماعی و فرهنگی تقسیم می شود که در این میان، سرمایه انسانی از اهمیتی بسزا برخوردار است</w:t>
      </w:r>
      <w:r w:rsidRPr="007E6C08">
        <w:rPr>
          <w:rFonts w:cs="B Nazanin"/>
          <w:sz w:val="28"/>
        </w:rPr>
        <w:t>.</w:t>
      </w:r>
      <w:r w:rsidRPr="007E6C08">
        <w:rPr>
          <w:rFonts w:cs="B Nazanin"/>
          <w:sz w:val="28"/>
          <w:rtl/>
        </w:rPr>
        <w:t xml:space="preserve"> رشد کمی و کیفی سرمایه انسانی، نیازمند آموزش های مناسب و روزآمد است</w:t>
      </w:r>
      <w:r>
        <w:rPr>
          <w:rFonts w:cs="B Nazanin" w:hint="cs"/>
          <w:sz w:val="28"/>
          <w:rtl/>
        </w:rPr>
        <w:t xml:space="preserve"> </w:t>
      </w:r>
      <w:r w:rsidRPr="007E6C08">
        <w:rPr>
          <w:rFonts w:cs="B Nazanin"/>
          <w:sz w:val="28"/>
          <w:rtl/>
        </w:rPr>
        <w:t xml:space="preserve">ضمن آنکه </w:t>
      </w:r>
      <w:r w:rsidRPr="007E6C08">
        <w:rPr>
          <w:rFonts w:cs="B Nazanin" w:hint="cs"/>
          <w:sz w:val="28"/>
          <w:rtl/>
        </w:rPr>
        <w:t xml:space="preserve"> در </w:t>
      </w:r>
      <w:r w:rsidRPr="007E6C08">
        <w:rPr>
          <w:rFonts w:cs="B Nazanin"/>
          <w:sz w:val="28"/>
          <w:rtl/>
        </w:rPr>
        <w:t>این امر لازم</w:t>
      </w:r>
      <w:r w:rsidRPr="007E6C08">
        <w:rPr>
          <w:rFonts w:cs="B Nazanin" w:hint="cs"/>
          <w:sz w:val="28"/>
          <w:rtl/>
        </w:rPr>
        <w:t xml:space="preserve"> است که </w:t>
      </w:r>
      <w:r w:rsidRPr="007E6C08">
        <w:rPr>
          <w:rFonts w:cs="B Nazanin"/>
          <w:sz w:val="28"/>
          <w:rtl/>
        </w:rPr>
        <w:t>جایگاه  انسان آموزش دیده و رشد یافته در فرایندهای کلان کشور مشخص باشد که تحقق این موضوع، خود مبتنی برای یافتن فصل مشترک بخش آموزش و بازار است</w:t>
      </w:r>
      <w:r w:rsidRPr="007E6C08">
        <w:rPr>
          <w:rFonts w:cs="B Nazanin"/>
          <w:sz w:val="28"/>
        </w:rPr>
        <w:t>.</w:t>
      </w:r>
    </w:p>
    <w:p w:rsidR="00111A9C" w:rsidRPr="007E6C08" w:rsidRDefault="00111A9C" w:rsidP="00111A9C">
      <w:pPr>
        <w:spacing w:line="360" w:lineRule="auto"/>
        <w:ind w:right="170"/>
        <w:jc w:val="lowKashida"/>
        <w:rPr>
          <w:rFonts w:cs="B Nazanin"/>
          <w:sz w:val="28"/>
          <w:rtl/>
        </w:rPr>
      </w:pPr>
      <w:r w:rsidRPr="007E6C08">
        <w:rPr>
          <w:rFonts w:cs="B Nazanin" w:hint="cs"/>
          <w:spacing w:val="-2"/>
          <w:sz w:val="28"/>
          <w:rtl/>
        </w:rPr>
        <w:t>تاريخ اين انديشه كه سرمايه‌گذاري در بخش سرماية انساني موجب پيشرفت توسعة اقتصادي مي‌شود به بيش از دويست سال پيش باز مي‌گردد ، در واقع، توسعة مهارت‌هاي نيروي انساني، ظرفيت توليدي نيروي كار را افزايش مي‌دهد.</w:t>
      </w:r>
      <w:r w:rsidRPr="007E6C08">
        <w:rPr>
          <w:rFonts w:cs="Times New Roman" w:hint="cs"/>
          <w:spacing w:val="-2"/>
          <w:sz w:val="28"/>
          <w:rtl/>
        </w:rPr>
        <w:t> </w:t>
      </w:r>
    </w:p>
    <w:p w:rsidR="00111A9C" w:rsidRPr="007E6C08" w:rsidRDefault="00111A9C" w:rsidP="00111A9C">
      <w:pPr>
        <w:spacing w:line="360" w:lineRule="auto"/>
        <w:ind w:right="170"/>
        <w:jc w:val="lowKashida"/>
        <w:rPr>
          <w:rFonts w:cs="B Nazanin"/>
          <w:sz w:val="28"/>
          <w:rtl/>
        </w:rPr>
      </w:pPr>
      <w:r w:rsidRPr="007E6C08">
        <w:rPr>
          <w:rFonts w:cs="B Nazanin" w:hint="cs"/>
          <w:spacing w:val="-2"/>
          <w:sz w:val="28"/>
          <w:rtl/>
        </w:rPr>
        <w:t>اقتصاددانان بزرگ، دريافته بودند كه بازدة آموزش به عنوان نوعي سرمايه‌گذاري در منابع انساني مي‌تواند با بازدة سرماية مادي مقايسه شود، ولي اين انديشه تا پيش از دهة 1960، يعني زماني كه «شولتز</w:t>
      </w:r>
      <w:r w:rsidRPr="007E6C08">
        <w:rPr>
          <w:rStyle w:val="FootnoteReference"/>
          <w:rFonts w:cs="B Nazanin"/>
          <w:spacing w:val="-2"/>
          <w:sz w:val="28"/>
          <w:szCs w:val="28"/>
          <w:rtl/>
        </w:rPr>
        <w:footnoteReference w:id="2"/>
      </w:r>
      <w:r w:rsidRPr="007E6C08">
        <w:rPr>
          <w:rFonts w:cs="B Nazanin" w:hint="cs"/>
          <w:spacing w:val="-2"/>
          <w:sz w:val="28"/>
          <w:rtl/>
        </w:rPr>
        <w:t>» (1967) و «دنيسون</w:t>
      </w:r>
      <w:r w:rsidRPr="007E6C08">
        <w:rPr>
          <w:rStyle w:val="FootnoteReference"/>
          <w:rFonts w:cs="B Nazanin"/>
          <w:spacing w:val="-2"/>
          <w:sz w:val="28"/>
          <w:szCs w:val="28"/>
          <w:rtl/>
        </w:rPr>
        <w:footnoteReference w:id="3"/>
      </w:r>
      <w:r w:rsidRPr="007E6C08">
        <w:rPr>
          <w:rFonts w:cs="B Nazanin" w:hint="cs"/>
          <w:spacing w:val="-2"/>
          <w:sz w:val="28"/>
          <w:rtl/>
        </w:rPr>
        <w:t xml:space="preserve">» (1962) اثبات كردند كه آموزش با انتقال دادن و بهبود بخشيدن مهارت‌ها و توان توليدي كارگران، مي‌تواند به طور </w:t>
      </w:r>
      <w:r w:rsidRPr="007E6C08">
        <w:rPr>
          <w:rFonts w:cs="B Nazanin" w:hint="cs"/>
          <w:spacing w:val="-2"/>
          <w:sz w:val="28"/>
          <w:rtl/>
        </w:rPr>
        <w:lastRenderedPageBreak/>
        <w:t>مستقيم به رشد درآمد ملي كمك كند، منشاء تحقيق بسيار جدي قرار نگرفت</w:t>
      </w:r>
      <w:r>
        <w:rPr>
          <w:rFonts w:cs="B Nazanin" w:hint="cs"/>
          <w:spacing w:val="-2"/>
          <w:sz w:val="28"/>
          <w:rtl/>
        </w:rPr>
        <w:t xml:space="preserve"> </w:t>
      </w:r>
      <w:r w:rsidRPr="007E6C08">
        <w:rPr>
          <w:rFonts w:cs="B Nazanin" w:hint="cs"/>
          <w:spacing w:val="-2"/>
          <w:sz w:val="28"/>
          <w:rtl/>
        </w:rPr>
        <w:t>(حسنی، 1391).</w:t>
      </w:r>
    </w:p>
    <w:p w:rsidR="00111A9C" w:rsidRPr="007E6C08" w:rsidRDefault="00111A9C" w:rsidP="00111A9C">
      <w:pPr>
        <w:spacing w:line="360" w:lineRule="auto"/>
        <w:ind w:right="170"/>
        <w:jc w:val="lowKashida"/>
        <w:rPr>
          <w:rFonts w:cs="B Nazanin"/>
          <w:sz w:val="28"/>
          <w:rtl/>
        </w:rPr>
      </w:pPr>
      <w:r w:rsidRPr="007E6C08">
        <w:rPr>
          <w:rFonts w:cs="B Nazanin" w:hint="cs"/>
          <w:spacing w:val="-2"/>
          <w:sz w:val="28"/>
          <w:rtl/>
        </w:rPr>
        <w:t xml:space="preserve"> «شولتز» و «دنيسون» با استفاده از داده‌هاي مربوط به متوسط درآمد و طول مدت تحصيل نيروي كار در امريكا و ساير كشورهاي پيشرفته، سهم اقتصادي آموزش را سنجيده‌اند. اين سنجش نشان داد كه افزايش سطوح آموزش، بخش مهمي از رشد درآمد ملي را تبيين مي‌كند.</w:t>
      </w:r>
      <w:r w:rsidRPr="007E6C08">
        <w:rPr>
          <w:rFonts w:cs="Times New Roman" w:hint="cs"/>
          <w:spacing w:val="-2"/>
          <w:sz w:val="28"/>
          <w:rtl/>
        </w:rPr>
        <w:t> </w:t>
      </w:r>
    </w:p>
    <w:p w:rsidR="00111A9C" w:rsidRPr="007E6C08" w:rsidRDefault="00111A9C" w:rsidP="00111A9C">
      <w:pPr>
        <w:spacing w:line="360" w:lineRule="auto"/>
        <w:ind w:right="170"/>
        <w:jc w:val="lowKashida"/>
        <w:rPr>
          <w:rFonts w:cs="B Nazanin"/>
          <w:sz w:val="28"/>
          <w:rtl/>
        </w:rPr>
      </w:pPr>
      <w:r w:rsidRPr="007E6C08">
        <w:rPr>
          <w:rFonts w:cs="B Nazanin" w:hint="cs"/>
          <w:spacing w:val="-2"/>
          <w:sz w:val="28"/>
          <w:rtl/>
        </w:rPr>
        <w:t>همزمان، بكر</w:t>
      </w:r>
      <w:r w:rsidRPr="007E6C08">
        <w:rPr>
          <w:rStyle w:val="FootnoteReference"/>
          <w:rFonts w:cs="B Nazanin"/>
          <w:spacing w:val="-2"/>
          <w:sz w:val="28"/>
          <w:szCs w:val="28"/>
          <w:rtl/>
        </w:rPr>
        <w:footnoteReference w:id="4"/>
      </w:r>
      <w:r w:rsidRPr="007E6C08">
        <w:rPr>
          <w:rFonts w:cs="B Nazanin" w:hint="cs"/>
          <w:spacing w:val="-2"/>
          <w:sz w:val="28"/>
          <w:rtl/>
        </w:rPr>
        <w:t xml:space="preserve"> (1966) و مينسر</w:t>
      </w:r>
      <w:r w:rsidRPr="007E6C08">
        <w:rPr>
          <w:rStyle w:val="FootnoteReference"/>
          <w:rFonts w:cs="B Nazanin"/>
          <w:spacing w:val="-2"/>
          <w:sz w:val="28"/>
          <w:szCs w:val="28"/>
          <w:rtl/>
        </w:rPr>
        <w:footnoteReference w:id="5"/>
      </w:r>
      <w:r w:rsidRPr="007E6C08">
        <w:rPr>
          <w:rFonts w:cs="B Nazanin" w:hint="cs"/>
          <w:spacing w:val="-2"/>
          <w:sz w:val="28"/>
          <w:rtl/>
        </w:rPr>
        <w:t xml:space="preserve"> (1962) بازدة سرمايه‌گذاري در آموزش و مهارت آموزش را از طريق تحليل نسبت هزينه به سود مورد سنجش قرار دادند.</w:t>
      </w:r>
      <w:r w:rsidRPr="007E6C08">
        <w:rPr>
          <w:rFonts w:cs="Times New Roman" w:hint="cs"/>
          <w:spacing w:val="-2"/>
          <w:sz w:val="28"/>
          <w:rtl/>
        </w:rPr>
        <w:t> </w:t>
      </w:r>
    </w:p>
    <w:p w:rsidR="00111A9C" w:rsidRPr="007E6C08" w:rsidRDefault="00111A9C" w:rsidP="00111A9C">
      <w:pPr>
        <w:spacing w:line="360" w:lineRule="auto"/>
        <w:ind w:right="170"/>
        <w:jc w:val="lowKashida"/>
        <w:rPr>
          <w:rFonts w:cs="B Nazanin"/>
          <w:spacing w:val="-2"/>
          <w:sz w:val="28"/>
          <w:rtl/>
        </w:rPr>
      </w:pPr>
      <w:r w:rsidRPr="007E6C08">
        <w:rPr>
          <w:rFonts w:cs="B Nazanin" w:hint="cs"/>
          <w:spacing w:val="-2"/>
          <w:sz w:val="28"/>
          <w:rtl/>
        </w:rPr>
        <w:t>آنها در اين بررسي هزينه‌هاي مستقيم و غير مستقيم سرمايه‌گذاري در طي سال‌هاي اضافي تحصيلات قبل از دانشگاه، آموزش‌عالي يا آموزش ضمن خدمت را با درآمدهاي اضافي نيروهاي ماهر و مجرب در طول زندگي، مقايسه كرده‌اند (شریعتی و همکاران، 1388).</w:t>
      </w:r>
    </w:p>
    <w:p w:rsidR="00111A9C" w:rsidRPr="007E6C08" w:rsidRDefault="00111A9C" w:rsidP="00111A9C">
      <w:pPr>
        <w:pStyle w:val="a0"/>
        <w:jc w:val="lowKashida"/>
        <w:rPr>
          <w:rFonts w:cs="B Nazanin"/>
          <w:sz w:val="28"/>
          <w:szCs w:val="28"/>
          <w:rtl/>
        </w:rPr>
      </w:pPr>
      <w:bookmarkStart w:id="3" w:name="_Toc413752531"/>
      <w:r w:rsidRPr="007E6C08">
        <w:rPr>
          <w:rFonts w:cs="B Nazanin" w:hint="cs"/>
          <w:sz w:val="28"/>
          <w:szCs w:val="28"/>
          <w:rtl/>
        </w:rPr>
        <w:t>رسالت‌هاي آموزش‌ در ايران</w:t>
      </w:r>
      <w:bookmarkEnd w:id="3"/>
    </w:p>
    <w:p w:rsidR="00111A9C" w:rsidRPr="00A81B43" w:rsidRDefault="00111A9C" w:rsidP="00111A9C">
      <w:pPr>
        <w:spacing w:line="360" w:lineRule="auto"/>
        <w:ind w:right="170"/>
        <w:jc w:val="lowKashida"/>
        <w:rPr>
          <w:rFonts w:cs="B Nazanin"/>
          <w:sz w:val="28"/>
          <w:rtl/>
        </w:rPr>
      </w:pPr>
      <w:r w:rsidRPr="00A81B43">
        <w:rPr>
          <w:rFonts w:cs="B Nazanin" w:hint="cs"/>
          <w:spacing w:val="-2"/>
          <w:sz w:val="28"/>
          <w:rtl/>
        </w:rPr>
        <w:t>در كشور ما رسالت‌هاي آموزش با توجه به شرايط محيطي داخلي و بين‌المللي عمدتاً بر دوش دولت است و حمايت و كنترل اجتناب ‌ناپذير دولت را مي‌طلبد. اهم رسالت‌هاي آموزش عبارت‌اند از:</w:t>
      </w:r>
    </w:p>
    <w:p w:rsidR="00111A9C" w:rsidRPr="00A81B43" w:rsidRDefault="00111A9C" w:rsidP="00111A9C">
      <w:pPr>
        <w:spacing w:line="360" w:lineRule="auto"/>
        <w:ind w:right="170"/>
        <w:jc w:val="lowKashida"/>
        <w:rPr>
          <w:rFonts w:cs="B Nazanin"/>
          <w:sz w:val="28"/>
          <w:rtl/>
        </w:rPr>
      </w:pPr>
      <w:r w:rsidRPr="00A81B43">
        <w:rPr>
          <w:rFonts w:cs="Times New Roman" w:hint="cs"/>
          <w:spacing w:val="-2"/>
          <w:sz w:val="28"/>
          <w:rtl/>
        </w:rPr>
        <w:t>  </w:t>
      </w:r>
      <w:r w:rsidRPr="00A81B43">
        <w:rPr>
          <w:rFonts w:cs="B Nazanin" w:hint="cs"/>
          <w:sz w:val="28"/>
          <w:rtl/>
        </w:rPr>
        <w:t>1.</w:t>
      </w:r>
      <w:r w:rsidRPr="00A81B43">
        <w:rPr>
          <w:rFonts w:cs="B Nazanin" w:hint="cs"/>
          <w:spacing w:val="-2"/>
          <w:sz w:val="28"/>
          <w:rtl/>
        </w:rPr>
        <w:t xml:space="preserve"> تربيت و توسعه منابع نيروي انساني مورد نياز برنامه‌هاي توسعه اقتصادي، اجتماعي و فرهنگي جامعه،  بر طبق اصل</w:t>
      </w:r>
      <w:r w:rsidRPr="00A81B43">
        <w:rPr>
          <w:rFonts w:cs="Times New Roman" w:hint="cs"/>
          <w:spacing w:val="-2"/>
          <w:sz w:val="28"/>
          <w:rtl/>
        </w:rPr>
        <w:t> </w:t>
      </w:r>
      <w:r w:rsidRPr="00A81B43">
        <w:rPr>
          <w:rFonts w:cs="B Nazanin" w:hint="cs"/>
          <w:spacing w:val="-2"/>
          <w:sz w:val="28"/>
          <w:rtl/>
        </w:rPr>
        <w:t xml:space="preserve">30 </w:t>
      </w:r>
      <w:r w:rsidRPr="00A81B43">
        <w:rPr>
          <w:rFonts w:cs="Times New Roman" w:hint="cs"/>
          <w:spacing w:val="-2"/>
          <w:sz w:val="28"/>
          <w:rtl/>
        </w:rPr>
        <w:t> </w:t>
      </w:r>
      <w:r w:rsidRPr="00A81B43">
        <w:rPr>
          <w:rFonts w:cs="B Nazanin" w:hint="cs"/>
          <w:spacing w:val="-2"/>
          <w:sz w:val="28"/>
          <w:rtl/>
        </w:rPr>
        <w:t xml:space="preserve">قانون اساسي جمهوري اسلامي اين وظيفه بر عهده دولت است،  البته در متن قانون«فراهم آوردن تسهيلات </w:t>
      </w:r>
      <w:r w:rsidRPr="00A81B43">
        <w:rPr>
          <w:rFonts w:cs="B Nazanin" w:hint="cs"/>
          <w:spacing w:val="-2"/>
          <w:sz w:val="28"/>
          <w:rtl/>
        </w:rPr>
        <w:lastRenderedPageBreak/>
        <w:t xml:space="preserve">آموزش رايگان تا سر حد خودكفايي» قيد شده است(شریعت مداری، 1387). </w:t>
      </w:r>
    </w:p>
    <w:p w:rsidR="00111A9C" w:rsidRPr="00A81B43" w:rsidRDefault="00111A9C" w:rsidP="00111A9C">
      <w:pPr>
        <w:spacing w:line="360" w:lineRule="auto"/>
        <w:ind w:right="170"/>
        <w:jc w:val="lowKashida"/>
        <w:rPr>
          <w:rFonts w:cs="B Nazanin"/>
          <w:sz w:val="28"/>
          <w:rtl/>
        </w:rPr>
      </w:pPr>
      <w:r w:rsidRPr="00A81B43">
        <w:rPr>
          <w:rFonts w:cs="Times New Roman" w:hint="cs"/>
          <w:spacing w:val="-2"/>
          <w:sz w:val="28"/>
          <w:rtl/>
        </w:rPr>
        <w:t>  </w:t>
      </w:r>
      <w:r>
        <w:rPr>
          <w:rFonts w:cs="B Nazanin" w:hint="cs"/>
          <w:sz w:val="28"/>
          <w:rtl/>
        </w:rPr>
        <w:t>2.</w:t>
      </w:r>
      <w:r w:rsidRPr="00A81B43">
        <w:rPr>
          <w:rFonts w:cs="B Nazanin" w:hint="cs"/>
          <w:sz w:val="28"/>
          <w:rtl/>
        </w:rPr>
        <w:t xml:space="preserve">. </w:t>
      </w:r>
      <w:r w:rsidRPr="00A81B43">
        <w:rPr>
          <w:rFonts w:cs="B Nazanin" w:hint="cs"/>
          <w:spacing w:val="-2"/>
          <w:sz w:val="28"/>
          <w:rtl/>
        </w:rPr>
        <w:t>ارتقاء دانش و فرهنگ عمومي و پاسخگويي به تقاضاي اجتماعي براي آموزش‌،اين رسالت نيز بر طبق اصل30 قانون اساسي بر عهدة دولت است ولي در اين زمينه مشاركت بخش غير دولتي، مشابه آنچه در سطح بين‌المللي متداول است، مي‌تواند بسيار موثر باشد</w:t>
      </w:r>
      <w:r>
        <w:rPr>
          <w:rFonts w:cs="B Nazanin" w:hint="cs"/>
          <w:spacing w:val="-2"/>
          <w:sz w:val="28"/>
          <w:rtl/>
        </w:rPr>
        <w:t xml:space="preserve"> </w:t>
      </w:r>
      <w:r w:rsidRPr="00A81B43">
        <w:rPr>
          <w:rFonts w:cs="B Nazanin" w:hint="cs"/>
          <w:spacing w:val="-2"/>
          <w:sz w:val="28"/>
          <w:rtl/>
        </w:rPr>
        <w:t xml:space="preserve">(فتح آبادی و همکاران، 1389). </w:t>
      </w:r>
    </w:p>
    <w:p w:rsidR="00111A9C" w:rsidRPr="00A81B43" w:rsidRDefault="00111A9C" w:rsidP="00111A9C">
      <w:pPr>
        <w:spacing w:line="360" w:lineRule="auto"/>
        <w:ind w:right="170"/>
        <w:jc w:val="lowKashida"/>
        <w:rPr>
          <w:rFonts w:cs="B Nazanin"/>
          <w:sz w:val="28"/>
          <w:rtl/>
        </w:rPr>
      </w:pPr>
      <w:r w:rsidRPr="00A81B43">
        <w:rPr>
          <w:rFonts w:cs="B Nazanin" w:hint="cs"/>
          <w:sz w:val="28"/>
          <w:rtl/>
        </w:rPr>
        <w:t>3.</w:t>
      </w:r>
      <w:r w:rsidRPr="00A81B43">
        <w:rPr>
          <w:rFonts w:cs="B Nazanin" w:hint="cs"/>
          <w:spacing w:val="-2"/>
          <w:sz w:val="28"/>
          <w:rtl/>
        </w:rPr>
        <w:t xml:space="preserve"> دستيابي به توسعه و ارتقاء و فنّاوري، گسترش مرزهاي دانش و كسب موقعيت علمي مناسب كشور در سطح بين‌المللي،  تجربيات اكثر كشورهاي داراي نظام آموزش نشان مي‌دهد، فعاليت‌هاي تحقيقاتي عمده و حياتي براي توسعه اقتصادي و حفظ موقعيت علم</w:t>
      </w:r>
      <w:r>
        <w:rPr>
          <w:rFonts w:cs="B Nazanin" w:hint="cs"/>
          <w:spacing w:val="-2"/>
          <w:sz w:val="28"/>
          <w:rtl/>
        </w:rPr>
        <w:t>ي كشور، در دست آموزش دولت است .</w:t>
      </w:r>
      <w:r w:rsidRPr="00A81B43">
        <w:rPr>
          <w:rFonts w:cs="B Nazanin" w:hint="cs"/>
          <w:spacing w:val="-2"/>
          <w:sz w:val="28"/>
          <w:rtl/>
        </w:rPr>
        <w:t xml:space="preserve"> اهميت راهبردي اين موضوع براي جمهوري اسلامي در زمينه علم و دانش و ضرورت مبرم ارتقاء و حفظ منزلت علمي و سطح تكنولوژيك كشور در سطح بين‌المللي ايجاب مي‌كند، دولت توجة ويژه به ايفاي اين رسالت داشته باشد. بديهي است اين امر مانع و مغاير با فعاليت بخش غير دولتي در زمينة تحقيقات نيست ولي با اين حال، سرمايه‌گذاري و كنترل دولت بر امر تحقيقات الزامي است.</w:t>
      </w:r>
    </w:p>
    <w:p w:rsidR="00111A9C" w:rsidRDefault="00111A9C" w:rsidP="00111A9C">
      <w:pPr>
        <w:spacing w:line="360" w:lineRule="auto"/>
        <w:ind w:right="170"/>
        <w:jc w:val="lowKashida"/>
        <w:rPr>
          <w:rFonts w:cs="B Nazanin"/>
          <w:sz w:val="28"/>
          <w:rtl/>
        </w:rPr>
      </w:pPr>
      <w:r w:rsidRPr="00A81B43">
        <w:rPr>
          <w:rFonts w:cs="Times New Roman" w:hint="cs"/>
          <w:spacing w:val="-2"/>
          <w:sz w:val="28"/>
          <w:rtl/>
        </w:rPr>
        <w:t>  </w:t>
      </w:r>
      <w:r w:rsidRPr="00A81B43">
        <w:rPr>
          <w:rFonts w:cs="B Nazanin" w:hint="cs"/>
          <w:sz w:val="28"/>
          <w:rtl/>
        </w:rPr>
        <w:t xml:space="preserve">4. </w:t>
      </w:r>
      <w:r w:rsidRPr="00A81B43">
        <w:rPr>
          <w:rFonts w:cs="B Nazanin" w:hint="cs"/>
          <w:spacing w:val="-2"/>
          <w:sz w:val="28"/>
          <w:rtl/>
        </w:rPr>
        <w:t>مشاركت مؤثر در فرايند توسعة اقتصادي، اجتماعي و فرهنگي از طريق تسهيل كاربرد علم و فنّاوري؛ يافتن راه حل براي مسائل، بحران‌ها و معضلات اجتماعي و اقتصادي كه امروزه تحت عنوان «الزام اجتماعي آموزش »  مطرح است</w:t>
      </w:r>
      <w:r>
        <w:rPr>
          <w:rFonts w:cs="B Nazanin" w:hint="cs"/>
          <w:spacing w:val="-2"/>
          <w:sz w:val="28"/>
          <w:rtl/>
        </w:rPr>
        <w:t xml:space="preserve"> </w:t>
      </w:r>
      <w:r w:rsidRPr="00A81B43">
        <w:rPr>
          <w:rFonts w:cs="B Nazanin" w:hint="cs"/>
          <w:spacing w:val="-2"/>
          <w:sz w:val="28"/>
          <w:rtl/>
        </w:rPr>
        <w:t xml:space="preserve">(مولایی، 1390) </w:t>
      </w:r>
      <w:r w:rsidRPr="00A81B43">
        <w:rPr>
          <w:rFonts w:cs="B Nazanin" w:hint="cs"/>
          <w:sz w:val="28"/>
          <w:rtl/>
        </w:rPr>
        <w:t>.</w:t>
      </w:r>
    </w:p>
    <w:p w:rsidR="00111A9C" w:rsidRPr="007E6C08" w:rsidRDefault="00111A9C" w:rsidP="00111A9C">
      <w:pPr>
        <w:pStyle w:val="a0"/>
        <w:jc w:val="lowKashida"/>
        <w:rPr>
          <w:rFonts w:cs="B Nazanin"/>
          <w:sz w:val="28"/>
          <w:szCs w:val="28"/>
          <w:rtl/>
        </w:rPr>
      </w:pPr>
      <w:bookmarkStart w:id="4" w:name="_Toc413752532"/>
      <w:r w:rsidRPr="007E6C08">
        <w:rPr>
          <w:rFonts w:cs="B Nazanin" w:hint="cs"/>
          <w:sz w:val="28"/>
          <w:szCs w:val="28"/>
          <w:rtl/>
        </w:rPr>
        <w:t>آموزش و تأثیر آن بر  مدیریت کیفیت تولید</w:t>
      </w:r>
      <w:bookmarkEnd w:id="4"/>
    </w:p>
    <w:p w:rsidR="00111A9C" w:rsidRPr="007E6C08" w:rsidRDefault="00111A9C" w:rsidP="00111A9C">
      <w:pPr>
        <w:autoSpaceDE w:val="0"/>
        <w:autoSpaceDN w:val="0"/>
        <w:adjustRightInd w:val="0"/>
        <w:spacing w:line="360" w:lineRule="auto"/>
        <w:jc w:val="lowKashida"/>
        <w:rPr>
          <w:rFonts w:ascii="Lotus" w:cs="B Nazanin"/>
          <w:sz w:val="28"/>
          <w:rtl/>
        </w:rPr>
      </w:pPr>
      <w:r w:rsidRPr="007E6C08">
        <w:rPr>
          <w:rFonts w:ascii="Lotus" w:cs="B Nazanin" w:hint="cs"/>
          <w:sz w:val="28"/>
          <w:rtl/>
        </w:rPr>
        <w:t xml:space="preserve">مدیریت کیفیت تولید فعالیت هایی است که عموما با بهبود کیفیت تولید در سازمان سرو کار دارد. کوشش های اولیه </w:t>
      </w:r>
      <w:r w:rsidRPr="007E6C08">
        <w:rPr>
          <w:rFonts w:ascii="Lotus" w:cs="B Nazanin" w:hint="cs"/>
          <w:sz w:val="28"/>
          <w:rtl/>
        </w:rPr>
        <w:lastRenderedPageBreak/>
        <w:t>مشاوران و مدیران برای واکنش در مقابل بحران های رقابتی روی ابتکاراتی نظیر حلقه های کیفیت و دیگر ابداعات ساختاری مانند طراحی مجدد متمرکز می شود. اما نتایج نا مطلوب بزودی مدیران را وادار ساخت تا به جنبه های ملایم تر کار و مدیریت که در فصل مشترک آنها توانمند سازی ، آموزش و اهمیت دادن به کارکنان بود توجه کنند(اسدی، 1382).</w:t>
      </w:r>
    </w:p>
    <w:p w:rsidR="00111A9C" w:rsidRPr="007E6C08" w:rsidRDefault="00111A9C" w:rsidP="00111A9C">
      <w:pPr>
        <w:autoSpaceDE w:val="0"/>
        <w:autoSpaceDN w:val="0"/>
        <w:adjustRightInd w:val="0"/>
        <w:spacing w:line="360" w:lineRule="auto"/>
        <w:jc w:val="lowKashida"/>
        <w:rPr>
          <w:rFonts w:ascii="Lotus" w:cs="B Nazanin"/>
          <w:sz w:val="28"/>
          <w:rtl/>
        </w:rPr>
      </w:pPr>
      <w:r w:rsidRPr="007E6C08">
        <w:rPr>
          <w:rFonts w:ascii="Lotus" w:cs="B Nazanin" w:hint="cs"/>
          <w:sz w:val="28"/>
          <w:rtl/>
        </w:rPr>
        <w:t>مدیریت کیفیت تولید بدون توانمند سازی کارکنان محکوم به شکست است. تنها راه بهبود کیفیت عبارت است از تغییر بنیادی روابط بین مدیریت و نیروی کار که جهت این امر از طریق انتقال مسئولیت به پایین و آموزش افراد خط مقدم برای انجام مشاغل خودشان عملی می شود. کیفیت با درگیر ساختن افراد برای قبول مسئولیت در فرآیند های کاری است که بهبود می یابد. زیرا افراد فرآیندها را بهتر از دیگران می شناسند. موفقیت نهایی برنامه های کیفیت به آموزش و توانمندسازی کارکنان در ایجاد تغییرات بستگی</w:t>
      </w:r>
      <w:r>
        <w:rPr>
          <w:rFonts w:ascii="Lotus" w:cs="B Nazanin" w:hint="cs"/>
          <w:sz w:val="28"/>
          <w:rtl/>
        </w:rPr>
        <w:t xml:space="preserve"> </w:t>
      </w:r>
      <w:r w:rsidRPr="007E6C08">
        <w:rPr>
          <w:rFonts w:ascii="Lotus" w:cs="B Nazanin" w:hint="cs"/>
          <w:sz w:val="28"/>
          <w:rtl/>
        </w:rPr>
        <w:t>دارد. مفهوم توانمندسازی بر این باور استوار است که کارکنان ، مدیران و سازمان به یکدیگر احتیاج دارند و رهبران آگاه هستند که افراد را با ارزش ترین دارایی سازمان محسوب می کنند(رهنورد، 1378).</w:t>
      </w:r>
    </w:p>
    <w:p w:rsidR="00111A9C" w:rsidRPr="007E6C08" w:rsidRDefault="00111A9C" w:rsidP="00111A9C">
      <w:pPr>
        <w:autoSpaceDE w:val="0"/>
        <w:autoSpaceDN w:val="0"/>
        <w:adjustRightInd w:val="0"/>
        <w:spacing w:line="360" w:lineRule="auto"/>
        <w:jc w:val="lowKashida"/>
        <w:rPr>
          <w:rFonts w:ascii="Lotus" w:cs="B Nazanin"/>
          <w:sz w:val="28"/>
          <w:rtl/>
        </w:rPr>
      </w:pPr>
      <w:r w:rsidRPr="007E6C08">
        <w:rPr>
          <w:rFonts w:ascii="Lotus" w:cs="B Nazanin" w:hint="cs"/>
          <w:sz w:val="28"/>
          <w:rtl/>
        </w:rPr>
        <w:t>همانطور که ایشیکاوا</w:t>
      </w:r>
      <w:r w:rsidRPr="007E6C08">
        <w:rPr>
          <w:rStyle w:val="FootnoteReference"/>
          <w:rFonts w:ascii="Lotus" w:cs="B Nazanin"/>
          <w:sz w:val="28"/>
          <w:szCs w:val="28"/>
          <w:rtl/>
        </w:rPr>
        <w:footnoteReference w:id="6"/>
      </w:r>
      <w:r w:rsidRPr="007E6C08">
        <w:rPr>
          <w:rFonts w:ascii="Lotus" w:cs="B Nazanin" w:hint="cs"/>
          <w:sz w:val="28"/>
          <w:rtl/>
        </w:rPr>
        <w:t xml:space="preserve"> در کتاب کنترل کیفیت فراگیر خود عنوان می کند که " کنترل کیفیت تولید با آموزش آغاز می شود و با آموزش پایان می پذیرد و باید برای مشارکت همگان در پیشبرد هسته های کیفیت به همه کارکنان از مدیر عامل گرفته تا کارگران صف آموزش داده شود ، هسته های کیفیت تحولی در اندیشه مدیریت است و باید نحوه نگرش همه کارکنان تغییر یابد برای انجام این کار می بایست آموزش ها تکرار و تکرار شود"(ایشیکاوا، 1386).</w:t>
      </w:r>
    </w:p>
    <w:p w:rsidR="00111A9C" w:rsidRPr="007E6C08" w:rsidRDefault="00111A9C" w:rsidP="00111A9C">
      <w:pPr>
        <w:autoSpaceDE w:val="0"/>
        <w:autoSpaceDN w:val="0"/>
        <w:adjustRightInd w:val="0"/>
        <w:spacing w:line="360" w:lineRule="auto"/>
        <w:jc w:val="lowKashida"/>
        <w:rPr>
          <w:rFonts w:ascii="Lotus" w:cs="B Nazanin"/>
          <w:sz w:val="28"/>
          <w:rtl/>
        </w:rPr>
      </w:pPr>
      <w:r w:rsidRPr="007E6C08">
        <w:rPr>
          <w:rFonts w:ascii="Lotus" w:cs="B Nazanin" w:hint="cs"/>
          <w:sz w:val="28"/>
          <w:rtl/>
        </w:rPr>
        <w:lastRenderedPageBreak/>
        <w:t>کیفیت برای افراد مختلف معانی متفاوتی دارد و یک تعریف جامع از آن که بهترین باشد وجود ندارد به هر شکلی که آن را تعریف کنیم، کیفیت باید با نیاز های مشتریان انطباق یابد.</w:t>
      </w:r>
    </w:p>
    <w:p w:rsidR="00111A9C" w:rsidRPr="007E6C08" w:rsidRDefault="00111A9C" w:rsidP="00111A9C">
      <w:pPr>
        <w:autoSpaceDE w:val="0"/>
        <w:autoSpaceDN w:val="0"/>
        <w:adjustRightInd w:val="0"/>
        <w:spacing w:line="360" w:lineRule="auto"/>
        <w:jc w:val="lowKashida"/>
        <w:rPr>
          <w:rFonts w:ascii="Lotus" w:cs="B Nazanin"/>
          <w:sz w:val="28"/>
          <w:rtl/>
        </w:rPr>
      </w:pPr>
      <w:r w:rsidRPr="007E6C08">
        <w:rPr>
          <w:rFonts w:ascii="Lotus" w:cs="B Nazanin" w:hint="cs"/>
          <w:sz w:val="28"/>
          <w:rtl/>
        </w:rPr>
        <w:t>بنابراین لازم است کارکنان برای جلب رضایت مشتریان توانایی تصمیم گیری و اقدامات مناسب را داشته باشند. از آنجایی که فرآیند ارائه خدمات جز تفکیک ناپذیر کیفیت تولید و خدمات است. کارکنان خط مقدم نقش مهمی در تصحیح ادراک مشتریان از کیفیت خدمات و تولیدات سازمان دارند. بخشی از نقش مدیریت ایجاد سیستمی است که به کارکنان اجازه دهد بهتر به مشتریان سرویس ارائه دهند، این بدان معنی است که کارکنان نیاز دارند آموزش ببینند تا تصمیماتی را در فرآیند سرویس دهی اتخاذ کنند که پیش بینی آنها مشکل است(اسدی، 1382).</w:t>
      </w:r>
    </w:p>
    <w:p w:rsidR="00111A9C" w:rsidRPr="007E6C08" w:rsidRDefault="00111A9C" w:rsidP="00111A9C">
      <w:pPr>
        <w:autoSpaceDE w:val="0"/>
        <w:autoSpaceDN w:val="0"/>
        <w:adjustRightInd w:val="0"/>
        <w:spacing w:line="360" w:lineRule="auto"/>
        <w:jc w:val="lowKashida"/>
        <w:rPr>
          <w:rFonts w:ascii="Lotus" w:cs="B Nazanin"/>
          <w:sz w:val="28"/>
          <w:rtl/>
        </w:rPr>
      </w:pPr>
      <w:r w:rsidRPr="007E6C08">
        <w:rPr>
          <w:rFonts w:ascii="Lotus" w:cs="B Nazanin" w:hint="cs"/>
          <w:sz w:val="28"/>
          <w:rtl/>
        </w:rPr>
        <w:t>آموزش منجر به استفاده بهتر از ابزار آلات و تجهیزات می شود. آموزش مفید ، کاهش ضایعات، افزایش تعداد محصولات و افزایش کیفیت محصولات را در بر دارد. همچنین کارکنان آموزش دیده نیاز به کنترل کمتری دارند و یاد می گیرند در شرایط خارج از پیش بینی چگونه عمل نمایند. از طرفی آموزش مناسب ، به افزایش انگیزش کارکنان نیز کمک کرده و به آنها اعتماد به نفس بیشتری میدهد همچنین باعث افزایش کیفیت محصولات تولید شده و خدمات ارائه شده میشود . کارکنان  مدیریت خود را بهتر درک کرده و در تصمیم گیری های کیفیت مشارکت بیشتری می نمایند(شهبازی و همکار، 1391).</w:t>
      </w:r>
    </w:p>
    <w:p w:rsidR="00111A9C" w:rsidRPr="007E6C08" w:rsidRDefault="00111A9C" w:rsidP="00111A9C">
      <w:pPr>
        <w:pStyle w:val="a0"/>
        <w:jc w:val="lowKashida"/>
        <w:rPr>
          <w:rFonts w:cs="B Nazanin"/>
          <w:sz w:val="28"/>
          <w:szCs w:val="28"/>
          <w:rtl/>
        </w:rPr>
      </w:pPr>
      <w:bookmarkStart w:id="5" w:name="_Toc413752533"/>
      <w:r w:rsidRPr="007E6C08">
        <w:rPr>
          <w:rFonts w:cs="B Nazanin" w:hint="cs"/>
          <w:sz w:val="28"/>
          <w:szCs w:val="28"/>
          <w:rtl/>
        </w:rPr>
        <w:lastRenderedPageBreak/>
        <w:t>پیشینه آموزش همراه با تولید</w:t>
      </w:r>
      <w:bookmarkEnd w:id="5"/>
    </w:p>
    <w:p w:rsidR="00111A9C" w:rsidRPr="007E6C08" w:rsidRDefault="00111A9C" w:rsidP="00111A9C">
      <w:pPr>
        <w:spacing w:line="360" w:lineRule="auto"/>
        <w:jc w:val="lowKashida"/>
        <w:rPr>
          <w:rFonts w:cs="B Nazanin"/>
          <w:sz w:val="28"/>
          <w:rtl/>
        </w:rPr>
      </w:pPr>
      <w:r w:rsidRPr="007E6C08">
        <w:rPr>
          <w:rFonts w:cs="B Nazanin" w:hint="cs"/>
          <w:sz w:val="28"/>
          <w:rtl/>
        </w:rPr>
        <w:t>تلفیق کار و درس نخستین بار توسط اتحاد جماهیر شوروی در سال 1920 میلادی شروع شد که سهمی از برنامه ی تحصیلی دانش آموزان به یادگیری پیشه های صنعتی ، کشاورزی و خدماتی اختصاص داده شد.  و از سال 1985 برنامه کار (( 1 روز در هفته )) برای همه دانش آموازن اجباری گردید . در جمهوری خلق چین از سال 1985 ، کار تولیدی رسما در برنامه تحصیلی دانش آموزان جای می گیرد . پس از 10 سال تثبیت می شود. و استفاده از نیروی کار دانش آموزان مدارس به عنوان یک تاکید در جریان تلفیق کار و درس مورد توجه قرار می گیرد، حتی نوآموزان دبستانی نیز از سن 10 سالگی به کار گماشته می شوند و عل</w:t>
      </w:r>
      <w:r>
        <w:rPr>
          <w:rFonts w:cs="B Nazanin" w:hint="cs"/>
          <w:sz w:val="28"/>
          <w:rtl/>
        </w:rPr>
        <w:t xml:space="preserve">اوه بر کارهای یدی داخل مدرسه ، </w:t>
      </w:r>
      <w:r w:rsidRPr="007E6C08">
        <w:rPr>
          <w:rFonts w:cs="B Nazanin" w:hint="cs"/>
          <w:sz w:val="28"/>
          <w:rtl/>
        </w:rPr>
        <w:t>مدت دو هفته از سال را اجباری در فعالیت های تولیدی کارگاهی و کشاورزی می گذرانند .  مدت کار تولیدی ، در سنین بالاتر به تدریج در دوره متوسطه از یک ماه در سال و در دوره های دانشگاهی تا بیش از 5 ماه در سال در برنامه تحصیلی گنجانده می شود. در حال حاضر همه مدارس چین دارای کارگاه های تولیدی اختصاصی هستند که بر حسب حوزه جغرافیایی ممکن است کوچک یا بزرگ باشد این کارگاه ها ، تحت نظر معاون تولید مدرسه و در پیوند با یک کارخانه مادر در تمام مدت سال فعالیت تولیدی دارند . تولید این کارگا ه ها با مشارکت محصلین مدرسه و کارگران ثابت و به سفارش کارخانه مادر ، به دست می آید و عواید آن بین کارخانه ی مادر ( استهلاک سرمایه ) و نیروی کار ( دانش آموزان و کارگران کارگ</w:t>
      </w:r>
      <w:r>
        <w:rPr>
          <w:rFonts w:cs="B Nazanin" w:hint="cs"/>
          <w:sz w:val="28"/>
          <w:rtl/>
        </w:rPr>
        <w:t>اه ) و مدرسه ( مخارج اداری</w:t>
      </w:r>
      <w:r w:rsidRPr="007E6C08">
        <w:rPr>
          <w:rFonts w:cs="B Nazanin" w:hint="cs"/>
          <w:sz w:val="28"/>
          <w:rtl/>
        </w:rPr>
        <w:t>) تقسیم می شود.</w:t>
      </w:r>
    </w:p>
    <w:p w:rsidR="00111A9C" w:rsidRPr="007E6C08" w:rsidRDefault="00111A9C" w:rsidP="00111A9C">
      <w:pPr>
        <w:spacing w:line="360" w:lineRule="auto"/>
        <w:jc w:val="lowKashida"/>
        <w:rPr>
          <w:rFonts w:cs="B Nazanin"/>
          <w:sz w:val="28"/>
          <w:rtl/>
        </w:rPr>
      </w:pPr>
      <w:r w:rsidRPr="007E6C08">
        <w:rPr>
          <w:rFonts w:cs="B Nazanin" w:hint="cs"/>
          <w:sz w:val="28"/>
          <w:rtl/>
        </w:rPr>
        <w:t xml:space="preserve">در کوبا هم در دبیرستان ( 5 هفته در سال ) شبیه چین عمل می شود و از سال 1973 مدارس ابتدایی به صورت باغ </w:t>
      </w:r>
      <w:r w:rsidRPr="007E6C08">
        <w:rPr>
          <w:sz w:val="28"/>
          <w:rtl/>
        </w:rPr>
        <w:t>–</w:t>
      </w:r>
      <w:r w:rsidRPr="007E6C08">
        <w:rPr>
          <w:rFonts w:cs="B Nazanin" w:hint="cs"/>
          <w:sz w:val="28"/>
          <w:rtl/>
        </w:rPr>
        <w:t xml:space="preserve"> </w:t>
      </w:r>
      <w:r w:rsidRPr="007E6C08">
        <w:rPr>
          <w:rFonts w:cs="B Nazanin" w:hint="cs"/>
          <w:sz w:val="28"/>
          <w:rtl/>
        </w:rPr>
        <w:lastRenderedPageBreak/>
        <w:t>مدرسه درآمدند و تولید انواع سبزی ها و میوه های تازه مورد نیاز جامعه را در برنامه تحصیلی خود می گنجانند.</w:t>
      </w:r>
    </w:p>
    <w:p w:rsidR="00111A9C" w:rsidRPr="007E6C08" w:rsidRDefault="00111A9C" w:rsidP="00111A9C">
      <w:pPr>
        <w:spacing w:line="360" w:lineRule="auto"/>
        <w:jc w:val="lowKashida"/>
        <w:rPr>
          <w:rFonts w:cs="B Nazanin"/>
          <w:sz w:val="28"/>
          <w:rtl/>
        </w:rPr>
      </w:pPr>
      <w:r w:rsidRPr="007E6C08">
        <w:rPr>
          <w:rFonts w:cs="B Nazanin" w:hint="cs"/>
          <w:sz w:val="28"/>
          <w:rtl/>
        </w:rPr>
        <w:t>افرادی که در مراکز آموزش فنی و حرفه ای در کشور ترکیه ، دوره آموزش مهارت را می گذرانند ، دو روز در هفته را به مباحث تئوری و سه روز را در موسسات به کار عملی ( آموزش همراه تولید ) مشغول هستند و تا پایان دوره مهارت آموزی خود علاوه بر برخورداری از حق بیمه ، معادل 30 % از حقوق رسمی ، دریافتی خواهند داشت . معمولا مهارت آموزان رشته های صنعتی و خدماتی با طول دوره 3 ساله حضور پررنگ تری در جامعه دارند . انتخاب پروژه های آموزشی در این کشور به نحو</w:t>
      </w:r>
      <w:r>
        <w:rPr>
          <w:rFonts w:cs="B Nazanin" w:hint="cs"/>
          <w:sz w:val="28"/>
          <w:rtl/>
        </w:rPr>
        <w:t>ی است که با استفاده از الگوهای آ</w:t>
      </w:r>
      <w:r w:rsidRPr="007E6C08">
        <w:rPr>
          <w:rFonts w:cs="B Nazanin" w:hint="cs"/>
          <w:sz w:val="28"/>
          <w:rtl/>
        </w:rPr>
        <w:t>موزشی</w:t>
      </w:r>
      <w:r>
        <w:rPr>
          <w:rFonts w:cs="B Nazanin" w:hint="cs"/>
          <w:sz w:val="28"/>
          <w:rtl/>
        </w:rPr>
        <w:t xml:space="preserve"> ، دستیابی سریع اقتصادی  و کار آ</w:t>
      </w:r>
      <w:r w:rsidRPr="007E6C08">
        <w:rPr>
          <w:rFonts w:cs="B Nazanin" w:hint="cs"/>
          <w:sz w:val="28"/>
          <w:rtl/>
        </w:rPr>
        <w:t>فرینی به کارآموز القا می گردد؛ مانند ساخت و تولید اسباب بازی با استفاده از مواد زائد توسط دانش آموزان در مدارس و مراکز آموزشی ( خاکی ، رافع 1391 ) .</w:t>
      </w:r>
    </w:p>
    <w:p w:rsidR="00111A9C" w:rsidRPr="007E6C08" w:rsidRDefault="00111A9C" w:rsidP="00111A9C">
      <w:pPr>
        <w:pStyle w:val="a0"/>
        <w:jc w:val="lowKashida"/>
        <w:rPr>
          <w:rFonts w:cs="B Nazanin"/>
          <w:sz w:val="28"/>
          <w:szCs w:val="28"/>
          <w:rtl/>
        </w:rPr>
      </w:pPr>
      <w:bookmarkStart w:id="6" w:name="_Toc413752534"/>
      <w:r w:rsidRPr="007E6C08">
        <w:rPr>
          <w:rFonts w:cs="B Nazanin" w:hint="cs"/>
          <w:sz w:val="28"/>
          <w:szCs w:val="28"/>
          <w:rtl/>
        </w:rPr>
        <w:t>آموزش و تأثیر آن بر بازاریابی</w:t>
      </w:r>
      <w:bookmarkEnd w:id="6"/>
    </w:p>
    <w:p w:rsidR="00111A9C" w:rsidRPr="00106841" w:rsidRDefault="00111A9C" w:rsidP="00111A9C">
      <w:pPr>
        <w:spacing w:before="100" w:beforeAutospacing="1" w:after="100" w:afterAutospacing="1" w:line="360" w:lineRule="auto"/>
        <w:jc w:val="lowKashida"/>
        <w:rPr>
          <w:rFonts w:cs="B Nazanin"/>
          <w:sz w:val="28"/>
          <w:rtl/>
        </w:rPr>
      </w:pPr>
      <w:r w:rsidRPr="00106841">
        <w:rPr>
          <w:rFonts w:cs="B Nazanin"/>
          <w:sz w:val="28"/>
          <w:rtl/>
        </w:rPr>
        <w:t xml:space="preserve">امروزه وجود نمایندگان فروش متخصص و کارآمد، می تواند </w:t>
      </w:r>
      <w:r w:rsidRPr="00106841">
        <w:rPr>
          <w:rFonts w:cs="B Nazanin" w:hint="cs"/>
          <w:sz w:val="28"/>
          <w:rtl/>
        </w:rPr>
        <w:t>در موفقیت، توسعه و رشد صنایع مختلف تأثیر عمیقی بگذارد. زیرا فروشندگان و نمایندگان فروش بخش مهمی از سازمان هستند که بطور دائم با مصرف کنندگان و مشتریان ارتباط دارند ،  با مشتریان صحبت می کنند ، از نظرات آنها آگاه می شوند و  نسبت به سلایق آنها اطلاعات کسب می کنند. اما رقابت کردن در دنیای امروز بسیار دشوار شده است(آگوال،2011).</w:t>
      </w:r>
    </w:p>
    <w:p w:rsidR="00111A9C" w:rsidRPr="00106841" w:rsidRDefault="00111A9C" w:rsidP="00111A9C">
      <w:pPr>
        <w:spacing w:before="100" w:beforeAutospacing="1" w:after="100" w:afterAutospacing="1" w:line="360" w:lineRule="auto"/>
        <w:jc w:val="lowKashida"/>
        <w:rPr>
          <w:rFonts w:cs="B Nazanin"/>
          <w:sz w:val="28"/>
          <w:rtl/>
        </w:rPr>
      </w:pPr>
      <w:r w:rsidRPr="00106841">
        <w:rPr>
          <w:rFonts w:cs="B Nazanin" w:hint="cs"/>
          <w:sz w:val="28"/>
          <w:rtl/>
        </w:rPr>
        <w:t xml:space="preserve"> امروزه محصولاتی تولید می شوند که دارای کیفیت یکسان ، بسته بندی یکسان، کارکرد یکسان و البته قیمت یکسانی هستند که  انتخاب را برای مشتریان و رقابت را برای شرکت </w:t>
      </w:r>
      <w:r w:rsidRPr="00106841">
        <w:rPr>
          <w:rFonts w:cs="B Nazanin" w:hint="cs"/>
          <w:sz w:val="28"/>
          <w:rtl/>
        </w:rPr>
        <w:lastRenderedPageBreak/>
        <w:t xml:space="preserve">ها  سخت تر می کند. یکی از شیوه هایی که سازمانها از آن استفاده میکنند آموزش نیروی انسانی خود است . مهم ترین دلیل این راه این است که </w:t>
      </w:r>
      <w:r w:rsidRPr="00106841">
        <w:rPr>
          <w:rFonts w:cs="B Nazanin"/>
          <w:sz w:val="28"/>
          <w:rtl/>
        </w:rPr>
        <w:t>، محصولات قابل کپی هستند</w:t>
      </w:r>
      <w:r w:rsidRPr="00106841">
        <w:rPr>
          <w:rFonts w:cs="B Nazanin" w:hint="cs"/>
          <w:sz w:val="28"/>
          <w:rtl/>
        </w:rPr>
        <w:t>،</w:t>
      </w:r>
      <w:r w:rsidRPr="00106841">
        <w:rPr>
          <w:rFonts w:cs="B Nazanin"/>
          <w:sz w:val="28"/>
          <w:rtl/>
        </w:rPr>
        <w:t xml:space="preserve"> خدمات را می توان نسخه برداری کرد، حتی فرآیند ها را می توان تقلید کرد</w:t>
      </w:r>
      <w:r w:rsidRPr="00106841">
        <w:rPr>
          <w:rFonts w:cs="B Nazanin" w:hint="cs"/>
          <w:sz w:val="28"/>
          <w:rtl/>
        </w:rPr>
        <w:t xml:space="preserve"> اما آموزش ، دادن آگاهی، تقویت دید کارکنان، آموزش مهارت های لازم قابل تقلید نیست(شکوهی، 1386).</w:t>
      </w:r>
    </w:p>
    <w:p w:rsidR="00111A9C" w:rsidRDefault="00111A9C" w:rsidP="00111A9C">
      <w:pPr>
        <w:spacing w:before="100" w:beforeAutospacing="1" w:after="100" w:afterAutospacing="1" w:line="360" w:lineRule="auto"/>
        <w:jc w:val="lowKashida"/>
        <w:rPr>
          <w:rFonts w:cs="B Nazanin"/>
          <w:sz w:val="28"/>
          <w:rtl/>
        </w:rPr>
      </w:pPr>
      <w:r w:rsidRPr="00106841">
        <w:rPr>
          <w:rFonts w:cs="B Nazanin"/>
          <w:sz w:val="28"/>
          <w:rtl/>
        </w:rPr>
        <w:t xml:space="preserve">چنانچه </w:t>
      </w:r>
      <w:r w:rsidRPr="00106841">
        <w:rPr>
          <w:rFonts w:cs="B Nazanin" w:hint="cs"/>
          <w:sz w:val="28"/>
          <w:rtl/>
        </w:rPr>
        <w:t>سازمانی</w:t>
      </w:r>
      <w:r w:rsidRPr="00106841">
        <w:rPr>
          <w:rFonts w:cs="B Nazanin"/>
          <w:sz w:val="28"/>
          <w:rtl/>
        </w:rPr>
        <w:t xml:space="preserve"> سریع تر از رقبای خود، مشغول آموزش </w:t>
      </w:r>
      <w:r w:rsidRPr="00106841">
        <w:rPr>
          <w:rFonts w:cs="B Nazanin" w:hint="cs"/>
          <w:sz w:val="28"/>
          <w:rtl/>
        </w:rPr>
        <w:t>نیروی انسانی خود باشد</w:t>
      </w:r>
      <w:r w:rsidRPr="00106841">
        <w:rPr>
          <w:rFonts w:cs="B Nazanin"/>
          <w:sz w:val="28"/>
          <w:rtl/>
        </w:rPr>
        <w:t>، می تواند از آنها پیشی گرفته و پیشتاز باقی بما</w:t>
      </w:r>
      <w:r w:rsidRPr="00106841">
        <w:rPr>
          <w:rFonts w:cs="B Nazanin" w:hint="cs"/>
          <w:sz w:val="28"/>
          <w:rtl/>
        </w:rPr>
        <w:t>ن</w:t>
      </w:r>
      <w:r w:rsidRPr="00106841">
        <w:rPr>
          <w:rFonts w:cs="B Nazanin"/>
          <w:sz w:val="28"/>
          <w:rtl/>
        </w:rPr>
        <w:t>د. اگر “سرعت یادگیری” شرکتها ، بیش از “سرعتِ تغییر” نباشد</w:t>
      </w:r>
      <w:r w:rsidRPr="00106841">
        <w:rPr>
          <w:rFonts w:cs="B Nazanin" w:hint="cs"/>
          <w:sz w:val="28"/>
          <w:rtl/>
        </w:rPr>
        <w:t>،</w:t>
      </w:r>
      <w:r w:rsidRPr="00106841">
        <w:rPr>
          <w:rFonts w:cs="B Nazanin"/>
          <w:sz w:val="28"/>
          <w:rtl/>
        </w:rPr>
        <w:t xml:space="preserve"> این شرکتها از تغییرات عقب مانده و متحمل ضررهای سنگین و غیر قابل جبران می شوند. زیرا “آموزش” توانایی فردی را ارتقاء می دهد و بر بهره وری نیروی کار می افزاید.</w:t>
      </w:r>
    </w:p>
    <w:p w:rsidR="00111A9C" w:rsidRPr="00106841" w:rsidRDefault="00111A9C" w:rsidP="00111A9C">
      <w:pPr>
        <w:spacing w:before="100" w:beforeAutospacing="1" w:after="100" w:afterAutospacing="1" w:line="360" w:lineRule="auto"/>
        <w:jc w:val="lowKashida"/>
        <w:rPr>
          <w:rFonts w:cs="B Nazanin"/>
          <w:sz w:val="28"/>
          <w:rtl/>
        </w:rPr>
      </w:pPr>
      <w:r w:rsidRPr="00106841">
        <w:rPr>
          <w:rFonts w:cs="B Nazanin" w:hint="cs"/>
          <w:sz w:val="28"/>
          <w:rtl/>
        </w:rPr>
        <w:t xml:space="preserve">یکی از زمینه هایی که شرکت ها می توانند از طریق آموزش دادن به مزیت های زیادی نسبت به رقبا دست یابند فعالیت های مربوط به حوزه بازاریابی و کارکنان این قسمت می باشد به همین دلیل امروزه بسیاری از شرکت ها و سازمان ها در این زمینه سرمایه گذاری می کنند. که بهترین روش سرمایه گذاری </w:t>
      </w:r>
      <w:r w:rsidRPr="00106841">
        <w:rPr>
          <w:rFonts w:cs="B Nazanin"/>
          <w:sz w:val="28"/>
          <w:rtl/>
        </w:rPr>
        <w:t>بهره گیری از تکنولوژی آموزشی</w:t>
      </w:r>
      <w:r w:rsidRPr="00106841">
        <w:rPr>
          <w:rFonts w:cs="B Nazanin" w:hint="cs"/>
          <w:sz w:val="28"/>
          <w:rtl/>
        </w:rPr>
        <w:t xml:space="preserve"> است(مولایی، 1390).</w:t>
      </w:r>
    </w:p>
    <w:p w:rsidR="00111A9C" w:rsidRPr="00106841" w:rsidRDefault="00111A9C" w:rsidP="00111A9C">
      <w:pPr>
        <w:spacing w:before="100" w:beforeAutospacing="1" w:after="100" w:afterAutospacing="1" w:line="360" w:lineRule="auto"/>
        <w:jc w:val="lowKashida"/>
        <w:rPr>
          <w:rFonts w:cs="B Nazanin"/>
          <w:sz w:val="28"/>
          <w:rtl/>
        </w:rPr>
      </w:pPr>
      <w:r w:rsidRPr="00106841">
        <w:rPr>
          <w:rFonts w:cs="B Nazanin" w:hint="cs"/>
          <w:sz w:val="28"/>
          <w:rtl/>
        </w:rPr>
        <w:t xml:space="preserve">تکنولوژی آموزشی </w:t>
      </w:r>
      <w:r w:rsidRPr="00106841">
        <w:rPr>
          <w:rFonts w:cs="B Nazanin"/>
          <w:sz w:val="28"/>
          <w:rtl/>
        </w:rPr>
        <w:t xml:space="preserve"> می توان</w:t>
      </w:r>
      <w:r w:rsidRPr="00106841">
        <w:rPr>
          <w:rFonts w:cs="B Nazanin" w:hint="cs"/>
          <w:sz w:val="28"/>
          <w:rtl/>
        </w:rPr>
        <w:t>د</w:t>
      </w:r>
      <w:r w:rsidRPr="00106841">
        <w:rPr>
          <w:rFonts w:cs="B Nazanin"/>
          <w:sz w:val="28"/>
          <w:rtl/>
        </w:rPr>
        <w:t xml:space="preserve"> یک دوره آموزشی کاربردی را طراحی </w:t>
      </w:r>
      <w:r w:rsidRPr="00106841">
        <w:rPr>
          <w:rFonts w:cs="B Nazanin" w:hint="cs"/>
          <w:sz w:val="28"/>
          <w:rtl/>
        </w:rPr>
        <w:t>نماید</w:t>
      </w:r>
      <w:r w:rsidRPr="00106841">
        <w:rPr>
          <w:rFonts w:cs="B Nazanin"/>
          <w:sz w:val="28"/>
          <w:rtl/>
        </w:rPr>
        <w:t xml:space="preserve"> که با خط مشی و استاندارد</w:t>
      </w:r>
      <w:r w:rsidRPr="00106841">
        <w:rPr>
          <w:rFonts w:cs="B Nazanin" w:hint="cs"/>
          <w:sz w:val="28"/>
          <w:rtl/>
        </w:rPr>
        <w:t xml:space="preserve"> های </w:t>
      </w:r>
      <w:r w:rsidRPr="00106841">
        <w:rPr>
          <w:rFonts w:cs="B Nazanin"/>
          <w:sz w:val="28"/>
          <w:rtl/>
        </w:rPr>
        <w:t xml:space="preserve"> آموزشی شرکت</w:t>
      </w:r>
      <w:r w:rsidRPr="00106841">
        <w:rPr>
          <w:rFonts w:cs="B Nazanin" w:hint="cs"/>
          <w:sz w:val="28"/>
          <w:rtl/>
        </w:rPr>
        <w:t xml:space="preserve"> یا سازمان </w:t>
      </w:r>
      <w:r w:rsidRPr="00106841">
        <w:rPr>
          <w:rFonts w:cs="B Nazanin"/>
          <w:sz w:val="28"/>
          <w:rtl/>
        </w:rPr>
        <w:t xml:space="preserve">، متناسب باشد </w:t>
      </w:r>
      <w:r w:rsidRPr="00106841">
        <w:rPr>
          <w:rFonts w:cs="B Nazanin" w:hint="cs"/>
          <w:sz w:val="28"/>
          <w:rtl/>
        </w:rPr>
        <w:t>و</w:t>
      </w:r>
      <w:r w:rsidRPr="00106841">
        <w:rPr>
          <w:rFonts w:cs="B Nazanin"/>
          <w:sz w:val="28"/>
          <w:rtl/>
        </w:rPr>
        <w:t xml:space="preserve"> بتوان براساس آن، به تدریس بازاریابان </w:t>
      </w:r>
      <w:r w:rsidRPr="00106841">
        <w:rPr>
          <w:rFonts w:cs="B Nazanin" w:hint="cs"/>
          <w:sz w:val="28"/>
          <w:rtl/>
        </w:rPr>
        <w:t>پرداخت</w:t>
      </w:r>
      <w:r w:rsidRPr="00106841">
        <w:rPr>
          <w:rFonts w:cs="B Nazanin"/>
          <w:sz w:val="28"/>
          <w:rtl/>
        </w:rPr>
        <w:t xml:space="preserve"> تا بازاریاب، </w:t>
      </w:r>
      <w:r w:rsidRPr="00106841">
        <w:rPr>
          <w:rFonts w:cs="Times New Roman"/>
          <w:sz w:val="28"/>
          <w:rtl/>
        </w:rPr>
        <w:t> </w:t>
      </w:r>
      <w:r w:rsidRPr="00106841">
        <w:rPr>
          <w:rFonts w:cs="B Nazanin"/>
          <w:sz w:val="28"/>
          <w:rtl/>
        </w:rPr>
        <w:t xml:space="preserve">هر روز عملکردش بهتر از دیروز گردد.تکنولوژی آموزشی عبارت است از: مجموعه روشها و دستورالعمل هایی که با استفاده از یافته های علمی </w:t>
      </w:r>
      <w:r w:rsidRPr="00106841">
        <w:rPr>
          <w:rFonts w:cs="B Nazanin"/>
          <w:sz w:val="28"/>
          <w:rtl/>
        </w:rPr>
        <w:lastRenderedPageBreak/>
        <w:t xml:space="preserve">برای حل مسایل آموزشی اعم از طرح، </w:t>
      </w:r>
      <w:r w:rsidRPr="00106841">
        <w:rPr>
          <w:rFonts w:cs="Times New Roman"/>
          <w:sz w:val="28"/>
          <w:rtl/>
        </w:rPr>
        <w:t> </w:t>
      </w:r>
      <w:r w:rsidRPr="00106841">
        <w:rPr>
          <w:rFonts w:cs="B Nazanin"/>
          <w:sz w:val="28"/>
          <w:rtl/>
        </w:rPr>
        <w:t>اجرا و ارزشیابی در برنامه های آموزشی به کار گرفته شده اند.</w:t>
      </w:r>
    </w:p>
    <w:p w:rsidR="00111A9C" w:rsidRPr="007E6C08" w:rsidRDefault="00111A9C" w:rsidP="00111A9C">
      <w:pPr>
        <w:pStyle w:val="a0"/>
        <w:jc w:val="lowKashida"/>
        <w:rPr>
          <w:rFonts w:cs="B Nazanin"/>
          <w:sz w:val="28"/>
          <w:szCs w:val="28"/>
          <w:rtl/>
        </w:rPr>
      </w:pPr>
      <w:bookmarkStart w:id="7" w:name="_Toc413752535"/>
      <w:r w:rsidRPr="007E6C08">
        <w:rPr>
          <w:rFonts w:cs="B Nazanin" w:hint="cs"/>
          <w:sz w:val="28"/>
          <w:szCs w:val="28"/>
          <w:rtl/>
        </w:rPr>
        <w:t>نقش تبلیغات تکنیکی در بازاریابی فروش</w:t>
      </w:r>
      <w:bookmarkEnd w:id="7"/>
    </w:p>
    <w:p w:rsidR="00111A9C" w:rsidRPr="007E6C08" w:rsidRDefault="00111A9C" w:rsidP="00111A9C">
      <w:pPr>
        <w:spacing w:before="100" w:beforeAutospacing="1" w:after="100" w:afterAutospacing="1" w:line="360" w:lineRule="auto"/>
        <w:jc w:val="lowKashida"/>
        <w:rPr>
          <w:rFonts w:ascii="Arial" w:hAnsi="Arial" w:cs="B Nazanin"/>
          <w:sz w:val="28"/>
          <w:rtl/>
        </w:rPr>
      </w:pPr>
      <w:r w:rsidRPr="007E6C08">
        <w:rPr>
          <w:rFonts w:ascii="Arial" w:hAnsi="Arial" w:cs="B Nazanin"/>
          <w:sz w:val="28"/>
          <w:rtl/>
        </w:rPr>
        <w:t xml:space="preserve">درک درست تبلیغات یا حتی آموزش اصول و مبانی آن، باید با دیدی صحیح آغاز شود، تبلیغات </w:t>
      </w:r>
      <w:r w:rsidRPr="007E6C08">
        <w:rPr>
          <w:rFonts w:ascii="Arial" w:hAnsi="Arial" w:cs="B Nazanin" w:hint="cs"/>
          <w:sz w:val="28"/>
          <w:rtl/>
        </w:rPr>
        <w:t xml:space="preserve">یکی از فنون </w:t>
      </w:r>
      <w:r w:rsidRPr="007E6C08">
        <w:rPr>
          <w:rFonts w:ascii="Arial" w:hAnsi="Arial" w:cs="B Nazanin"/>
          <w:sz w:val="28"/>
          <w:rtl/>
        </w:rPr>
        <w:t>فروشندگی است. اصول آن اصول</w:t>
      </w:r>
      <w:r w:rsidRPr="007E6C08">
        <w:rPr>
          <w:rFonts w:ascii="Arial" w:hAnsi="Arial" w:cs="B Nazanin" w:hint="cs"/>
          <w:sz w:val="28"/>
          <w:rtl/>
        </w:rPr>
        <w:t xml:space="preserve"> مربوط به</w:t>
      </w:r>
      <w:r w:rsidRPr="007E6C08">
        <w:rPr>
          <w:rFonts w:ascii="Arial" w:hAnsi="Arial" w:cs="B Nazanin"/>
          <w:sz w:val="28"/>
          <w:rtl/>
        </w:rPr>
        <w:t xml:space="preserve"> فروشندگی است. موفقیت ها و شکست ها، در این دو حیطه، بر اثر دلایلی مشابه پدید می آیند. پس هر پرسش تبلیغاتی باید طبق استانداردهای فروشندگی پاسخ داده شود. تنها هدف تبلیغات، افزایش فروش است. سودآوری یا عدم سودآوری آن به میزان فروش بستگی دارد</w:t>
      </w:r>
      <w:r w:rsidRPr="007E6C08">
        <w:rPr>
          <w:rFonts w:ascii="Arial" w:hAnsi="Arial" w:cs="B Nazanin" w:hint="cs"/>
          <w:sz w:val="28"/>
          <w:rtl/>
        </w:rPr>
        <w:t xml:space="preserve"> (آگوال،2011)</w:t>
      </w:r>
      <w:r w:rsidRPr="007E6C08">
        <w:rPr>
          <w:rFonts w:ascii="Arial" w:hAnsi="Arial" w:cs="B Nazanin"/>
          <w:sz w:val="28"/>
          <w:rtl/>
        </w:rPr>
        <w:t>.</w:t>
      </w:r>
    </w:p>
    <w:p w:rsidR="00111A9C" w:rsidRPr="007E6C08" w:rsidRDefault="00111A9C" w:rsidP="00111A9C">
      <w:pPr>
        <w:spacing w:before="100" w:beforeAutospacing="1" w:after="100" w:afterAutospacing="1" w:line="360" w:lineRule="auto"/>
        <w:jc w:val="lowKashida"/>
        <w:rPr>
          <w:rFonts w:ascii="Arial" w:hAnsi="Arial" w:cs="B Nazanin"/>
          <w:sz w:val="28"/>
          <w:rtl/>
        </w:rPr>
      </w:pPr>
      <w:r w:rsidRPr="007E6C08">
        <w:rPr>
          <w:rFonts w:ascii="Arial" w:hAnsi="Arial" w:cs="B Nazanin"/>
          <w:sz w:val="28"/>
          <w:rtl/>
        </w:rPr>
        <w:t xml:space="preserve"> تبلیغات برای ایجاد یک تاثیر کلی نیست</w:t>
      </w:r>
      <w:r w:rsidRPr="007E6C08">
        <w:rPr>
          <w:rFonts w:ascii="Arial" w:hAnsi="Arial" w:cs="B Nazanin"/>
          <w:sz w:val="28"/>
          <w:cs/>
        </w:rPr>
        <w:t>‎</w:t>
      </w:r>
      <w:r w:rsidRPr="007E6C08">
        <w:rPr>
          <w:rFonts w:ascii="Arial" w:hAnsi="Arial" w:cs="B Nazanin" w:hint="cs"/>
          <w:sz w:val="28"/>
          <w:rtl/>
        </w:rPr>
        <w:t>،</w:t>
      </w:r>
      <w:r w:rsidRPr="007E6C08">
        <w:rPr>
          <w:rFonts w:ascii="Arial" w:hAnsi="Arial" w:cs="B Nazanin"/>
          <w:sz w:val="28"/>
          <w:rtl/>
        </w:rPr>
        <w:t xml:space="preserve"> برای ثبت نام شما در اذهان مردم نیست. برای کمک به فروشندگان دیگر شما نیست. با آن مثل یک فروشنده رفتار کنید. آن را مجبور به توجیه خود کنید. آن را با دیگر فروشندگان مقایسه کنید. هزینه و نتیجه را حساب کنید. بهانه ای را از یک فروشنده خوب نمی پذیرید، از آن هم نپذیرید. آنگاه چندان به خطا نخواهید رفت</w:t>
      </w:r>
      <w:r w:rsidRPr="007E6C08">
        <w:rPr>
          <w:rFonts w:cs="B Nazanin" w:hint="cs"/>
          <w:sz w:val="28"/>
          <w:rtl/>
        </w:rPr>
        <w:t>( بلفرد و همکار، 2001).</w:t>
      </w:r>
    </w:p>
    <w:p w:rsidR="00111A9C" w:rsidRPr="007E6C08" w:rsidRDefault="00111A9C" w:rsidP="00111A9C">
      <w:pPr>
        <w:spacing w:line="360" w:lineRule="auto"/>
        <w:jc w:val="lowKashida"/>
        <w:rPr>
          <w:rFonts w:ascii="Arial" w:hAnsi="Arial" w:cs="B Nazanin"/>
          <w:sz w:val="28"/>
          <w:rtl/>
        </w:rPr>
      </w:pPr>
      <w:r w:rsidRPr="007E6C08">
        <w:rPr>
          <w:rFonts w:ascii="Arial" w:hAnsi="Arial" w:cs="B Nazanin"/>
          <w:sz w:val="28"/>
          <w:rtl/>
        </w:rPr>
        <w:t xml:space="preserve">وظیفه مهم تهیه کننده آگهی </w:t>
      </w:r>
      <w:r w:rsidRPr="007E6C08">
        <w:rPr>
          <w:rFonts w:ascii="Arial" w:hAnsi="Arial" w:cs="B Nazanin" w:hint="cs"/>
          <w:sz w:val="28"/>
          <w:rtl/>
        </w:rPr>
        <w:t xml:space="preserve">تبلیغات </w:t>
      </w:r>
      <w:r w:rsidRPr="007E6C08">
        <w:rPr>
          <w:rFonts w:ascii="Arial" w:hAnsi="Arial" w:cs="B Nazanin"/>
          <w:sz w:val="28"/>
          <w:rtl/>
        </w:rPr>
        <w:t>انتقال نکات فروش به مزایایی است که برای خریدار دارد و آگهی دهنده همیشه باید در موقع تهیه آگهی، خودش را به جای خریدار بگذارد و متوجه باشد که آگهی را از درون چشم خریدار که جنس را می خرد تهیه نماید نه از نظر تولید کننده جنس که می خواهد جنس خود را به فروش برساند. پس اولین اصل در تهیه آگهی تبلیغاتی جلب اعتماد مشتری با آموزش صادقانه است</w:t>
      </w:r>
      <w:r w:rsidRPr="007E6C08">
        <w:rPr>
          <w:rFonts w:ascii="Arial" w:hAnsi="Arial" w:cs="B Nazanin" w:hint="cs"/>
          <w:sz w:val="28"/>
          <w:rtl/>
        </w:rPr>
        <w:t>(شهبازی و همکار، 1390)</w:t>
      </w:r>
      <w:r w:rsidRPr="007E6C08">
        <w:rPr>
          <w:rFonts w:ascii="Arial" w:hAnsi="Arial" w:cs="B Nazanin"/>
          <w:sz w:val="28"/>
          <w:rtl/>
        </w:rPr>
        <w:t xml:space="preserve">.مهمترین اصل در تبلیغات، </w:t>
      </w:r>
      <w:r w:rsidRPr="007E6C08">
        <w:rPr>
          <w:rFonts w:ascii="Arial" w:hAnsi="Arial" w:cs="B Nazanin"/>
          <w:sz w:val="28"/>
          <w:rtl/>
        </w:rPr>
        <w:lastRenderedPageBreak/>
        <w:t>تاکید بر منافع مصرف کننده است.وقتی یک آگهی یا نامه تبلیغاتی</w:t>
      </w:r>
      <w:r w:rsidRPr="007E6C08">
        <w:rPr>
          <w:rFonts w:ascii="Arial" w:hAnsi="Arial" w:cs="B Nazanin" w:hint="cs"/>
          <w:sz w:val="28"/>
          <w:rtl/>
        </w:rPr>
        <w:t xml:space="preserve"> نوشته میشود باید</w:t>
      </w:r>
      <w:r w:rsidRPr="007E6C08">
        <w:rPr>
          <w:rFonts w:ascii="Arial" w:hAnsi="Arial" w:cs="B Nazanin"/>
          <w:sz w:val="28"/>
          <w:rtl/>
        </w:rPr>
        <w:t>، هشدار جی آبراهام</w:t>
      </w:r>
      <w:r w:rsidRPr="007E6C08">
        <w:rPr>
          <w:rStyle w:val="FootnoteReference"/>
          <w:rFonts w:ascii="Arial" w:hAnsi="Arial" w:cs="B Nazanin"/>
          <w:sz w:val="28"/>
          <w:szCs w:val="28"/>
          <w:rtl/>
        </w:rPr>
        <w:footnoteReference w:id="7"/>
      </w:r>
      <w:r w:rsidRPr="007E6C08">
        <w:rPr>
          <w:rFonts w:ascii="Arial" w:hAnsi="Arial" w:cs="B Nazanin"/>
          <w:sz w:val="28"/>
          <w:rtl/>
        </w:rPr>
        <w:t xml:space="preserve"> را به یاد داشت:</w:t>
      </w:r>
    </w:p>
    <w:p w:rsidR="00111A9C" w:rsidRDefault="00111A9C" w:rsidP="00111A9C">
      <w:pPr>
        <w:spacing w:line="360" w:lineRule="auto"/>
        <w:jc w:val="lowKashida"/>
        <w:rPr>
          <w:rFonts w:ascii="Arial" w:hAnsi="Arial" w:cs="B Nazanin"/>
          <w:sz w:val="28"/>
          <w:rtl/>
        </w:rPr>
      </w:pPr>
      <w:r w:rsidRPr="007E6C08">
        <w:rPr>
          <w:rFonts w:ascii="Arial" w:hAnsi="Arial" w:cs="B Nazanin"/>
          <w:sz w:val="28"/>
          <w:rtl/>
        </w:rPr>
        <w:t>«این واقعیت را در نظر داشته باشید که مردم به بزرگی شما هیچ اهمیتی نمی دهند. تنها چیزی که برای آنها مهم است نوع سود، مزیت، خدمت، یا بهبود شخصی ویژه ای است که ارا</w:t>
      </w:r>
      <w:r w:rsidRPr="007E6C08">
        <w:rPr>
          <w:rFonts w:ascii="Arial" w:hAnsi="Arial" w:cs="B Nazanin" w:hint="cs"/>
          <w:sz w:val="28"/>
          <w:rtl/>
        </w:rPr>
        <w:t>ئه</w:t>
      </w:r>
      <w:r w:rsidRPr="007E6C08">
        <w:rPr>
          <w:rFonts w:ascii="Arial" w:hAnsi="Arial" w:cs="B Nazanin"/>
          <w:sz w:val="28"/>
          <w:rtl/>
        </w:rPr>
        <w:t xml:space="preserve"> می دهید. شما چگونه زندگی آنها را بهبود خواهید بخشید؟ شما چگونه زندگی راحت تری برای آنان ارا</w:t>
      </w:r>
      <w:r w:rsidRPr="007E6C08">
        <w:rPr>
          <w:rFonts w:ascii="Arial" w:hAnsi="Arial" w:cs="B Nazanin" w:hint="cs"/>
          <w:sz w:val="28"/>
          <w:rtl/>
        </w:rPr>
        <w:t>ئه</w:t>
      </w:r>
      <w:r w:rsidRPr="007E6C08">
        <w:rPr>
          <w:rFonts w:ascii="Arial" w:hAnsi="Arial" w:cs="B Nazanin"/>
          <w:sz w:val="28"/>
          <w:rtl/>
        </w:rPr>
        <w:t xml:space="preserve"> خواهید دید؟ آیا آنها را خوش قیافه تر خواهید ساخت؟ آیا آنها را ثروتمندتر خواهید کرد؟ می خواهند بدانند شما از چه طریقی کیفیت، ارزش، لذت، سودآوری را در زندگی آنها بهبود خواهید بخشید. بازاریاب های معدودی واقعاَ به این نکته پی برده اند! مردم اهمیت نمی دهند شما چه می خواهید! تمام کارهایی که در تبلیغات، در بازاریابی، در فروش انجام می دهید باید تنها اطلاع رسانی این نکته باشد که شما به چه طریقی به مشتریان فعلی و آتی خود سود خواهید رساند</w:t>
      </w:r>
      <w:r w:rsidRPr="007E6C08">
        <w:rPr>
          <w:rFonts w:ascii="Arial" w:hAnsi="Arial" w:cs="B Nazanin" w:hint="cs"/>
          <w:sz w:val="28"/>
          <w:rtl/>
        </w:rPr>
        <w:t>(</w:t>
      </w:r>
      <w:r w:rsidRPr="00A422C3">
        <w:rPr>
          <w:rFonts w:ascii="Arial" w:hAnsi="Arial" w:cs="B Nazanin" w:hint="cs"/>
          <w:sz w:val="28"/>
          <w:rtl/>
        </w:rPr>
        <w:t>مولایی،1390)</w:t>
      </w:r>
      <w:r w:rsidRPr="00A422C3">
        <w:rPr>
          <w:rFonts w:ascii="Arial" w:hAnsi="Arial" w:cs="B Nazanin"/>
          <w:sz w:val="28"/>
          <w:rtl/>
        </w:rPr>
        <w:t>.</w:t>
      </w:r>
    </w:p>
    <w:p w:rsidR="00111A9C" w:rsidRPr="007E6C08" w:rsidRDefault="00111A9C" w:rsidP="00111A9C">
      <w:pPr>
        <w:pStyle w:val="a0"/>
        <w:jc w:val="lowKashida"/>
        <w:rPr>
          <w:rFonts w:cs="B Nazanin"/>
          <w:sz w:val="28"/>
          <w:szCs w:val="28"/>
          <w:rtl/>
        </w:rPr>
      </w:pPr>
      <w:bookmarkStart w:id="8" w:name="_Toc413752536"/>
      <w:r w:rsidRPr="007E6C08">
        <w:rPr>
          <w:rFonts w:cs="B Nazanin"/>
          <w:sz w:val="28"/>
          <w:szCs w:val="28"/>
          <w:rtl/>
        </w:rPr>
        <w:t>موازنه تبلیغات و رشد اقتصادی</w:t>
      </w:r>
      <w:bookmarkEnd w:id="8"/>
    </w:p>
    <w:p w:rsidR="00111A9C" w:rsidRPr="00A422C3" w:rsidRDefault="00111A9C" w:rsidP="00111A9C">
      <w:pPr>
        <w:spacing w:line="360" w:lineRule="auto"/>
        <w:jc w:val="lowKashida"/>
        <w:rPr>
          <w:rFonts w:ascii="Arial" w:hAnsi="Arial" w:cs="B Nazanin"/>
          <w:sz w:val="28"/>
          <w:rtl/>
        </w:rPr>
      </w:pPr>
      <w:r w:rsidRPr="00A422C3">
        <w:rPr>
          <w:rFonts w:ascii="Arial" w:hAnsi="Arial" w:cs="B Nazanin"/>
          <w:sz w:val="28"/>
          <w:rtl/>
        </w:rPr>
        <w:t>در جهان جدید، اقتصاد، صنعت و چرخه مصرف و سود بدون تبلیغات تقریباً غیرممکن است. هر چند که تبلیغات زوایای گسترده تری چون فرهنگ و ارتباطات را نیز در برمی گیرد. درسال ۲۰۰۴ هزینه هایی که در جهان، صرف تبلیغات شد تا حدود ۷درصد رشد کرد و به رقم ۳۷۰ میلیارد دلار رسید. رقمی که بسیار بیشتر از رشد اقتصادی جهان بود و همین نشان دهنده رشد صنعت تبلیغات در جهان است</w:t>
      </w:r>
      <w:r w:rsidRPr="00A422C3">
        <w:rPr>
          <w:rFonts w:ascii="Arial" w:hAnsi="Arial" w:cs="B Nazanin" w:hint="cs"/>
          <w:sz w:val="28"/>
          <w:rtl/>
        </w:rPr>
        <w:t>(حسنی،1391)</w:t>
      </w:r>
      <w:r w:rsidRPr="00A422C3">
        <w:rPr>
          <w:rFonts w:ascii="Arial" w:hAnsi="Arial" w:cs="B Nazanin"/>
          <w:sz w:val="28"/>
          <w:rtl/>
        </w:rPr>
        <w:t>.</w:t>
      </w:r>
    </w:p>
    <w:p w:rsidR="00111A9C" w:rsidRDefault="00111A9C" w:rsidP="00111A9C">
      <w:pPr>
        <w:spacing w:line="360" w:lineRule="auto"/>
        <w:jc w:val="lowKashida"/>
        <w:rPr>
          <w:rFonts w:ascii="Arial" w:hAnsi="Arial" w:cs="B Nazanin"/>
          <w:sz w:val="28"/>
          <w:rtl/>
        </w:rPr>
      </w:pPr>
      <w:r w:rsidRPr="00A422C3">
        <w:rPr>
          <w:rFonts w:ascii="Arial" w:hAnsi="Arial" w:cs="B Nazanin"/>
          <w:sz w:val="28"/>
          <w:rtl/>
        </w:rPr>
        <w:lastRenderedPageBreak/>
        <w:t>در این میان، تلویزیون از کل هزینه های تبلیغاتی جهان ۳۸درصد سهم داشته است که به عنوان ابزار اصلی تبلیغات، همچنان قوی ترین نیز باقی مانده است. البته رقبای دیگری نیز وجود دارند. ضبط ویدیویی برنامه های تلویزیونی این امکان را فراهم می کند که بینندگان فیلم تبلیغات را به میل خود جلو ببرند و مجبور به تماشای آنها نباشند. اما مهم ترین تازه وارد این میدان، اینترنت است. آگهی در اینترنت این امکان را فراهم می کند که آگهی دهندگان هم به خریداران خود و هم به خریداران بالقوه ای که در جست وجوی محصول خاصی هستند، دسترسی پیدا کنند</w:t>
      </w:r>
      <w:r w:rsidRPr="00A422C3">
        <w:rPr>
          <w:rFonts w:ascii="Arial" w:hAnsi="Arial" w:cs="B Nazanin" w:hint="cs"/>
          <w:sz w:val="28"/>
          <w:rtl/>
        </w:rPr>
        <w:t>(مولایی،1390)</w:t>
      </w:r>
      <w:r w:rsidRPr="00A422C3">
        <w:rPr>
          <w:rFonts w:ascii="Arial" w:hAnsi="Arial" w:cs="B Nazanin"/>
          <w:sz w:val="28"/>
          <w:rtl/>
        </w:rPr>
        <w:t>.</w:t>
      </w:r>
    </w:p>
    <w:p w:rsidR="00111A9C" w:rsidRPr="007E6C08" w:rsidRDefault="00111A9C" w:rsidP="00111A9C">
      <w:pPr>
        <w:pStyle w:val="a0"/>
        <w:jc w:val="lowKashida"/>
        <w:rPr>
          <w:rFonts w:cs="B Nazanin"/>
          <w:sz w:val="28"/>
          <w:szCs w:val="28"/>
          <w:rtl/>
        </w:rPr>
      </w:pPr>
      <w:bookmarkStart w:id="9" w:name="_Toc413752537"/>
      <w:r w:rsidRPr="007E6C08">
        <w:rPr>
          <w:rFonts w:cs="B Nazanin"/>
          <w:sz w:val="28"/>
          <w:szCs w:val="28"/>
          <w:rtl/>
        </w:rPr>
        <w:t>امکان سنجی بازار و موانع آن در ایران</w:t>
      </w:r>
      <w:bookmarkEnd w:id="9"/>
    </w:p>
    <w:p w:rsidR="00111A9C" w:rsidRPr="00A422C3" w:rsidRDefault="00111A9C" w:rsidP="00111A9C">
      <w:pPr>
        <w:spacing w:line="360" w:lineRule="auto"/>
        <w:ind w:right="170"/>
        <w:jc w:val="lowKashida"/>
        <w:rPr>
          <w:rFonts w:cs="B Nazanin"/>
          <w:b/>
          <w:bCs/>
          <w:sz w:val="28"/>
          <w:rtl/>
        </w:rPr>
      </w:pPr>
      <w:r w:rsidRPr="00A422C3">
        <w:rPr>
          <w:rFonts w:cs="B Nazanin"/>
          <w:sz w:val="28"/>
          <w:rtl/>
        </w:rPr>
        <w:t xml:space="preserve">مفهوم بازار و بازاریابی یکی از مقولات مهم و ارزشمندی است که در حیطه مباحث اقتصاد </w:t>
      </w:r>
      <w:r w:rsidRPr="00A422C3">
        <w:rPr>
          <w:rFonts w:cs="B Nazanin" w:hint="cs"/>
          <w:sz w:val="28"/>
          <w:rtl/>
        </w:rPr>
        <w:t>و توسعه اقتصادی کشور</w:t>
      </w:r>
      <w:r w:rsidRPr="00A422C3">
        <w:rPr>
          <w:rFonts w:cs="B Nazanin"/>
          <w:sz w:val="28"/>
          <w:rtl/>
        </w:rPr>
        <w:t xml:space="preserve"> مطرح می شود و اگر بدرستی به آن بنگریم، بیشترین مشکلات و ناکامیهای اقتصادی صنعت کشور</w:t>
      </w:r>
      <w:r w:rsidRPr="00A422C3">
        <w:rPr>
          <w:rFonts w:cs="B Nazanin" w:hint="cs"/>
          <w:sz w:val="28"/>
          <w:rtl/>
        </w:rPr>
        <w:t xml:space="preserve"> که</w:t>
      </w:r>
      <w:r w:rsidRPr="00A422C3">
        <w:rPr>
          <w:rFonts w:cs="B Nazanin"/>
          <w:sz w:val="28"/>
          <w:rtl/>
        </w:rPr>
        <w:t xml:space="preserve"> ریشه در سطحی نگری در این بخش دارد</w:t>
      </w:r>
      <w:r w:rsidRPr="00A422C3">
        <w:rPr>
          <w:rFonts w:cs="B Nazanin" w:hint="cs"/>
          <w:sz w:val="28"/>
          <w:rtl/>
        </w:rPr>
        <w:t xml:space="preserve"> ، حل میشود</w:t>
      </w:r>
      <w:r w:rsidRPr="00A422C3">
        <w:rPr>
          <w:rFonts w:cs="B Nazanin"/>
          <w:sz w:val="28"/>
          <w:rtl/>
        </w:rPr>
        <w:t>. تلقی سطحی و توجه نکردن به مقوله بازار و مفاهیم مرتبط با آن، نداشتن درک ساختار بازاری و ضعف در شناسایی تعاملات رفتاری کنش گران و کنش پذیران بازار، موجب شده است تا همچنان تراژدی تلخ موفقیت نبودن صنایع داخلی در بازار فروش تداوم یابد</w:t>
      </w:r>
      <w:r w:rsidRPr="00A422C3">
        <w:rPr>
          <w:rFonts w:cs="B Nazanin" w:hint="cs"/>
          <w:sz w:val="28"/>
          <w:rtl/>
        </w:rPr>
        <w:t>(نیاکان،2007)</w:t>
      </w:r>
      <w:r w:rsidRPr="00A422C3">
        <w:rPr>
          <w:rFonts w:cs="B Nazanin"/>
          <w:sz w:val="28"/>
          <w:rtl/>
        </w:rPr>
        <w:t>.</w:t>
      </w:r>
    </w:p>
    <w:p w:rsidR="00111A9C" w:rsidRPr="00A422C3" w:rsidRDefault="00111A9C" w:rsidP="00111A9C">
      <w:pPr>
        <w:spacing w:line="360" w:lineRule="auto"/>
        <w:ind w:right="170"/>
        <w:jc w:val="lowKashida"/>
        <w:rPr>
          <w:rFonts w:cs="B Nazanin"/>
          <w:sz w:val="28"/>
          <w:rtl/>
        </w:rPr>
      </w:pPr>
      <w:r w:rsidRPr="00A422C3">
        <w:rPr>
          <w:rFonts w:cs="B Nazanin"/>
          <w:sz w:val="28"/>
          <w:rtl/>
        </w:rPr>
        <w:t xml:space="preserve">اندکی ملاحظه و مقایسه تجارب کشورهای اطراف نشان از آن دارد که این کشورها که زمانی نه چندان دور، رقیب به شمار نمی آمدند، با پیگیری و تلاش بسیار، اکنون گوی سبقت را از ما ربوده اند، بطوری که در چنین شرایطی حتی نیل به وضعیت کنونی آنها نیز مستلزم صرف زمانی بسیار و تلاشی مضاعف است </w:t>
      </w:r>
      <w:r w:rsidRPr="00A422C3">
        <w:rPr>
          <w:rFonts w:cs="B Nazanin" w:hint="cs"/>
          <w:sz w:val="28"/>
          <w:rtl/>
        </w:rPr>
        <w:t>.</w:t>
      </w:r>
      <w:r w:rsidRPr="00A422C3">
        <w:rPr>
          <w:rFonts w:cs="B Nazanin"/>
          <w:sz w:val="28"/>
          <w:rtl/>
        </w:rPr>
        <w:t xml:space="preserve"> بدرستی چگونه است که این کشورها که </w:t>
      </w:r>
      <w:r w:rsidRPr="00A422C3">
        <w:rPr>
          <w:rFonts w:cs="B Nazanin"/>
          <w:sz w:val="28"/>
          <w:rtl/>
        </w:rPr>
        <w:lastRenderedPageBreak/>
        <w:t>برخی از آنها از نعمت لایزال برخورداری از انرژی ارزان نیز برخوردار نیستند، هرساله بر حجم و سهم صادرات خود که دهها برابر صادرات غیرنفتی ماست می افزایند و متناسب با آن بر سایر مشکلات اقتصادی خود نیز یک به یک فائق می آیند</w:t>
      </w:r>
      <w:r w:rsidRPr="00A422C3">
        <w:rPr>
          <w:rFonts w:cs="B Nazanin" w:hint="cs"/>
          <w:sz w:val="28"/>
          <w:rtl/>
        </w:rPr>
        <w:t>(خورشیدی،1383)</w:t>
      </w:r>
      <w:r w:rsidRPr="00A422C3">
        <w:rPr>
          <w:rFonts w:cs="B Nazanin"/>
          <w:sz w:val="28"/>
          <w:rtl/>
        </w:rPr>
        <w:t xml:space="preserve">. </w:t>
      </w:r>
    </w:p>
    <w:p w:rsidR="00111A9C" w:rsidRPr="00A422C3" w:rsidRDefault="00111A9C" w:rsidP="00111A9C">
      <w:pPr>
        <w:spacing w:line="360" w:lineRule="auto"/>
        <w:ind w:right="170"/>
        <w:jc w:val="lowKashida"/>
        <w:rPr>
          <w:rFonts w:cs="B Nazanin"/>
          <w:sz w:val="28"/>
          <w:rtl/>
        </w:rPr>
      </w:pPr>
      <w:r w:rsidRPr="00A422C3">
        <w:rPr>
          <w:rFonts w:cs="B Nazanin"/>
          <w:sz w:val="28"/>
          <w:rtl/>
        </w:rPr>
        <w:t>به نظر می رسد اکنون باید از منظری دیگر یا همان زاویه اقتصاد خرد</w:t>
      </w:r>
      <w:r w:rsidRPr="00A422C3">
        <w:rPr>
          <w:rFonts w:cs="B Nazanin" w:hint="cs"/>
          <w:sz w:val="28"/>
          <w:rtl/>
        </w:rPr>
        <w:t xml:space="preserve"> و آموزش </w:t>
      </w:r>
      <w:r w:rsidRPr="00A422C3">
        <w:rPr>
          <w:rFonts w:cs="B Nazanin"/>
          <w:sz w:val="28"/>
          <w:rtl/>
        </w:rPr>
        <w:t xml:space="preserve"> به این مقوله نگریست، چرا که رفتار و تعاملات کنش گران بازار </w:t>
      </w:r>
      <w:r w:rsidRPr="00A422C3">
        <w:rPr>
          <w:rFonts w:cs="B Nazanin" w:hint="cs"/>
          <w:sz w:val="28"/>
          <w:rtl/>
        </w:rPr>
        <w:t xml:space="preserve"> البته با دانش ، </w:t>
      </w:r>
      <w:r w:rsidRPr="00A422C3">
        <w:rPr>
          <w:rFonts w:cs="B Nazanin"/>
          <w:sz w:val="28"/>
          <w:rtl/>
        </w:rPr>
        <w:t xml:space="preserve">می تواند نقش بسیار تعیین کننده ای در شکل گیری زیربناهای کلان اقتصادی جامعه ایفا کند. بطور کلی مفاهیم مرتبط با بازار در سطح ساده و ابتدایی آن هم در تمام امور زندگی از جانب افراد مختلف با دقت و وسواس بسیار دنبال می شود. </w:t>
      </w:r>
    </w:p>
    <w:p w:rsidR="00111A9C" w:rsidRDefault="00111A9C" w:rsidP="00111A9C">
      <w:pPr>
        <w:spacing w:line="360" w:lineRule="auto"/>
        <w:ind w:right="170"/>
        <w:jc w:val="lowKashida"/>
        <w:rPr>
          <w:rFonts w:cs="B Nazanin"/>
          <w:sz w:val="28"/>
          <w:rtl/>
        </w:rPr>
      </w:pPr>
      <w:r w:rsidRPr="00A422C3">
        <w:rPr>
          <w:rFonts w:cs="B Nazanin"/>
          <w:sz w:val="28"/>
          <w:rtl/>
        </w:rPr>
        <w:t xml:space="preserve">انجام یک مطالعه امکان‌سنجی کاربردی در بخش بازار، همواره با تنگناها، موانع و محدودیتهای بسیاری همراه است که نشناختن آنها، در بسیاری از موارد، نتایج کاربردی مطالعه را به شدت متاثر خواهد کرد. از این رو تلاش می‌شود تا براساس تجارب گذشته </w:t>
      </w:r>
      <w:r w:rsidRPr="00A422C3">
        <w:rPr>
          <w:rFonts w:cs="B Nazanin" w:hint="cs"/>
          <w:sz w:val="28"/>
          <w:rtl/>
        </w:rPr>
        <w:t>موجود</w:t>
      </w:r>
      <w:r w:rsidRPr="00A422C3">
        <w:rPr>
          <w:rFonts w:cs="B Nazanin"/>
          <w:sz w:val="28"/>
          <w:rtl/>
        </w:rPr>
        <w:t xml:space="preserve"> برخی از تنگناها، موانع و محدودیتهای موجود پیش‌روی انجام مطالعات بازار</w:t>
      </w:r>
      <w:r w:rsidRPr="00A422C3">
        <w:rPr>
          <w:rFonts w:cs="B Nazanin" w:hint="cs"/>
          <w:sz w:val="28"/>
          <w:rtl/>
        </w:rPr>
        <w:t xml:space="preserve">، افزایش فروش ، توسعه اقتصادی </w:t>
      </w:r>
      <w:r w:rsidRPr="00A422C3">
        <w:rPr>
          <w:rFonts w:cs="B Nazanin"/>
          <w:sz w:val="28"/>
          <w:rtl/>
        </w:rPr>
        <w:t>با تفکیک آن در دوبخش تنگناها و موانع ساختاری و سپس‌ تنگناها و موانع اجرایی، با تأمل بیشتر مورد توجه و تحلیل قرار گیرد</w:t>
      </w:r>
      <w:r w:rsidRPr="00A422C3">
        <w:rPr>
          <w:rFonts w:cs="B Nazanin" w:hint="cs"/>
          <w:sz w:val="28"/>
          <w:rtl/>
        </w:rPr>
        <w:t>(نیاکان،2007)</w:t>
      </w:r>
      <w:r w:rsidRPr="00A422C3">
        <w:rPr>
          <w:rFonts w:cs="B Nazanin"/>
          <w:sz w:val="28"/>
          <w:rtl/>
        </w:rPr>
        <w:t>.</w:t>
      </w:r>
    </w:p>
    <w:p w:rsidR="00111A9C" w:rsidRPr="007E6C08" w:rsidRDefault="00111A9C" w:rsidP="00111A9C">
      <w:pPr>
        <w:pStyle w:val="a0"/>
        <w:jc w:val="lowKashida"/>
        <w:rPr>
          <w:rFonts w:cs="B Nazanin"/>
          <w:sz w:val="28"/>
          <w:szCs w:val="28"/>
          <w:rtl/>
        </w:rPr>
      </w:pPr>
      <w:bookmarkStart w:id="10" w:name="_Toc413752538"/>
      <w:r w:rsidRPr="007E6C08">
        <w:rPr>
          <w:rFonts w:cs="B Nazanin"/>
          <w:sz w:val="28"/>
          <w:szCs w:val="28"/>
          <w:rtl/>
        </w:rPr>
        <w:t>تنگناها و موانع ساختاری</w:t>
      </w:r>
      <w:r w:rsidRPr="007E6C08">
        <w:rPr>
          <w:rFonts w:cs="B Nazanin" w:hint="cs"/>
          <w:sz w:val="28"/>
          <w:szCs w:val="28"/>
          <w:rtl/>
        </w:rPr>
        <w:t xml:space="preserve"> بازار</w:t>
      </w:r>
      <w:bookmarkEnd w:id="10"/>
    </w:p>
    <w:p w:rsidR="00111A9C" w:rsidRDefault="00111A9C" w:rsidP="00111A9C">
      <w:pPr>
        <w:spacing w:line="360" w:lineRule="auto"/>
        <w:ind w:right="170"/>
        <w:jc w:val="lowKashida"/>
        <w:rPr>
          <w:rFonts w:cs="B Nazanin"/>
          <w:b/>
          <w:bCs/>
          <w:sz w:val="28"/>
          <w:rtl/>
        </w:rPr>
      </w:pPr>
      <w:r w:rsidRPr="00A81B43">
        <w:rPr>
          <w:rFonts w:cs="B Nazanin"/>
          <w:sz w:val="28"/>
          <w:rtl/>
        </w:rPr>
        <w:t>برخی از عوامل که تاکنون موجب شده است که انجام مطالعات بازار</w:t>
      </w:r>
      <w:r w:rsidRPr="00A81B43">
        <w:rPr>
          <w:rFonts w:cs="B Nazanin" w:hint="cs"/>
          <w:sz w:val="28"/>
          <w:rtl/>
        </w:rPr>
        <w:t xml:space="preserve">، افزایش فروش </w:t>
      </w:r>
      <w:r w:rsidRPr="00A81B43">
        <w:rPr>
          <w:rFonts w:cs="B Nazanin"/>
          <w:sz w:val="28"/>
          <w:rtl/>
        </w:rPr>
        <w:t xml:space="preserve">بطور جدی موردتوجه قرار نگرفته و نتیجتا این شاخه کاربردی مهم کمتر موردتوجه </w:t>
      </w:r>
      <w:r w:rsidRPr="00A81B43">
        <w:rPr>
          <w:rFonts w:cs="B Nazanin"/>
          <w:sz w:val="28"/>
          <w:rtl/>
        </w:rPr>
        <w:lastRenderedPageBreak/>
        <w:t>قرار گیرد، ریشه در عواملی بنیادی دارد که ما آن را عوامل یا موانع ساختاری در انجام مطالعات بازار نامیده ایم. براین اساس مهمترین تنگناها و موانع ساختاری انجام مطالعات بازار به شرح زیر قابل ارائه است:</w:t>
      </w:r>
    </w:p>
    <w:p w:rsidR="00111A9C" w:rsidRPr="007E6C08" w:rsidRDefault="00111A9C" w:rsidP="00111A9C">
      <w:pPr>
        <w:spacing w:line="360" w:lineRule="auto"/>
        <w:ind w:right="170"/>
        <w:jc w:val="lowKashida"/>
        <w:rPr>
          <w:rFonts w:cs="B Nazanin"/>
          <w:sz w:val="28"/>
          <w:rtl/>
        </w:rPr>
      </w:pPr>
      <w:r>
        <w:rPr>
          <w:rFonts w:cs="B Nazanin" w:hint="cs"/>
          <w:b/>
          <w:bCs/>
          <w:sz w:val="28"/>
          <w:rtl/>
        </w:rPr>
        <w:t>1</w:t>
      </w:r>
      <w:r w:rsidRPr="00A81B43">
        <w:rPr>
          <w:rFonts w:cs="B Nazanin"/>
          <w:b/>
          <w:bCs/>
          <w:sz w:val="28"/>
          <w:rtl/>
        </w:rPr>
        <w:t xml:space="preserve"> - </w:t>
      </w:r>
      <w:r w:rsidRPr="007E6C08">
        <w:rPr>
          <w:rFonts w:cs="B Nazanin"/>
          <w:b/>
          <w:bCs/>
          <w:sz w:val="28"/>
          <w:rtl/>
        </w:rPr>
        <w:t>وجود نداشتن رقابت در ساختار اغلب فعالیتهای اقتصادی کشور</w:t>
      </w:r>
    </w:p>
    <w:p w:rsidR="00111A9C" w:rsidRPr="007E6C08" w:rsidRDefault="00111A9C" w:rsidP="00111A9C">
      <w:pPr>
        <w:spacing w:line="360" w:lineRule="auto"/>
        <w:ind w:right="170"/>
        <w:jc w:val="lowKashida"/>
        <w:rPr>
          <w:rFonts w:cs="B Nazanin"/>
          <w:sz w:val="28"/>
          <w:rtl/>
        </w:rPr>
      </w:pPr>
      <w:r w:rsidRPr="007E6C08">
        <w:rPr>
          <w:rFonts w:cs="B Nazanin"/>
          <w:sz w:val="28"/>
          <w:rtl/>
        </w:rPr>
        <w:t>مروری بر روند تحولات و شکل‌گیری روشهای پیشنهادی انجام مطالعات بازار، که از سوی سازمانهای بین‌المللی ارائه شده، نشان دهندة اهمیت و نقش تعیین کنندة مطالعه بازار در هنگام تدوین گزارش توجیهی و امکان‌سنجی طرحهای صنعتی است. اما تجربة انجام مطالعات بازار طرحهای صنعتی در کشور، بویژه در دو دهة اخیر، بیانگر فقدان نگرش صحیح به این مقوله و تبیین نکردن جایگاه آن در زمان تدوین گزارش توجیهی است</w:t>
      </w:r>
      <w:r w:rsidRPr="007E6C08">
        <w:rPr>
          <w:rFonts w:cs="B Nazanin" w:hint="cs"/>
          <w:sz w:val="28"/>
          <w:rtl/>
        </w:rPr>
        <w:t>(ثابت نژاد، 1390)</w:t>
      </w:r>
      <w:r w:rsidRPr="007E6C08">
        <w:rPr>
          <w:rFonts w:cs="B Nazanin"/>
          <w:sz w:val="28"/>
          <w:rtl/>
        </w:rPr>
        <w:t xml:space="preserve">. </w:t>
      </w:r>
    </w:p>
    <w:p w:rsidR="00111A9C" w:rsidRPr="007E6C08" w:rsidRDefault="00111A9C" w:rsidP="00111A9C">
      <w:pPr>
        <w:spacing w:line="360" w:lineRule="auto"/>
        <w:ind w:right="170"/>
        <w:jc w:val="lowKashida"/>
        <w:rPr>
          <w:rFonts w:cs="B Nazanin"/>
          <w:sz w:val="28"/>
          <w:rtl/>
        </w:rPr>
      </w:pPr>
      <w:r w:rsidRPr="007E6C08">
        <w:rPr>
          <w:rFonts w:cs="B Nazanin" w:hint="cs"/>
          <w:sz w:val="28"/>
          <w:rtl/>
        </w:rPr>
        <w:t>2</w:t>
      </w:r>
      <w:r w:rsidRPr="007E6C08">
        <w:rPr>
          <w:rFonts w:cs="B Nazanin"/>
          <w:b/>
          <w:bCs/>
          <w:sz w:val="28"/>
          <w:rtl/>
        </w:rPr>
        <w:t xml:space="preserve"> - فقدان تبیین مناسب جایگاه حقیقی مطالعات بازار</w:t>
      </w:r>
    </w:p>
    <w:p w:rsidR="00111A9C" w:rsidRPr="007E6C08" w:rsidRDefault="00111A9C" w:rsidP="00111A9C">
      <w:pPr>
        <w:spacing w:line="360" w:lineRule="auto"/>
        <w:ind w:right="170"/>
        <w:jc w:val="lowKashida"/>
        <w:rPr>
          <w:rFonts w:cs="B Nazanin"/>
          <w:b/>
          <w:bCs/>
          <w:sz w:val="28"/>
          <w:rtl/>
        </w:rPr>
      </w:pPr>
      <w:r w:rsidRPr="007E6C08">
        <w:rPr>
          <w:rFonts w:cs="B Nazanin"/>
          <w:sz w:val="28"/>
          <w:rtl/>
        </w:rPr>
        <w:t>در شیوه‌های پیشنهادی سازمانهای بین‌المللی نظیر یونیدو</w:t>
      </w:r>
      <w:r w:rsidRPr="007E6C08">
        <w:rPr>
          <w:rStyle w:val="FootnoteReference"/>
          <w:rFonts w:cs="B Nazanin"/>
          <w:sz w:val="28"/>
          <w:szCs w:val="28"/>
          <w:rtl/>
        </w:rPr>
        <w:footnoteReference w:id="8"/>
      </w:r>
      <w:r w:rsidRPr="007E6C08">
        <w:rPr>
          <w:rFonts w:cs="B Nazanin"/>
          <w:sz w:val="28"/>
          <w:rtl/>
        </w:rPr>
        <w:t>، شالودة اصلی مطالعات امکان‌سنجی بر چارچوب نظرات اقتصاد صنعتی و مطالعة بازار استوار بوده است، تا آنجا که پیشنهاد شده است سرپرست گروه مطالعاتی طرح (فنی، اقتصادی و مالی) بر عهده کارشناس اقتصاد صنعتی نهاده شود. در ایران از یکسو توجه نکردن به جنبه‌های نظری و دانشگاهی مطالعات بازار در مراکز علمی و پژوهشی و به تبع آن انجام مطالعات بازار به شکل و سیاق سنتی، آن هم توسط افراد غیرمتخصص در این رشتة و از سوی دیگر شکل‌ نگرفتن مؤسسات یا شرکتهای تخصصی در این زمینه، موجب شد تا نگرش به این شاخة علمی - کاربردی تا سطح جمع‌آوری سادة آمار و اطلاعات که عمدتاً غیرقابل استناد و اتکا هستند و انجام یکسری برآوردهای سطحی، افول کند.</w:t>
      </w:r>
    </w:p>
    <w:p w:rsidR="00111A9C" w:rsidRPr="007E6C08" w:rsidRDefault="00111A9C" w:rsidP="00111A9C">
      <w:pPr>
        <w:spacing w:line="360" w:lineRule="auto"/>
        <w:ind w:right="170"/>
        <w:jc w:val="lowKashida"/>
        <w:rPr>
          <w:rFonts w:cs="B Nazanin"/>
          <w:b/>
          <w:bCs/>
          <w:sz w:val="28"/>
          <w:rtl/>
        </w:rPr>
      </w:pPr>
      <w:r w:rsidRPr="007E6C08">
        <w:rPr>
          <w:rFonts w:cs="B Nazanin" w:hint="cs"/>
          <w:b/>
          <w:bCs/>
          <w:sz w:val="28"/>
          <w:rtl/>
        </w:rPr>
        <w:lastRenderedPageBreak/>
        <w:t>3-</w:t>
      </w:r>
      <w:r w:rsidRPr="007E6C08">
        <w:rPr>
          <w:rFonts w:cs="B Nazanin"/>
          <w:b/>
          <w:bCs/>
          <w:sz w:val="28"/>
          <w:rtl/>
        </w:rPr>
        <w:t xml:space="preserve"> نبود شفافیت در ترسیم استراتژی توسعه اقتصادی غالب در کشور</w:t>
      </w:r>
    </w:p>
    <w:p w:rsidR="00111A9C" w:rsidRPr="007E6C08" w:rsidRDefault="00111A9C" w:rsidP="00111A9C">
      <w:pPr>
        <w:spacing w:line="360" w:lineRule="auto"/>
        <w:ind w:right="170"/>
        <w:jc w:val="lowKashida"/>
        <w:rPr>
          <w:rFonts w:cs="B Nazanin"/>
          <w:sz w:val="28"/>
          <w:rtl/>
        </w:rPr>
      </w:pPr>
      <w:r w:rsidRPr="007E6C08">
        <w:rPr>
          <w:rFonts w:cs="B Nazanin"/>
          <w:sz w:val="28"/>
          <w:rtl/>
        </w:rPr>
        <w:t>برنامه‌های مختلف عمرانی در دهه‌های اخیر در راستای تحقق توسعه اقتصادی کشور بوده است. آنچه در هدایت منابع مالی باید مورد توجه نهادهای پولی و مالی کشور قرار گیرد، همسویی با اهداف کلان و بلندمدت برنامه‌ریزان اقتصادی کشور در قالب راهبردی توسعه اقتصادی کشور است. اما آنچه در طی گذشته مشاهده شده، نبود استراتژی شفاف توسعه اقتصادی در نزد سازمانها و نهادهای تصمیم ساز، بانک‌های تخصصی و همسو نبودن هدایت منابع برای ایجاد صنایع مختلف با استراتژی‌های توسعه اقتصادی کشور است</w:t>
      </w:r>
      <w:r w:rsidRPr="007E6C08">
        <w:rPr>
          <w:rFonts w:cs="B Nazanin" w:hint="cs"/>
          <w:sz w:val="28"/>
          <w:rtl/>
        </w:rPr>
        <w:t>(حسنی،1391)</w:t>
      </w:r>
      <w:r w:rsidRPr="007E6C08">
        <w:rPr>
          <w:rFonts w:cs="B Nazanin"/>
          <w:sz w:val="28"/>
          <w:rtl/>
        </w:rPr>
        <w:t xml:space="preserve">. </w:t>
      </w:r>
    </w:p>
    <w:p w:rsidR="00111A9C" w:rsidRPr="007E6C08" w:rsidRDefault="00111A9C" w:rsidP="00111A9C">
      <w:pPr>
        <w:spacing w:line="360" w:lineRule="auto"/>
        <w:ind w:right="170"/>
        <w:jc w:val="lowKashida"/>
        <w:rPr>
          <w:rFonts w:cs="B Nazanin"/>
          <w:b/>
          <w:bCs/>
          <w:sz w:val="28"/>
          <w:rtl/>
        </w:rPr>
      </w:pPr>
      <w:r w:rsidRPr="007E6C08">
        <w:rPr>
          <w:rFonts w:cs="B Nazanin" w:hint="cs"/>
          <w:sz w:val="28"/>
          <w:rtl/>
        </w:rPr>
        <w:t>4</w:t>
      </w:r>
      <w:r w:rsidRPr="007E6C08">
        <w:rPr>
          <w:rFonts w:cs="B Nazanin" w:hint="cs"/>
          <w:b/>
          <w:bCs/>
          <w:sz w:val="28"/>
          <w:rtl/>
        </w:rPr>
        <w:t>-</w:t>
      </w:r>
      <w:r w:rsidRPr="007E6C08">
        <w:rPr>
          <w:rFonts w:cs="B Nazanin"/>
          <w:b/>
          <w:bCs/>
          <w:sz w:val="28"/>
          <w:rtl/>
        </w:rPr>
        <w:t>اشتباه در ترسیم اولویتهای سرمایه‌گذاری</w:t>
      </w:r>
    </w:p>
    <w:p w:rsidR="00111A9C" w:rsidRPr="007E6C08" w:rsidRDefault="00111A9C" w:rsidP="00111A9C">
      <w:pPr>
        <w:spacing w:line="360" w:lineRule="auto"/>
        <w:ind w:right="170"/>
        <w:jc w:val="lowKashida"/>
        <w:rPr>
          <w:rFonts w:cs="B Nazanin"/>
          <w:sz w:val="28"/>
          <w:rtl/>
        </w:rPr>
      </w:pPr>
      <w:r w:rsidRPr="007E6C08">
        <w:rPr>
          <w:rFonts w:cs="B Nazanin"/>
          <w:sz w:val="28"/>
          <w:rtl/>
        </w:rPr>
        <w:t>انجام مطالعات کلان جهت شناسایی و انتخاب ایده‌های مناسب سرمایه‌گذاری و سپس انجام مطالعات پیش سرمایه‌گذاری از ضروریات اصلی انجام مطالعات امکان‌سنجی به حساب می‌آید و براین اساس ارگانهای متولی صنعت و اقتصاد هر کشور موظف به انجام این نوع مطالعات کلان و شناسایی اولویتهای مناسب سرمایه‌گذاری با رعایت تناسب آن با جهت‌گیریهای طراحی شده در اســـتراتژی‌های توسعه و صنعت آن کشور، مزایای رقابتی موجود و همچنین ایجاد یک ارتباط منـــاسب با حلقه‌های پیشین و پسین صنایع آن کشور هستند، که عموماً معرفی این نوع پروژه‌ها یا بر دسترسی به مواد اولیه و مزایای حــــاصل از آن و یا بر وجود تقاضای بالقوه در کانونهای مصرف مبتنی است. براین اساس، پایة مناسبی جهت انجام مطالعات پیش‌مهندسی</w:t>
      </w:r>
      <w:r w:rsidRPr="00A81B43">
        <w:rPr>
          <w:rFonts w:cs="B Nazanin"/>
          <w:sz w:val="28"/>
          <w:rtl/>
        </w:rPr>
        <w:t xml:space="preserve"> </w:t>
      </w:r>
      <w:r w:rsidRPr="007E6C08">
        <w:rPr>
          <w:rFonts w:cs="B Nazanin"/>
          <w:sz w:val="28"/>
          <w:rtl/>
        </w:rPr>
        <w:t xml:space="preserve">تنظیم می‌شود و در نهایت زمینه مناسب جهت انجام مطالعات تکمیلی و متعاقب آن تدوین گزارش نهایی امکان‌سنجی فراهم می‌شود. بررسی تجربة کشور ما حکایت از انجام نشدن </w:t>
      </w:r>
      <w:r w:rsidRPr="007E6C08">
        <w:rPr>
          <w:rFonts w:cs="B Nazanin"/>
          <w:sz w:val="28"/>
          <w:rtl/>
        </w:rPr>
        <w:lastRenderedPageBreak/>
        <w:t xml:space="preserve">مطالعات علمی و اصولی جهت تدوین فهرست اولیه زمینه‌های مناسب سرمایه‌گذاری - با رعایت مفاهیمی چون ایجاد حلقه‌های پسین و پیشین صنایع و یا مبتنی بر مزایای رقابتی </w:t>
      </w:r>
      <w:r w:rsidRPr="007E6C08">
        <w:rPr>
          <w:rFonts w:cs="Times New Roman" w:hint="cs"/>
          <w:sz w:val="28"/>
          <w:rtl/>
        </w:rPr>
        <w:t>–</w:t>
      </w:r>
      <w:r w:rsidRPr="007E6C08">
        <w:rPr>
          <w:rFonts w:cs="B Nazanin"/>
          <w:sz w:val="28"/>
          <w:rtl/>
        </w:rPr>
        <w:t xml:space="preserve"> است</w:t>
      </w:r>
      <w:r w:rsidRPr="007E6C08">
        <w:rPr>
          <w:rFonts w:cs="B Nazanin" w:hint="cs"/>
          <w:sz w:val="28"/>
          <w:rtl/>
        </w:rPr>
        <w:t>(نیاکان،2007)</w:t>
      </w:r>
      <w:r w:rsidRPr="007E6C08">
        <w:rPr>
          <w:rFonts w:cs="B Nazanin"/>
          <w:sz w:val="28"/>
          <w:rtl/>
        </w:rPr>
        <w:t>.</w:t>
      </w:r>
    </w:p>
    <w:p w:rsidR="00111A9C" w:rsidRPr="007E6C08" w:rsidRDefault="00111A9C" w:rsidP="00111A9C">
      <w:pPr>
        <w:spacing w:line="360" w:lineRule="auto"/>
        <w:ind w:right="170"/>
        <w:jc w:val="lowKashida"/>
        <w:rPr>
          <w:rFonts w:cs="B Nazanin"/>
          <w:sz w:val="28"/>
          <w:rtl/>
        </w:rPr>
      </w:pPr>
      <w:r w:rsidRPr="007E6C08">
        <w:rPr>
          <w:rFonts w:cs="B Nazanin" w:hint="cs"/>
          <w:sz w:val="28"/>
          <w:rtl/>
        </w:rPr>
        <w:t>5</w:t>
      </w:r>
      <w:r w:rsidRPr="007E6C08">
        <w:rPr>
          <w:rFonts w:cs="B Nazanin" w:hint="cs"/>
          <w:b/>
          <w:bCs/>
          <w:sz w:val="28"/>
          <w:rtl/>
        </w:rPr>
        <w:t>-</w:t>
      </w:r>
      <w:r w:rsidRPr="007E6C08">
        <w:rPr>
          <w:rFonts w:cs="B Nazanin"/>
          <w:b/>
          <w:bCs/>
          <w:sz w:val="28"/>
          <w:rtl/>
        </w:rPr>
        <w:t xml:space="preserve"> تفکیک نشدن مناسب تحلیلهای مالی و اقتصادی</w:t>
      </w:r>
    </w:p>
    <w:p w:rsidR="00111A9C" w:rsidRPr="007E6C08" w:rsidRDefault="00111A9C" w:rsidP="00111A9C">
      <w:pPr>
        <w:spacing w:line="360" w:lineRule="auto"/>
        <w:ind w:right="170"/>
        <w:jc w:val="lowKashida"/>
        <w:rPr>
          <w:rFonts w:cs="B Nazanin"/>
          <w:sz w:val="28"/>
          <w:rtl/>
        </w:rPr>
      </w:pPr>
      <w:r w:rsidRPr="007E6C08">
        <w:rPr>
          <w:rFonts w:cs="B Nazanin"/>
          <w:sz w:val="28"/>
          <w:rtl/>
        </w:rPr>
        <w:t>توجه ناکافی به تفاوت تحلیلهای مالی و اقتصادی از دیگر موارد قابل طرح در بررسی و مطالعات بازار است. در بیشتر کشورهای جهان، در بررسیهای اقتصادی مربوط به برنامه‌های توسعه‌ای و عمرانی، تحلیل جنبه‌های مختلف و آثار و عوارض ناشی از اجرا یا عدم اجرای یک طرح و پروژه خاص در کنار تحلیلهای مالی و فنی انجام می‌‌پذیرد. این وظیفه در برنامه‌ریزیهای توسعه‌ای و عمرانی بر عهده بانکهای توسعه‌ای و سایر نهادها و سازمانهای مشابه مالی و اجرایی است</w:t>
      </w:r>
      <w:r w:rsidRPr="007E6C08">
        <w:rPr>
          <w:rFonts w:cs="B Nazanin" w:hint="cs"/>
          <w:sz w:val="28"/>
          <w:rtl/>
        </w:rPr>
        <w:t>(کریمی،1391)</w:t>
      </w:r>
      <w:r w:rsidRPr="007E6C08">
        <w:rPr>
          <w:rFonts w:cs="B Nazanin"/>
          <w:sz w:val="28"/>
          <w:rtl/>
        </w:rPr>
        <w:t xml:space="preserve">. </w:t>
      </w:r>
    </w:p>
    <w:p w:rsidR="00111A9C" w:rsidRPr="007E6C08" w:rsidRDefault="00111A9C" w:rsidP="00111A9C">
      <w:pPr>
        <w:pStyle w:val="a0"/>
        <w:jc w:val="lowKashida"/>
        <w:rPr>
          <w:rFonts w:cs="B Nazanin"/>
          <w:sz w:val="28"/>
          <w:szCs w:val="28"/>
          <w:rtl/>
        </w:rPr>
      </w:pPr>
      <w:bookmarkStart w:id="11" w:name="_Toc413752539"/>
      <w:r w:rsidRPr="007E6C08">
        <w:rPr>
          <w:rFonts w:cs="B Nazanin" w:hint="cs"/>
          <w:sz w:val="28"/>
          <w:szCs w:val="28"/>
          <w:rtl/>
        </w:rPr>
        <w:t>معرفی آموزش فنی و حرفه ای</w:t>
      </w:r>
      <w:bookmarkEnd w:id="11"/>
    </w:p>
    <w:p w:rsidR="00111A9C" w:rsidRPr="007E6C08" w:rsidRDefault="00111A9C" w:rsidP="00111A9C">
      <w:pPr>
        <w:spacing w:line="360" w:lineRule="auto"/>
        <w:jc w:val="lowKashida"/>
        <w:rPr>
          <w:rFonts w:cs="B Nazanin"/>
          <w:sz w:val="28"/>
          <w:rtl/>
        </w:rPr>
      </w:pPr>
      <w:r w:rsidRPr="007E6C08">
        <w:rPr>
          <w:rFonts w:cs="B Nazanin" w:hint="cs"/>
          <w:sz w:val="28"/>
          <w:rtl/>
        </w:rPr>
        <w:t xml:space="preserve">شرایط تحول در دنیای معاصر آن  چنان پرشتاب است که در عرصه ی علم ، دانش و فن آوری هر روز ناظر تغییرات  و تحولات سریعی هستیم به گونه ای که متاثر از این تغییرات سریع ، ماهیت مشاغل دستخوش تغییر گردید و به تبع آن روند نوع تقاضا برای نیروی انسانی مورد نیاز را جهت اشتغال در بخش های مختلف اقتصادی کشورها نیز تحت تاثیر قرار داده است. در نتیجه ظهور و پیدایش شرایط نوین و در حال تغییر، بازار کار این کشورها نیز در مقاطع مختلف زمانی تقاضای مختلف و متنوعی از نیروی انسانی ماهر مورد نیاز را طلب می کند . در همین زمینه ، پاسخ گویی مناسب و منطقی به نیازهای در حال تغییر  بازار کار، بر عهده ی موسسات و سازمان های آموزشی است که رسالت آماده سازی </w:t>
      </w:r>
      <w:r w:rsidRPr="007E6C08">
        <w:rPr>
          <w:rFonts w:cs="B Nazanin" w:hint="cs"/>
          <w:sz w:val="28"/>
          <w:rtl/>
        </w:rPr>
        <w:lastRenderedPageBreak/>
        <w:t>افراد را برای تطبیق و هم نوایی با شرایط جدید بر عهده دارند. از سازمان های آموزشی در کشور ما که در زمینه ی نیل به این مهم ، قادر است نقش محوری ایفا کند ، سازمان آموزش فنی و حرفه ای می باشد ، که تمامی اهتمام خود را به منظور پاسخ گویی به نیازهای علوم جدید از طریق تربیت و آموزش نیروی</w:t>
      </w:r>
      <w:r>
        <w:rPr>
          <w:rFonts w:cs="B Nazanin" w:hint="cs"/>
          <w:sz w:val="28"/>
          <w:rtl/>
        </w:rPr>
        <w:t xml:space="preserve"> انسانی معطوف و متمرکزکرده است</w:t>
      </w:r>
      <w:r w:rsidRPr="007E6C08">
        <w:rPr>
          <w:rFonts w:cs="B Nazanin" w:hint="cs"/>
          <w:sz w:val="28"/>
          <w:rtl/>
        </w:rPr>
        <w:t>(خواجه شاهکوهی، یغمایی،خوش فر ،  وطنی1384) .</w:t>
      </w:r>
    </w:p>
    <w:p w:rsidR="00111A9C" w:rsidRPr="007E6C08" w:rsidRDefault="00111A9C" w:rsidP="00111A9C">
      <w:pPr>
        <w:spacing w:line="360" w:lineRule="auto"/>
        <w:jc w:val="lowKashida"/>
        <w:rPr>
          <w:rFonts w:cs="B Nazanin"/>
          <w:sz w:val="28"/>
          <w:rtl/>
        </w:rPr>
      </w:pPr>
      <w:r w:rsidRPr="007E6C08">
        <w:rPr>
          <w:rFonts w:cs="B Nazanin" w:hint="cs"/>
          <w:sz w:val="28"/>
          <w:rtl/>
        </w:rPr>
        <w:t>در اوایل نظام های فنی و حرفه ای اغلب به منظور تربیت نیروی کار مورد نیاز موسسات اقتصادی و یا آموزش مهارت های سطح پایین شغلی پایه گذاری شده بودند . اما در حال حاضر نیروهای قدرتمند اقتصادی به دلیل سیاست های جهانی شدن بازار و رشد و توسعه ی سریع سیستم های اطلاع رسانی تاکید زیادی بر توسعه ی کیفی و انعطاف پذیر بودن نظام</w:t>
      </w:r>
      <w:r>
        <w:rPr>
          <w:rFonts w:cs="B Nazanin" w:hint="cs"/>
          <w:sz w:val="28"/>
          <w:rtl/>
        </w:rPr>
        <w:t xml:space="preserve"> های آموزش فنی و حرفه ای دارند </w:t>
      </w:r>
      <w:r w:rsidRPr="007E6C08">
        <w:rPr>
          <w:rFonts w:cs="B Nazanin" w:hint="cs"/>
          <w:sz w:val="28"/>
          <w:rtl/>
        </w:rPr>
        <w:t>(نیکخواه ، 1383 ).</w:t>
      </w:r>
    </w:p>
    <w:p w:rsidR="00111A9C" w:rsidRPr="007E6C08" w:rsidRDefault="00111A9C" w:rsidP="00111A9C">
      <w:pPr>
        <w:spacing w:line="360" w:lineRule="auto"/>
        <w:jc w:val="lowKashida"/>
        <w:rPr>
          <w:rFonts w:cs="B Nazanin"/>
          <w:sz w:val="28"/>
          <w:rtl/>
        </w:rPr>
      </w:pPr>
      <w:r w:rsidRPr="007E6C08">
        <w:rPr>
          <w:rFonts w:cs="B Nazanin" w:hint="cs"/>
          <w:sz w:val="28"/>
          <w:rtl/>
        </w:rPr>
        <w:t>آموزش های فنی و حرفه ای هم مهارت های خاص مورد  نیاز صنعت و هم مهارت های عمومی بازار کار را فراهم می سازد . این نوع آموزش ها  هم  چنین برای شاغلینی که به دلیل تغییرات تکنولوژی دچار کاهش</w:t>
      </w:r>
      <w:r>
        <w:rPr>
          <w:rFonts w:cs="B Nazanin" w:hint="cs"/>
          <w:sz w:val="28"/>
          <w:rtl/>
        </w:rPr>
        <w:t xml:space="preserve"> </w:t>
      </w:r>
      <w:r w:rsidRPr="007E6C08">
        <w:rPr>
          <w:rFonts w:cs="B Nazanin" w:hint="cs"/>
          <w:sz w:val="28"/>
          <w:rtl/>
        </w:rPr>
        <w:t>کارایی می شوند امکان به روز شدن و تکمیل مهارت را فراهم می کند. لذا به این نوع آموزش ها به عنوان ابزاری برای مقابله با بی کاری بالاخص بی کاری ساختاری که ناشی از تغییرات در اقتصاد ج</w:t>
      </w:r>
      <w:r>
        <w:rPr>
          <w:rFonts w:cs="B Nazanin" w:hint="cs"/>
          <w:sz w:val="28"/>
          <w:rtl/>
        </w:rPr>
        <w:t>هانی می باشد ، نگریسته می شود</w:t>
      </w:r>
      <w:r w:rsidRPr="007E6C08">
        <w:rPr>
          <w:rFonts w:cs="B Nazanin" w:hint="cs"/>
          <w:sz w:val="28"/>
          <w:rtl/>
        </w:rPr>
        <w:t xml:space="preserve"> (امیری ، 1384 ) .</w:t>
      </w:r>
    </w:p>
    <w:p w:rsidR="00111A9C" w:rsidRPr="007E6C08" w:rsidRDefault="00111A9C" w:rsidP="00111A9C">
      <w:pPr>
        <w:spacing w:line="360" w:lineRule="auto"/>
        <w:jc w:val="lowKashida"/>
        <w:rPr>
          <w:rFonts w:cs="B Nazanin"/>
          <w:sz w:val="28"/>
          <w:rtl/>
        </w:rPr>
      </w:pPr>
      <w:r w:rsidRPr="007E6C08">
        <w:rPr>
          <w:rFonts w:cs="B Nazanin" w:hint="cs"/>
          <w:sz w:val="28"/>
          <w:rtl/>
        </w:rPr>
        <w:t>کلید وضعیت آموزش فنی و حرفه ای در ایجاد فرصت های یادگیری است که از طریق آن هنرجویان می توانند در ضمن کار، با تلفیق تئوری و عمل ، مشاهده ی عمل و کاربرد روش های یادگیری در عمل ، توانایی یادگیری خود را افزایش دهند و آنچه را آموخته اند برای ایجاد تغییر در عمل کارشان مورد اس</w:t>
      </w:r>
      <w:r>
        <w:rPr>
          <w:rFonts w:cs="B Nazanin" w:hint="cs"/>
          <w:sz w:val="28"/>
          <w:rtl/>
        </w:rPr>
        <w:t xml:space="preserve">تفاده قرار دهند </w:t>
      </w:r>
      <w:r w:rsidRPr="007E6C08">
        <w:rPr>
          <w:rFonts w:cs="B Nazanin" w:hint="cs"/>
          <w:sz w:val="28"/>
          <w:rtl/>
        </w:rPr>
        <w:t xml:space="preserve"> (صادقی ، حسینی 1383) .</w:t>
      </w:r>
    </w:p>
    <w:p w:rsidR="00111A9C" w:rsidRPr="007E6C08" w:rsidRDefault="00111A9C" w:rsidP="00111A9C">
      <w:pPr>
        <w:spacing w:line="360" w:lineRule="auto"/>
        <w:jc w:val="lowKashida"/>
        <w:rPr>
          <w:rFonts w:cs="B Nazanin"/>
          <w:sz w:val="28"/>
          <w:rtl/>
        </w:rPr>
      </w:pPr>
      <w:r w:rsidRPr="007E6C08">
        <w:rPr>
          <w:rFonts w:cs="B Nazanin" w:hint="cs"/>
          <w:sz w:val="28"/>
          <w:rtl/>
        </w:rPr>
        <w:lastRenderedPageBreak/>
        <w:t xml:space="preserve">آموزش فنی و حرفه ای ابزار مهمی برای بهبود پویایی، انطباق پذیری و بهره وری نیروی کار است، به همین دلیل در افزایش توان رقابت بنگاه های اقتصادی، </w:t>
      </w:r>
      <w:r>
        <w:rPr>
          <w:rFonts w:cs="B Nazanin" w:hint="cs"/>
          <w:sz w:val="28"/>
          <w:rtl/>
        </w:rPr>
        <w:t xml:space="preserve">صنعتی وتولیدی نقش داشته و زمینه </w:t>
      </w:r>
      <w:r w:rsidRPr="007E6C08">
        <w:rPr>
          <w:rFonts w:cs="B Nazanin" w:hint="cs"/>
          <w:sz w:val="28"/>
          <w:rtl/>
        </w:rPr>
        <w:t>ی کاهش عدم توازن در بازار کار را فراهم می</w:t>
      </w:r>
      <w:r>
        <w:rPr>
          <w:rFonts w:cs="B Nazanin" w:hint="cs"/>
          <w:sz w:val="28"/>
          <w:rtl/>
        </w:rPr>
        <w:t xml:space="preserve"> سازد</w:t>
      </w:r>
      <w:r w:rsidRPr="007E6C08">
        <w:rPr>
          <w:rFonts w:cs="B Nazanin" w:hint="cs"/>
          <w:sz w:val="28"/>
          <w:rtl/>
        </w:rPr>
        <w:t xml:space="preserve"> ( </w:t>
      </w:r>
      <w:r w:rsidRPr="007E6C08">
        <w:rPr>
          <w:rFonts w:cs="B Nazanin"/>
          <w:sz w:val="28"/>
        </w:rPr>
        <w:t>caillods ,1994</w:t>
      </w:r>
      <w:r w:rsidRPr="007E6C08">
        <w:rPr>
          <w:rFonts w:cs="B Nazanin" w:hint="cs"/>
          <w:sz w:val="28"/>
          <w:rtl/>
        </w:rPr>
        <w:t xml:space="preserve"> ) .این آموزش ها (فنی و حرفه ای) در صورتی که متناسب با نیاز صنعت و بازار کار اجرا شود ،با بالا بردن بهره وری تولید را  افزایش می دهد و از این طریق به رشد </w:t>
      </w:r>
      <w:r>
        <w:rPr>
          <w:rFonts w:cs="B Nazanin" w:hint="cs"/>
          <w:sz w:val="28"/>
          <w:rtl/>
        </w:rPr>
        <w:t>و توسعه اقتصادی کمک خواهد کرد</w:t>
      </w:r>
      <w:r w:rsidRPr="007E6C08">
        <w:rPr>
          <w:rFonts w:cs="B Nazanin" w:hint="cs"/>
          <w:sz w:val="28"/>
          <w:rtl/>
        </w:rPr>
        <w:t xml:space="preserve"> (آرین ، 1383) .</w:t>
      </w:r>
    </w:p>
    <w:p w:rsidR="00111A9C" w:rsidRPr="007E6C08" w:rsidRDefault="00111A9C" w:rsidP="00111A9C">
      <w:pPr>
        <w:spacing w:line="360" w:lineRule="auto"/>
        <w:jc w:val="lowKashida"/>
        <w:rPr>
          <w:rFonts w:cs="B Nazanin"/>
          <w:sz w:val="28"/>
          <w:rtl/>
        </w:rPr>
      </w:pPr>
      <w:r w:rsidRPr="007E6C08">
        <w:rPr>
          <w:rFonts w:cs="B Nazanin" w:hint="cs"/>
          <w:sz w:val="28"/>
          <w:rtl/>
        </w:rPr>
        <w:t>آموزش های فنی و حرفه ای از کارکردها و قابلیت های اقتصادی مهمی برخوردار هستند و بر توسعه ی اقتصادی از حیث تربیت و تامین نیروی انسانی ماهر و کارآمد مستقیما تاثیر می گذارند .</w:t>
      </w:r>
    </w:p>
    <w:p w:rsidR="00111A9C" w:rsidRPr="007E6C08" w:rsidRDefault="00111A9C" w:rsidP="00111A9C">
      <w:pPr>
        <w:spacing w:line="360" w:lineRule="auto"/>
        <w:jc w:val="lowKashida"/>
        <w:rPr>
          <w:rFonts w:cs="B Nazanin"/>
          <w:sz w:val="28"/>
          <w:rtl/>
        </w:rPr>
      </w:pPr>
      <w:r w:rsidRPr="007E6C08">
        <w:rPr>
          <w:rFonts w:cs="B Nazanin" w:hint="cs"/>
          <w:color w:val="000000" w:themeColor="text1"/>
          <w:sz w:val="28"/>
          <w:rtl/>
        </w:rPr>
        <w:t xml:space="preserve">امروزه نقش نیروی انسانی ماهر در توسعه ی اقتصادی و صنعتی کشورها واقعیتی انکار </w:t>
      </w:r>
      <w:r>
        <w:rPr>
          <w:rFonts w:cs="B Nazanin" w:hint="cs"/>
          <w:color w:val="000000" w:themeColor="text1"/>
          <w:sz w:val="28"/>
          <w:rtl/>
        </w:rPr>
        <w:t>ناپذیر است</w:t>
      </w:r>
      <w:r w:rsidRPr="007E6C08">
        <w:rPr>
          <w:rFonts w:cs="B Nazanin" w:hint="cs"/>
          <w:color w:val="000000" w:themeColor="text1"/>
          <w:sz w:val="28"/>
          <w:rtl/>
        </w:rPr>
        <w:t xml:space="preserve">.از پایان دهه ی 1970 میلادی به بعد ، عامل انسانی در توسعه </w:t>
      </w:r>
      <w:r>
        <w:rPr>
          <w:rFonts w:cs="B Nazanin" w:hint="cs"/>
          <w:color w:val="000000" w:themeColor="text1"/>
          <w:sz w:val="28"/>
          <w:rtl/>
        </w:rPr>
        <w:t xml:space="preserve">ی صنعتی اهمیت بسیاری یافته است </w:t>
      </w:r>
      <w:r w:rsidRPr="007E6C08">
        <w:rPr>
          <w:rFonts w:cs="B Nazanin" w:hint="cs"/>
          <w:color w:val="000000" w:themeColor="text1"/>
          <w:sz w:val="28"/>
          <w:rtl/>
        </w:rPr>
        <w:t>(موسوی و همکاران 1384) .</w:t>
      </w:r>
      <w:r w:rsidRPr="007E6C08">
        <w:rPr>
          <w:rFonts w:cs="B Nazanin" w:hint="cs"/>
          <w:sz w:val="28"/>
          <w:rtl/>
        </w:rPr>
        <w:t>رابطه ی مثبت  بین  سرمایه ی انسانی به عنوان دانش با رشد و توسعه ی اقتصادی، از حمایت پایه گذار و پدر علم اقتصاد یعنی آدام اسمیت</w:t>
      </w:r>
      <w:r w:rsidRPr="007E6C08">
        <w:rPr>
          <w:rStyle w:val="FootnoteReference"/>
          <w:rFonts w:cs="B Nazanin"/>
          <w:sz w:val="28"/>
          <w:szCs w:val="28"/>
          <w:rtl/>
        </w:rPr>
        <w:footnoteReference w:id="9"/>
      </w:r>
      <w:r w:rsidRPr="007E6C08">
        <w:rPr>
          <w:rFonts w:cs="B Nazanin" w:hint="cs"/>
          <w:sz w:val="28"/>
          <w:rtl/>
        </w:rPr>
        <w:t xml:space="preserve"> برخوردار بوده  و تقریبا در دهه ی 1960 میلادی نظریه ی سرمایه انسانی </w:t>
      </w:r>
      <w:r w:rsidRPr="007E6C08">
        <w:rPr>
          <w:rFonts w:cs="B Nazanin" w:hint="cs"/>
          <w:color w:val="000000" w:themeColor="text1"/>
          <w:sz w:val="28"/>
          <w:rtl/>
        </w:rPr>
        <w:t xml:space="preserve">از </w:t>
      </w:r>
      <w:r>
        <w:rPr>
          <w:rFonts w:cs="B Nazanin" w:hint="cs"/>
          <w:color w:val="000000" w:themeColor="text1"/>
          <w:sz w:val="28"/>
          <w:rtl/>
        </w:rPr>
        <w:t xml:space="preserve">طرف دو اقتصاد دان برنده ی جایزه </w:t>
      </w:r>
      <w:r w:rsidRPr="007E6C08">
        <w:rPr>
          <w:rFonts w:cs="B Nazanin" w:hint="cs"/>
          <w:color w:val="000000" w:themeColor="text1"/>
          <w:sz w:val="28"/>
          <w:rtl/>
        </w:rPr>
        <w:t xml:space="preserve">ی نوبل شولتز و بکر و هم چنین مینسر که هریک به طور مستقل یک الگوی سرمایه </w:t>
      </w:r>
      <w:r>
        <w:rPr>
          <w:rFonts w:cs="B Nazanin" w:hint="cs"/>
          <w:color w:val="000000" w:themeColor="text1"/>
          <w:sz w:val="28"/>
          <w:rtl/>
        </w:rPr>
        <w:t>انسانی ارائه دادند تقویت گردید</w:t>
      </w:r>
      <w:r w:rsidRPr="007E6C08">
        <w:rPr>
          <w:rFonts w:cs="B Nazanin" w:hint="cs"/>
          <w:color w:val="000000" w:themeColor="text1"/>
          <w:sz w:val="28"/>
          <w:rtl/>
        </w:rPr>
        <w:t xml:space="preserve"> ( جعفری صمیمی ، شفیعی 1383 ) .</w:t>
      </w:r>
    </w:p>
    <w:p w:rsidR="00111A9C" w:rsidRPr="007E6C08" w:rsidRDefault="00111A9C" w:rsidP="00111A9C">
      <w:pPr>
        <w:spacing w:line="360" w:lineRule="auto"/>
        <w:jc w:val="lowKashida"/>
        <w:rPr>
          <w:rFonts w:cs="B Nazanin"/>
          <w:sz w:val="28"/>
          <w:rtl/>
        </w:rPr>
      </w:pPr>
      <w:r w:rsidRPr="007E6C08">
        <w:rPr>
          <w:rFonts w:cs="B Nazanin" w:hint="cs"/>
          <w:color w:val="000000" w:themeColor="text1"/>
          <w:sz w:val="28"/>
          <w:rtl/>
        </w:rPr>
        <w:t xml:space="preserve">بدین لحاظ از دیر باز سازمانی به نام سازمان آموزش های فنی و حرفه ای تشکیل یافته که پلی است میان توانایی های اندیشه ای و مهارت های ابزاری نیروهای توانمند که بر اساس الگویی کیفیت وار توصیف شده است .نقشی که آموزش </w:t>
      </w:r>
      <w:r w:rsidRPr="007E6C08">
        <w:rPr>
          <w:rFonts w:cs="B Nazanin" w:hint="cs"/>
          <w:color w:val="000000" w:themeColor="text1"/>
          <w:sz w:val="28"/>
          <w:rtl/>
        </w:rPr>
        <w:lastRenderedPageBreak/>
        <w:t>های فنی و حرفه ای در تربیت نیروی انسانی ماهر مورد نیاز و در عرصه ی تحولات</w:t>
      </w:r>
      <w:r>
        <w:rPr>
          <w:rFonts w:cs="B Nazanin" w:hint="cs"/>
          <w:color w:val="000000" w:themeColor="text1"/>
          <w:sz w:val="28"/>
          <w:rtl/>
        </w:rPr>
        <w:t xml:space="preserve"> </w:t>
      </w:r>
      <w:r w:rsidRPr="007E6C08">
        <w:rPr>
          <w:rFonts w:cs="B Nazanin" w:hint="cs"/>
          <w:color w:val="000000" w:themeColor="text1"/>
          <w:sz w:val="28"/>
          <w:rtl/>
        </w:rPr>
        <w:t>سریع در صحنه ی علوم و فن آوری به ظهور رسانیده است ، موجب توجه بیش از پیش کشورهای جهان به موضوع آمو</w:t>
      </w:r>
      <w:r>
        <w:rPr>
          <w:rFonts w:cs="B Nazanin" w:hint="cs"/>
          <w:color w:val="000000" w:themeColor="text1"/>
          <w:sz w:val="28"/>
          <w:rtl/>
        </w:rPr>
        <w:t>زش های فنی و حرفه ای می باشد(</w:t>
      </w:r>
      <w:r w:rsidRPr="007E6C08">
        <w:rPr>
          <w:rFonts w:cs="B Nazanin" w:hint="cs"/>
          <w:color w:val="000000" w:themeColor="text1"/>
          <w:sz w:val="28"/>
          <w:rtl/>
        </w:rPr>
        <w:t>موسوی ، سلیم بهرامی ، محمودی 1384 ) .</w:t>
      </w:r>
    </w:p>
    <w:p w:rsidR="00111A9C" w:rsidRPr="007E6C08" w:rsidRDefault="00111A9C" w:rsidP="00111A9C">
      <w:pPr>
        <w:spacing w:line="360" w:lineRule="auto"/>
        <w:jc w:val="lowKashida"/>
        <w:rPr>
          <w:rFonts w:cs="B Nazanin"/>
          <w:sz w:val="28"/>
          <w:rtl/>
        </w:rPr>
      </w:pPr>
      <w:r w:rsidRPr="007E6C08">
        <w:rPr>
          <w:rFonts w:cs="B Nazanin" w:hint="cs"/>
          <w:sz w:val="28"/>
          <w:rtl/>
        </w:rPr>
        <w:t xml:space="preserve">توسعه آموزش های فنی و حرفه ای در شرایط کنونی برای اقتصاد ایران و به ویژه شتاب دهی به فرایند تولید  امری حیاتی است . زیرا سرمایه گذاری زیر بنایی و افزایش ابزار و تجهیزات و به طور کلی سرمایه فیزیکی بدون سرمایه انسانی بی استفاده مانده و یا به نحو اقتصادی و کارآمد مورد بهره برداری قرار نمی گیرد.در بین انواع آموزش ها ، آموزش هایی می تواند به عنوان موتور محرکه جوامع عمل کند که در خدمت توسعه ی اقتصادی </w:t>
      </w:r>
      <w:r w:rsidRPr="007E6C08">
        <w:rPr>
          <w:sz w:val="28"/>
          <w:rtl/>
        </w:rPr>
        <w:t>–</w:t>
      </w:r>
      <w:r w:rsidRPr="007E6C08">
        <w:rPr>
          <w:rFonts w:cs="B Nazanin" w:hint="cs"/>
          <w:sz w:val="28"/>
          <w:rtl/>
        </w:rPr>
        <w:t xml:space="preserve"> اجتماعی قرار می گیرد ؛ بنابراین آموزش های فنی و حرفه ای که به طور رسمی و غیر رسمی در زمینه های مختلف صنعت ، کشاورزی و خدمات برای ایجاد فرصت شغلی ، ارتقا و توسعه ی مهارت و تخصص ، افزایش کارآیی و بهره وری نیروی انسانی انجام می شود،مضمونی توسعه ای دارد . لازمه ی خود کفایی ، تولید و  توسعه ی اقتصادی است و آن نیز در گرو فعالیت افرادی است که در فنون و حرفه های گوناگون مهارت دارند و توسعه و انتقال این مهارت ها خود به اجرای برنامه های</w:t>
      </w:r>
      <w:r>
        <w:rPr>
          <w:rFonts w:cs="B Nazanin" w:hint="cs"/>
          <w:sz w:val="28"/>
          <w:rtl/>
        </w:rPr>
        <w:t xml:space="preserve"> آموزش فنی و حرفه ای بستگی دارد</w:t>
      </w:r>
      <w:r w:rsidRPr="007E6C08">
        <w:rPr>
          <w:rFonts w:cs="B Nazanin" w:hint="cs"/>
          <w:sz w:val="28"/>
          <w:rtl/>
        </w:rPr>
        <w:t>( حسنی  مهمویی ، فرهادی 1384 ) .</w:t>
      </w:r>
    </w:p>
    <w:p w:rsidR="00111A9C" w:rsidRPr="007E6C08" w:rsidRDefault="00111A9C" w:rsidP="00111A9C">
      <w:pPr>
        <w:pStyle w:val="a0"/>
        <w:jc w:val="lowKashida"/>
        <w:rPr>
          <w:rFonts w:cs="B Nazanin"/>
          <w:sz w:val="28"/>
          <w:szCs w:val="28"/>
          <w:rtl/>
        </w:rPr>
      </w:pPr>
      <w:bookmarkStart w:id="12" w:name="_Toc413752540"/>
      <w:r w:rsidRPr="007E6C08">
        <w:rPr>
          <w:rFonts w:cs="B Nazanin" w:hint="cs"/>
          <w:sz w:val="28"/>
          <w:szCs w:val="28"/>
          <w:rtl/>
        </w:rPr>
        <w:t>فنی و حرفه ای و اهمیت و ضرورت آن در ایران</w:t>
      </w:r>
      <w:bookmarkEnd w:id="12"/>
    </w:p>
    <w:p w:rsidR="00111A9C" w:rsidRPr="007E6C08" w:rsidRDefault="00111A9C" w:rsidP="00111A9C">
      <w:pPr>
        <w:spacing w:line="360" w:lineRule="auto"/>
        <w:jc w:val="lowKashida"/>
        <w:rPr>
          <w:rFonts w:cs="B Nazanin"/>
          <w:sz w:val="28"/>
          <w:rtl/>
        </w:rPr>
      </w:pPr>
      <w:r w:rsidRPr="007E6C08">
        <w:rPr>
          <w:rFonts w:cs="B Nazanin" w:hint="cs"/>
          <w:sz w:val="28"/>
          <w:rtl/>
        </w:rPr>
        <w:t xml:space="preserve">تاملی در فرایند و وضعیت رشد و گسترش دوره های آموزش فنی و حرفه ای در ایران ، خصوصا بعد از انقلاب اسلامی ایران (1357 ) ، حاکی از اهمیت و ضرورت آن برای نظام </w:t>
      </w:r>
      <w:r w:rsidRPr="007E6C08">
        <w:rPr>
          <w:rFonts w:cs="B Nazanin" w:hint="cs"/>
          <w:sz w:val="28"/>
          <w:rtl/>
        </w:rPr>
        <w:lastRenderedPageBreak/>
        <w:t xml:space="preserve">اقتصادی و اجتماعی ایران دارد . ضرورت و اهمیت این دوره ها را می توان در موارد  زیر خلاصه کرد : </w:t>
      </w:r>
    </w:p>
    <w:p w:rsidR="00111A9C" w:rsidRPr="007E6C08" w:rsidRDefault="00111A9C" w:rsidP="00111A9C">
      <w:pPr>
        <w:spacing w:line="360" w:lineRule="auto"/>
        <w:jc w:val="lowKashida"/>
        <w:rPr>
          <w:rFonts w:cs="B Nazanin"/>
          <w:sz w:val="28"/>
          <w:rtl/>
        </w:rPr>
      </w:pPr>
      <w:r w:rsidRPr="007E6C08">
        <w:rPr>
          <w:rFonts w:cs="B Nazanin" w:hint="cs"/>
          <w:sz w:val="28"/>
          <w:rtl/>
        </w:rPr>
        <w:t xml:space="preserve">  1 </w:t>
      </w:r>
      <w:r w:rsidRPr="007E6C08">
        <w:rPr>
          <w:sz w:val="28"/>
          <w:rtl/>
        </w:rPr>
        <w:t>–</w:t>
      </w:r>
      <w:r w:rsidRPr="007E6C08">
        <w:rPr>
          <w:rFonts w:cs="B Nazanin" w:hint="cs"/>
          <w:sz w:val="28"/>
          <w:rtl/>
        </w:rPr>
        <w:t xml:space="preserve"> ضرورت دستیابی به استقلال و خودکفایی دراقتصاد کشور ، به عنوان یکی  از شعارها و اهداف انقلاب اسلامی ایران ، مستلزم تربیت نیروی انسانی ماهر و متخصص به طور اعم و مهارت جویان آموزش های فنی و حرفه ا ی به طور اخص بود.</w:t>
      </w:r>
    </w:p>
    <w:p w:rsidR="00111A9C" w:rsidRPr="007E6C08" w:rsidRDefault="00111A9C" w:rsidP="00111A9C">
      <w:pPr>
        <w:spacing w:line="360" w:lineRule="auto"/>
        <w:jc w:val="lowKashida"/>
        <w:rPr>
          <w:rFonts w:cs="B Nazanin"/>
          <w:sz w:val="28"/>
          <w:rtl/>
        </w:rPr>
      </w:pPr>
      <w:r w:rsidRPr="007E6C08">
        <w:rPr>
          <w:rFonts w:cs="B Nazanin" w:hint="cs"/>
          <w:sz w:val="28"/>
          <w:rtl/>
        </w:rPr>
        <w:t xml:space="preserve"> 2 </w:t>
      </w:r>
      <w:r w:rsidRPr="007E6C08">
        <w:rPr>
          <w:sz w:val="28"/>
          <w:rtl/>
        </w:rPr>
        <w:t>–</w:t>
      </w:r>
      <w:r w:rsidRPr="007E6C08">
        <w:rPr>
          <w:rFonts w:cs="B Nazanin" w:hint="cs"/>
          <w:sz w:val="28"/>
          <w:rtl/>
        </w:rPr>
        <w:t xml:space="preserve"> آموزش های فنی وحرفه ای با افزایش توان کاری افراد و به تبع آن مشارکت  گروه کثیری از مردم در تولید اجتماعی ، موجب کاهش فاصله ی طبقات و قشرهای اجتماعی می شود .</w:t>
      </w:r>
    </w:p>
    <w:p w:rsidR="00111A9C" w:rsidRPr="007E6C08" w:rsidRDefault="00111A9C" w:rsidP="00111A9C">
      <w:pPr>
        <w:spacing w:line="360" w:lineRule="auto"/>
        <w:jc w:val="lowKashida"/>
        <w:rPr>
          <w:rFonts w:cs="B Nazanin"/>
          <w:sz w:val="28"/>
          <w:rtl/>
        </w:rPr>
      </w:pPr>
      <w:r w:rsidRPr="007E6C08">
        <w:rPr>
          <w:rFonts w:cs="B Nazanin" w:hint="cs"/>
          <w:sz w:val="28"/>
          <w:rtl/>
        </w:rPr>
        <w:t xml:space="preserve">3 </w:t>
      </w:r>
      <w:r w:rsidRPr="007E6C08">
        <w:rPr>
          <w:sz w:val="28"/>
          <w:rtl/>
        </w:rPr>
        <w:t>–</w:t>
      </w:r>
      <w:r w:rsidRPr="007E6C08">
        <w:rPr>
          <w:rFonts w:cs="B Nazanin" w:hint="cs"/>
          <w:sz w:val="28"/>
          <w:rtl/>
        </w:rPr>
        <w:t xml:space="preserve"> آموزش های فنی و حرفه</w:t>
      </w:r>
      <w:r>
        <w:rPr>
          <w:rFonts w:cs="B Nazanin" w:hint="cs"/>
          <w:sz w:val="28"/>
          <w:rtl/>
        </w:rPr>
        <w:t xml:space="preserve"> </w:t>
      </w:r>
      <w:r w:rsidRPr="007E6C08">
        <w:rPr>
          <w:rFonts w:cs="B Nazanin" w:hint="cs"/>
          <w:sz w:val="28"/>
          <w:rtl/>
        </w:rPr>
        <w:t>ای موجب پیوند کار یدی و فکری و گسترش توام آنها می شود.</w:t>
      </w:r>
    </w:p>
    <w:p w:rsidR="00111A9C" w:rsidRPr="007E6C08" w:rsidRDefault="00111A9C" w:rsidP="00111A9C">
      <w:pPr>
        <w:spacing w:line="360" w:lineRule="auto"/>
        <w:jc w:val="lowKashida"/>
        <w:rPr>
          <w:rFonts w:cs="B Nazanin"/>
          <w:sz w:val="28"/>
          <w:rtl/>
        </w:rPr>
      </w:pPr>
      <w:r w:rsidRPr="007E6C08">
        <w:rPr>
          <w:rFonts w:cs="B Nazanin" w:hint="cs"/>
          <w:sz w:val="28"/>
          <w:rtl/>
        </w:rPr>
        <w:t xml:space="preserve">4 </w:t>
      </w:r>
      <w:r w:rsidRPr="007E6C08">
        <w:rPr>
          <w:sz w:val="28"/>
          <w:rtl/>
        </w:rPr>
        <w:t>–</w:t>
      </w:r>
      <w:r w:rsidRPr="007E6C08">
        <w:rPr>
          <w:rFonts w:cs="B Nazanin" w:hint="cs"/>
          <w:sz w:val="28"/>
          <w:rtl/>
        </w:rPr>
        <w:t xml:space="preserve"> آموزش های فنی و حرفه ای با توجه به این که معمول</w:t>
      </w:r>
      <w:r>
        <w:rPr>
          <w:rFonts w:cs="B Nazanin" w:hint="cs"/>
          <w:sz w:val="28"/>
          <w:rtl/>
        </w:rPr>
        <w:t xml:space="preserve">ا از سن بعد از 15 سالگی شروع می </w:t>
      </w:r>
      <w:r w:rsidRPr="007E6C08">
        <w:rPr>
          <w:rFonts w:cs="B Nazanin" w:hint="cs"/>
          <w:sz w:val="28"/>
          <w:rtl/>
        </w:rPr>
        <w:t>شود ، موجب تعدیل تنش ها و بحران های جدی روحی ، اجتماعی و هویتی نوجوانان در این سنین شده ، نهایتا منجر به سلامت روانی آنها می شود..</w:t>
      </w:r>
    </w:p>
    <w:p w:rsidR="00111A9C" w:rsidRDefault="00111A9C" w:rsidP="00111A9C">
      <w:pPr>
        <w:spacing w:line="360" w:lineRule="auto"/>
        <w:jc w:val="lowKashida"/>
        <w:rPr>
          <w:rFonts w:cs="B Nazanin"/>
          <w:sz w:val="28"/>
          <w:rtl/>
        </w:rPr>
      </w:pPr>
      <w:r w:rsidRPr="007E6C08">
        <w:rPr>
          <w:rFonts w:cs="B Nazanin" w:hint="cs"/>
          <w:sz w:val="28"/>
          <w:rtl/>
        </w:rPr>
        <w:t xml:space="preserve">5 </w:t>
      </w:r>
      <w:r w:rsidRPr="007E6C08">
        <w:rPr>
          <w:sz w:val="28"/>
          <w:rtl/>
        </w:rPr>
        <w:t>–</w:t>
      </w:r>
      <w:r w:rsidRPr="007E6C08">
        <w:rPr>
          <w:rFonts w:cs="B Nazanin" w:hint="cs"/>
          <w:sz w:val="28"/>
          <w:rtl/>
        </w:rPr>
        <w:t xml:space="preserve"> و نهایتا و  مهمتر از همه ، آموزش های فنی و حرفه ای و دیگر آموزش های مهارتی با افزایش سطح مهارت و دانش افراد ، موجب توسعه و اشتغال پایدار می شود (ودادهیر ، 1383 )</w:t>
      </w:r>
      <w:r w:rsidRPr="00315F80">
        <w:rPr>
          <w:rFonts w:cs="B Nazanin" w:hint="cs"/>
          <w:sz w:val="28"/>
          <w:rtl/>
        </w:rPr>
        <w:t xml:space="preserve"> .</w:t>
      </w:r>
    </w:p>
    <w:p w:rsidR="00111A9C" w:rsidRPr="007E6C08" w:rsidRDefault="00111A9C" w:rsidP="00111A9C">
      <w:pPr>
        <w:pStyle w:val="a0"/>
        <w:jc w:val="lowKashida"/>
        <w:rPr>
          <w:rFonts w:cs="B Nazanin"/>
          <w:sz w:val="28"/>
          <w:szCs w:val="28"/>
          <w:rtl/>
        </w:rPr>
      </w:pPr>
      <w:bookmarkStart w:id="13" w:name="_Toc413752541"/>
      <w:r w:rsidRPr="007E6C08">
        <w:rPr>
          <w:rFonts w:cs="B Nazanin" w:hint="cs"/>
          <w:sz w:val="28"/>
          <w:szCs w:val="28"/>
          <w:rtl/>
        </w:rPr>
        <w:t>رابطه میان آموزش های فنی و حرفه ای و ایجاد اشتغال در بازار کار</w:t>
      </w:r>
      <w:bookmarkEnd w:id="13"/>
    </w:p>
    <w:p w:rsidR="00111A9C" w:rsidRDefault="00111A9C" w:rsidP="00111A9C">
      <w:pPr>
        <w:spacing w:line="360" w:lineRule="auto"/>
        <w:jc w:val="lowKashida"/>
        <w:rPr>
          <w:rFonts w:cs="B Nazanin"/>
          <w:sz w:val="28"/>
          <w:rtl/>
        </w:rPr>
      </w:pPr>
      <w:r w:rsidRPr="006728DD">
        <w:rPr>
          <w:rFonts w:cs="B Nazanin" w:hint="cs"/>
          <w:sz w:val="28"/>
          <w:rtl/>
        </w:rPr>
        <w:t xml:space="preserve">یکی از ویژگی های مهم هر نظام اقتصادی در هم تنیدگی ساختارهای آموزش و اشتغال است ، </w:t>
      </w:r>
      <w:r>
        <w:rPr>
          <w:rFonts w:cs="B Nazanin" w:hint="cs"/>
          <w:sz w:val="28"/>
          <w:rtl/>
        </w:rPr>
        <w:t xml:space="preserve">باید بپذیریم آموزش برای ایجاد مهارت های مورد نیاز یکی از موثرترین راه </w:t>
      </w:r>
      <w:r>
        <w:rPr>
          <w:rFonts w:cs="B Nazanin" w:hint="cs"/>
          <w:sz w:val="28"/>
          <w:rtl/>
        </w:rPr>
        <w:lastRenderedPageBreak/>
        <w:t xml:space="preserve">هایی است که می تواند جامعه را در دستیابی به توسعه اقتصادی و رشد و پایداری یاری نماید . </w:t>
      </w:r>
    </w:p>
    <w:p w:rsidR="00111A9C" w:rsidRDefault="00111A9C" w:rsidP="00111A9C">
      <w:pPr>
        <w:spacing w:line="360" w:lineRule="auto"/>
        <w:jc w:val="lowKashida"/>
        <w:rPr>
          <w:rFonts w:cs="B Nazanin"/>
          <w:sz w:val="28"/>
          <w:rtl/>
        </w:rPr>
      </w:pPr>
      <w:r w:rsidRPr="006728DD">
        <w:rPr>
          <w:rFonts w:cs="B Nazanin" w:hint="cs"/>
          <w:sz w:val="28"/>
          <w:rtl/>
        </w:rPr>
        <w:t xml:space="preserve">به عبارتی ارتباط ارگانیک کار و آموزش همواره در برنامه ریزی های اقتصادی و اجتماعی همزمان با یکدیگر در نظر بوده است در واقع ، هر آموزشی باید بازدهی یا توجیه اقتصادی داشته باشد که عالی ترین نوع آن ایجاد اشتغال متناسب با فراگیر است . بروز پدیده جهانی شدن در روند اقتصاد ، افزایش رقابت های بین المللی و تحولات ناشی از توسعه و پراکندگی های جغرافیایی در بازار کار اهمیت نیاز به استراتژی سیستم آموزش را افزایش می بخشد . </w:t>
      </w:r>
      <w:r>
        <w:rPr>
          <w:rFonts w:cs="B Nazanin" w:hint="cs"/>
          <w:sz w:val="28"/>
          <w:rtl/>
        </w:rPr>
        <w:t>آموزش به خاطر این است که کاربرد داشته باشد . آموزشی که کاربرد نداشته باشد ارزش علمی ندارد . اکثر کشورهای جهان تلاش های تازه ای را برای تقویت آموزش های فنی و حرفه ای آغاز کرده اند . انگیزه این تلاش ها، فائق آمدن بر مشکلات بیکاری جوانان ، ارتقای مهارت های شغلی و تامین نیازهای اقتصادی است و این باور وجود دارد که کسب مهارت موجب ارتقای بهره وری و قابلیت رقابت در اقتصاد جهانی می شود ( قارون ، 1383 ).</w:t>
      </w:r>
    </w:p>
    <w:p w:rsidR="00111A9C" w:rsidRDefault="00111A9C" w:rsidP="00111A9C">
      <w:pPr>
        <w:spacing w:line="360" w:lineRule="auto"/>
        <w:jc w:val="lowKashida"/>
        <w:rPr>
          <w:rFonts w:cs="B Nazanin"/>
          <w:sz w:val="28"/>
          <w:rtl/>
        </w:rPr>
      </w:pPr>
      <w:r>
        <w:rPr>
          <w:rFonts w:cs="B Nazanin" w:hint="cs"/>
          <w:sz w:val="28"/>
          <w:rtl/>
        </w:rPr>
        <w:t>اما نکته حائز اهمیت آن است که آموزشهای فنی و حرفه ای همیشه بایستی از بازار جلوتر باشد تا کاربردی عمل کند . اگر بخواهیم آموزشهای فنی و حرفه ای کاربرد داشته باشد بایستی با وسایل و ملزومات مورد استفاده در زندگی همخوانی داشته باشد . آموزشهای فنی و حرفه ای بایستی به گونه ای باشد که فرد فراگیر پس از گذراندن دوره های آموزشی خود بتواند سریعا در بازار جذب شده و یک منبع در آمدی برای خود دست و پا کند (یوسف زاده ، 1392 ) .</w:t>
      </w:r>
    </w:p>
    <w:p w:rsidR="00111A9C" w:rsidRPr="007E6C08" w:rsidRDefault="00111A9C" w:rsidP="00111A9C">
      <w:pPr>
        <w:pStyle w:val="a0"/>
        <w:jc w:val="lowKashida"/>
        <w:rPr>
          <w:rFonts w:cs="B Nazanin"/>
          <w:sz w:val="28"/>
          <w:szCs w:val="28"/>
          <w:rtl/>
        </w:rPr>
      </w:pPr>
      <w:bookmarkStart w:id="14" w:name="_Toc413752542"/>
      <w:r w:rsidRPr="007E6C08">
        <w:rPr>
          <w:rFonts w:cs="B Nazanin" w:hint="cs"/>
          <w:sz w:val="28"/>
          <w:szCs w:val="28"/>
          <w:rtl/>
        </w:rPr>
        <w:lastRenderedPageBreak/>
        <w:t>بازار کار و کارآفرینی</w:t>
      </w:r>
      <w:bookmarkEnd w:id="14"/>
    </w:p>
    <w:p w:rsidR="00111A9C" w:rsidRDefault="00111A9C" w:rsidP="00111A9C">
      <w:pPr>
        <w:spacing w:line="360" w:lineRule="auto"/>
        <w:jc w:val="lowKashida"/>
        <w:rPr>
          <w:rFonts w:ascii="Persian" w:hAnsi="Persian" w:cs="B Nazanin"/>
          <w:sz w:val="28"/>
          <w:rtl/>
        </w:rPr>
      </w:pPr>
      <w:r>
        <w:rPr>
          <w:rFonts w:ascii="Persian" w:hAnsi="Persian" w:cs="B Nazanin" w:hint="cs"/>
          <w:sz w:val="28"/>
          <w:rtl/>
        </w:rPr>
        <w:t xml:space="preserve">نظم نوین اقتصادی و رشد سریع تکنولوژی منجر به تغییر وضعیت اقتصادی کشورها به خصوص بازار کار آن ها گردیده است. از سوی دیگر جهانی سازی با تشدید رقابت باعث بسط تکنولوژی جدید از طریق کاهش هزینه و افزایش سرعت ارتباط منجر به انسجام بازارها گردیده است . تقریبا اکثر کشورها با افزایش نرخ بیکاری ، اشتغال ناقص و فقر مواجه هستند و افزایش تقاضا برای نیروی کار ماهر از مشخصه های بازار کار معاصر است . لذا با توجه به حرکت جهان به سمت جامعه مبتنی بر مهارت و دانش که در آن منابع فیزیکی و مادی مزیت خود را نسبت به منابع فکری و علمی از دست داده و سرمایه  اصلی آن استعداد و خلاقیت اعضای آن جامعه به شمار می رود ،کشورها باید با تغییرات موجود جامعه ، دنیای کار و پیامدهای حاصل از جهانی سازی و تغییر تکنولوژی هماهنگ شوند.با توجه به اینکه کشور ما هم در زمره جوان ترین کشورهای جهان قرار دارد و حجم عظیمی از نیروی آماده به کار و دارای پتانسیل بالقوه به خصوص قشر تحصیل کرده در آن به چشم می خورد ، اهمیت کارآفرینی و آموزش آن بیش از پیش احساس می شود. </w:t>
      </w:r>
    </w:p>
    <w:p w:rsidR="00111A9C" w:rsidRDefault="00111A9C" w:rsidP="00111A9C">
      <w:pPr>
        <w:spacing w:line="360" w:lineRule="auto"/>
        <w:ind w:left="-46"/>
        <w:jc w:val="lowKashida"/>
        <w:rPr>
          <w:rFonts w:cs="B Nazanin"/>
          <w:sz w:val="28"/>
          <w:rtl/>
        </w:rPr>
      </w:pPr>
      <w:r>
        <w:rPr>
          <w:rFonts w:ascii="Persian" w:hAnsi="Persian" w:cs="B Nazanin" w:hint="cs"/>
          <w:sz w:val="28"/>
          <w:rtl/>
        </w:rPr>
        <w:t xml:space="preserve">کار آفرینی به عنوان عامل کلیدی رشد و توسعه اقتصادی در عصر مدرن شناخته شده است . با آگاهی از نیازهای کارآفرینان  </w:t>
      </w:r>
      <w:r>
        <w:rPr>
          <w:rFonts w:cs="B Nazanin" w:hint="cs"/>
          <w:sz w:val="28"/>
          <w:rtl/>
        </w:rPr>
        <w:t xml:space="preserve">و مشاغلی که نیاز به حمایت دارند ، به نظر می رسد که دولت باید در بهترین موقعیت برای تعیین سیاست و طراحی برنامه ها با هدف تشویق کارآفرینان اقدامات لازم را انجام دهد ( زینلی زاده، 1391) . زیرا کارآفرینان در اجتماع سبب پویایی و افزایش بهره وری شده و در سطح اجتماع ارزش کار را افزایش می دهند . اهمیت کارآفرینی </w:t>
      </w:r>
      <w:r>
        <w:rPr>
          <w:rFonts w:cs="B Nazanin" w:hint="cs"/>
          <w:sz w:val="28"/>
          <w:rtl/>
        </w:rPr>
        <w:lastRenderedPageBreak/>
        <w:t xml:space="preserve">در توسعه تا آنجا است که به عنوان موتور توسعه اقتصادی نامیده می شود( شاه حسینی ، 1383 ).  </w:t>
      </w:r>
    </w:p>
    <w:p w:rsidR="00111A9C" w:rsidRPr="007E6C08" w:rsidRDefault="00111A9C" w:rsidP="00111A9C">
      <w:pPr>
        <w:pStyle w:val="a0"/>
        <w:jc w:val="lowKashida"/>
        <w:rPr>
          <w:rFonts w:cs="B Nazanin"/>
          <w:sz w:val="28"/>
          <w:szCs w:val="28"/>
          <w:rtl/>
        </w:rPr>
      </w:pPr>
      <w:bookmarkStart w:id="15" w:name="_Toc413752543"/>
      <w:r w:rsidRPr="007E6C08">
        <w:rPr>
          <w:rFonts w:cs="B Nazanin" w:hint="cs"/>
          <w:sz w:val="28"/>
          <w:szCs w:val="28"/>
          <w:rtl/>
        </w:rPr>
        <w:t>نظام فنی و حرفه ای و مهارت آموزی</w:t>
      </w:r>
      <w:bookmarkEnd w:id="15"/>
    </w:p>
    <w:p w:rsidR="00111A9C" w:rsidRDefault="00111A9C" w:rsidP="00111A9C">
      <w:pPr>
        <w:spacing w:line="360" w:lineRule="auto"/>
        <w:ind w:left="-45"/>
        <w:jc w:val="lowKashida"/>
        <w:rPr>
          <w:rFonts w:cs="B Nazanin"/>
          <w:sz w:val="28"/>
          <w:rtl/>
        </w:rPr>
      </w:pPr>
      <w:r w:rsidRPr="00BB0766">
        <w:rPr>
          <w:rFonts w:cs="B Nazanin" w:hint="cs"/>
          <w:sz w:val="28"/>
          <w:rtl/>
        </w:rPr>
        <w:t xml:space="preserve">رشد سریع تحولات علمی و تکنولوژیک ، آموزش های مهارتی را در فرایند آموزش به ابزاری بسیار مهم تبدیل کرده است که در مردمی کردن توسعه اقتصادی ، فرهنگی و اجتماعی سهیم است . این آموزش ها به افراد اجازه می دهد تا خویش را به عنوان عضو مفیدی از جامعه پرورش دهند و هم زمان با این امر پیش نیاز اساسی را برای ادامه تحصیل فراهم می کند. </w:t>
      </w:r>
    </w:p>
    <w:p w:rsidR="00111A9C" w:rsidRDefault="00111A9C" w:rsidP="00111A9C">
      <w:pPr>
        <w:spacing w:line="360" w:lineRule="auto"/>
        <w:ind w:left="-45"/>
        <w:jc w:val="lowKashida"/>
        <w:rPr>
          <w:rFonts w:cs="B Nazanin"/>
          <w:sz w:val="28"/>
          <w:rtl/>
        </w:rPr>
      </w:pPr>
      <w:r w:rsidRPr="00BB0766">
        <w:rPr>
          <w:rFonts w:cs="B Nazanin" w:hint="cs"/>
          <w:sz w:val="28"/>
          <w:rtl/>
        </w:rPr>
        <w:t>مراکز آموزش فنی و حرفه ای به عنوان موسساتی در کشور ایران که دارای قدمت زیادی هستند ، در مهارت سازی و اشاعه مهارت های فنی مورد نیاز بازار کار اهمیت زیادی دارند . وظیفه این موسسات تربیت نیروی کار متخصص و ماهر و متناسب با نیاز بخش های مختلف تولیدی و خدماتی کشور می باشد . لذا لزوم بازبینی و تجدید نظر در برنامه های آموزشی</w:t>
      </w:r>
      <w:r>
        <w:rPr>
          <w:rFonts w:cs="B Nazanin" w:hint="cs"/>
          <w:sz w:val="28"/>
          <w:rtl/>
        </w:rPr>
        <w:t>،</w:t>
      </w:r>
      <w:r w:rsidRPr="00BB0766">
        <w:rPr>
          <w:rFonts w:cs="B Nazanin" w:hint="cs"/>
          <w:sz w:val="28"/>
          <w:rtl/>
        </w:rPr>
        <w:t xml:space="preserve"> مراکز آموزشی خصوصا مراکز  فنی و حرفه ای همگام با پیشرفت تکنولوژی ضروری می باشد و دولت باید در جهت ارتقا سطح کیفی آموزش  این مراکز سرمایه گذاری کند، زیرا آموزش های فنی و حرفه ای می تواند به طور مستقیم بر توسعه کشور تاثیر گذارند ، به این دلیل است که آموزش ها در این موسسات باید دارای انعطاف پذیری باشند تا بتوانند با سرعت با تحولات جهان و صنعت همگام باشند . ایران در سال های اخیر با مشکلاتی در زمینه اشتغال فارغ التحصیلان فنی و حرفه ای مواجه بوده که عمده آنها به دلیل عدم آموزش مناسب این فارغ التحصیلان در هر دو بعد نظری و عملی بوده است . تحقیقات نشان داده که کم بودن </w:t>
      </w:r>
      <w:r w:rsidRPr="00BB0766">
        <w:rPr>
          <w:rFonts w:cs="B Nazanin" w:hint="cs"/>
          <w:sz w:val="28"/>
          <w:rtl/>
        </w:rPr>
        <w:lastRenderedPageBreak/>
        <w:t>نیروی انسانی متخصص به عنوان مربی ، به روز نبودن و قدیمی بودن مهارت مربیان ، مناسب نبودن مهارت و دانش مربیان با نیاز رشته های صنعتی ، عدم استفاده مربیان مراکز از دوره های باز آموزی به خاطر کیفیت پایین دوره ها نداشتن تشکلی به نام گروه های آموزشی برا ی نشست و تبادل نظر مربیان هم رشته از مشکلات اساسی فنی و حرفه ای بوده است ( کریمی ، 1384 )</w:t>
      </w:r>
      <w:r>
        <w:rPr>
          <w:rFonts w:cs="B Nazanin" w:hint="cs"/>
          <w:sz w:val="28"/>
          <w:rtl/>
        </w:rPr>
        <w:t xml:space="preserve"> . </w:t>
      </w:r>
    </w:p>
    <w:p w:rsidR="00111A9C" w:rsidRPr="007E6C08" w:rsidRDefault="00111A9C" w:rsidP="00111A9C">
      <w:pPr>
        <w:pStyle w:val="a0"/>
        <w:jc w:val="lowKashida"/>
        <w:rPr>
          <w:rFonts w:cs="B Nazanin"/>
          <w:sz w:val="28"/>
          <w:szCs w:val="28"/>
          <w:rtl/>
        </w:rPr>
      </w:pPr>
      <w:bookmarkStart w:id="16" w:name="_Toc413752544"/>
      <w:r w:rsidRPr="007E6C08">
        <w:rPr>
          <w:rFonts w:cs="B Nazanin" w:hint="cs"/>
          <w:sz w:val="28"/>
          <w:szCs w:val="28"/>
          <w:rtl/>
        </w:rPr>
        <w:t>آموزش های مهارتی</w:t>
      </w:r>
      <w:bookmarkEnd w:id="16"/>
    </w:p>
    <w:p w:rsidR="00111A9C" w:rsidRPr="007E6C08" w:rsidRDefault="00111A9C" w:rsidP="00111A9C">
      <w:pPr>
        <w:spacing w:line="360" w:lineRule="auto"/>
        <w:ind w:left="-46"/>
        <w:jc w:val="lowKashida"/>
        <w:rPr>
          <w:rFonts w:cs="B Nazanin"/>
          <w:sz w:val="28"/>
          <w:rtl/>
        </w:rPr>
      </w:pPr>
      <w:r w:rsidRPr="007E6C08">
        <w:rPr>
          <w:rFonts w:cs="B Nazanin" w:hint="cs"/>
          <w:sz w:val="28"/>
          <w:rtl/>
        </w:rPr>
        <w:t xml:space="preserve">از ضرورت ها و الزامات رشد و توسعه اقتصادی ، نظام آموزش برای ایجاد مهارت های لازم سرمایه انسانی است  و در این میان آموزش های فنی و حرفه ای  تلفیقی است از علم ، فن و هنر و نقش بسیار مهمی در تامین نیروی انسانی کارآمد ایفا نموده و مضمونی توسعه ای دارد. </w:t>
      </w:r>
    </w:p>
    <w:p w:rsidR="00111A9C" w:rsidRPr="007E6C08" w:rsidRDefault="00111A9C" w:rsidP="00111A9C">
      <w:pPr>
        <w:spacing w:line="360" w:lineRule="auto"/>
        <w:ind w:left="-46"/>
        <w:jc w:val="lowKashida"/>
        <w:rPr>
          <w:rFonts w:cs="B Nazanin"/>
          <w:sz w:val="28"/>
          <w:rtl/>
        </w:rPr>
      </w:pPr>
      <w:r w:rsidRPr="007E6C08">
        <w:rPr>
          <w:rFonts w:cs="B Nazanin" w:hint="cs"/>
          <w:sz w:val="28"/>
          <w:rtl/>
        </w:rPr>
        <w:t>هدف از این آموزش ها ،افزایش توانایی های دانش ، مهارت و قدرت درک افراد و انجام مطلوبتر کار در محدوده وظایف شغلی است . از آنجایی که موضوع بیکاری یکی از مهمترین مسائل و مشکلات جهان است و در کشورهای در حال توسعه با توجه به عدم توازن ساختارهای اقتصادی ، اجتماعی ، فرهنگی و سیاسی سهم بیشتری را در توسعه دارد و با توجه به اینکه یکی از دلایل بیکاری در کشور فقدان مهارت های مورد نیاز بازار کار از سوی جویندگان  کار می باشد ، انتظار می رود سازمان آموزش فنی و حرفه ای با ارائه آموزش های مهارتی بتواند نقش بسزایی در کاهش میزان بیکاری ایفا کند.</w:t>
      </w:r>
    </w:p>
    <w:p w:rsidR="00111A9C" w:rsidRPr="007E6C08" w:rsidRDefault="00111A9C" w:rsidP="00111A9C">
      <w:pPr>
        <w:spacing w:line="360" w:lineRule="auto"/>
        <w:ind w:left="-46"/>
        <w:jc w:val="lowKashida"/>
        <w:rPr>
          <w:rFonts w:cs="B Nazanin"/>
          <w:sz w:val="28"/>
          <w:rtl/>
        </w:rPr>
      </w:pPr>
      <w:r w:rsidRPr="007E6C08">
        <w:rPr>
          <w:rFonts w:cs="B Nazanin" w:hint="cs"/>
          <w:sz w:val="28"/>
          <w:rtl/>
        </w:rPr>
        <w:t xml:space="preserve">زیرا آموزش های فنی و حرفه ای به سبب انعطاف پذیری نشات گرفته از خصیصه های بازار کار و اوضاع اقتصادی کشور و نیز به دلیل آموزش و ایجاد مهارت های لازم در افراد برای </w:t>
      </w:r>
      <w:r w:rsidRPr="007E6C08">
        <w:rPr>
          <w:rFonts w:cs="B Nazanin" w:hint="cs"/>
          <w:sz w:val="28"/>
          <w:rtl/>
        </w:rPr>
        <w:lastRenderedPageBreak/>
        <w:t xml:space="preserve">توانایی در احراز مشاغل ، نقش بسزایی در اشتغال دارد . این آموزش ها هم مهارت های خاص مورد نیاز صنعت و هم مهارت های عمومی بازار کار را فراهم می سازد و هم چنین برای شاغلینی که به دلیل تغییرات تکنولوژی دچار کاهش کارایی می شوند امکان به روز شدن و تکمیل مهارت را فراهم می کند. </w:t>
      </w:r>
    </w:p>
    <w:p w:rsidR="00111A9C" w:rsidRPr="007E6C08" w:rsidRDefault="00111A9C" w:rsidP="00111A9C">
      <w:pPr>
        <w:spacing w:line="360" w:lineRule="auto"/>
        <w:jc w:val="lowKashida"/>
        <w:rPr>
          <w:rFonts w:cs="B Nazanin"/>
          <w:sz w:val="28"/>
          <w:rtl/>
        </w:rPr>
      </w:pPr>
      <w:r w:rsidRPr="007E6C08">
        <w:rPr>
          <w:rFonts w:cs="B Nazanin" w:hint="cs"/>
          <w:sz w:val="28"/>
          <w:rtl/>
        </w:rPr>
        <w:t xml:space="preserve">لذا به این نوع آموزش ها به عنوان ابزاری برای مقابله با بیکاری بالاخص بیکاری ساختاری که ناشی از تغییرات در اقتصاد جهانی می باشد، نگریسته می شود . </w:t>
      </w:r>
    </w:p>
    <w:p w:rsidR="00111A9C" w:rsidRPr="007E6C08" w:rsidRDefault="00111A9C" w:rsidP="00111A9C">
      <w:pPr>
        <w:spacing w:line="360" w:lineRule="auto"/>
        <w:ind w:left="-46"/>
        <w:jc w:val="lowKashida"/>
        <w:rPr>
          <w:rFonts w:cs="B Nazanin"/>
          <w:sz w:val="28"/>
          <w:rtl/>
        </w:rPr>
      </w:pPr>
      <w:r w:rsidRPr="007E6C08">
        <w:rPr>
          <w:rFonts w:cs="B Nazanin" w:hint="cs"/>
          <w:sz w:val="28"/>
          <w:rtl/>
        </w:rPr>
        <w:t>در واقع خصیصه این نوع آموزش ها ، نوعی پرورش کارآفرین است، به این معنی که افراد پس از کسب مهارت و تخصص دانش فنی ، قادر خواهند بود که فرصت های شغلی مناسبی را به دست آورند و یا در نهایت فرصت شغلی ایجاد نمایند.</w:t>
      </w:r>
    </w:p>
    <w:p w:rsidR="00111A9C" w:rsidRPr="007E6C08" w:rsidRDefault="00111A9C" w:rsidP="00111A9C">
      <w:pPr>
        <w:spacing w:line="360" w:lineRule="auto"/>
        <w:ind w:left="-46"/>
        <w:jc w:val="lowKashida"/>
        <w:rPr>
          <w:rFonts w:cs="B Nazanin"/>
          <w:sz w:val="28"/>
          <w:rtl/>
        </w:rPr>
      </w:pPr>
      <w:r w:rsidRPr="007E6C08">
        <w:rPr>
          <w:rFonts w:cs="B Nazanin" w:hint="cs"/>
          <w:sz w:val="28"/>
          <w:rtl/>
        </w:rPr>
        <w:t xml:space="preserve">این گونه آموزش از نقش و تاثیر گذاری اقتصادی </w:t>
      </w:r>
      <w:r w:rsidRPr="007E6C08">
        <w:rPr>
          <w:sz w:val="28"/>
          <w:rtl/>
        </w:rPr>
        <w:t>–</w:t>
      </w:r>
      <w:r w:rsidRPr="007E6C08">
        <w:rPr>
          <w:rFonts w:cs="B Nazanin" w:hint="cs"/>
          <w:sz w:val="28"/>
          <w:rtl/>
        </w:rPr>
        <w:t xml:space="preserve"> اجتماعی مهمی برخوردار است چرا که معرف نوع مهمی از سرمایه گذاری در منابع انسانی است و با فراهم کردن زمینه های ارتقای دانش ، نگرش ها و مهارت های مورد نیاز بازار کار و اشتغال در زمینه های مختلف به توسعه اقتصادی کمک می کند. </w:t>
      </w:r>
    </w:p>
    <w:p w:rsidR="00111A9C" w:rsidRPr="007E6C08" w:rsidRDefault="00111A9C" w:rsidP="00111A9C">
      <w:pPr>
        <w:spacing w:line="360" w:lineRule="auto"/>
        <w:ind w:left="-46"/>
        <w:jc w:val="lowKashida"/>
        <w:rPr>
          <w:rFonts w:cs="B Nazanin"/>
          <w:sz w:val="28"/>
          <w:rtl/>
        </w:rPr>
      </w:pPr>
      <w:r w:rsidRPr="007E6C08">
        <w:rPr>
          <w:rFonts w:cs="B Nazanin" w:hint="cs"/>
          <w:sz w:val="28"/>
          <w:rtl/>
        </w:rPr>
        <w:t>از این رو محور بودن آموزش های فنی و حرفه ای که فرایند یادگیری فراگیران را از طریق محیط های کار ، برای آن مراکز و در درون آن ها طراحی و  اجرا می نماید و محتوای آموزش ها را با تغییرات و پیشرفت های حوزه تکنولوژی و به تبع آن در کارکرد نهاد های اقتصادی جامعه هماهنگ می سازد ، سبب شده است که این آموزش ها به عنوان یکی از عناصر کلیدی جهت تحقق پیشرفت های اقتصادی محسوب گردد و از جمله عوامل موثر در موفقیت کشورهای توسعه یافته تلقی گردد.</w:t>
      </w:r>
    </w:p>
    <w:p w:rsidR="00111A9C" w:rsidRPr="007E6C08" w:rsidRDefault="00111A9C" w:rsidP="00111A9C">
      <w:pPr>
        <w:spacing w:line="360" w:lineRule="auto"/>
        <w:ind w:left="-46"/>
        <w:jc w:val="lowKashida"/>
        <w:rPr>
          <w:rFonts w:cs="B Nazanin"/>
          <w:sz w:val="28"/>
          <w:rtl/>
        </w:rPr>
      </w:pPr>
      <w:r w:rsidRPr="007E6C08">
        <w:rPr>
          <w:rFonts w:cs="B Nazanin" w:hint="cs"/>
          <w:sz w:val="28"/>
          <w:rtl/>
        </w:rPr>
        <w:lastRenderedPageBreak/>
        <w:t>چراکه آموزش نظری همگام با کار عملی موجب تربیت نیروی انسانی خلاق و فعال می شود و هم چنین این نیروها با نفوذ در جامعه سبب به کارگیری بخش عظیمی از نیروهای غیر خلاق می گردد ( راهنمای نحوه تدوین استاندارد آموزش مهارت محور، 1389 ) .</w:t>
      </w:r>
    </w:p>
    <w:p w:rsidR="00111A9C" w:rsidRPr="00493C46" w:rsidRDefault="00111A9C" w:rsidP="00111A9C">
      <w:pPr>
        <w:pStyle w:val="a0"/>
        <w:jc w:val="lowKashida"/>
        <w:rPr>
          <w:rFonts w:cs="B Nazanin"/>
          <w:sz w:val="28"/>
          <w:szCs w:val="28"/>
          <w:rtl/>
        </w:rPr>
      </w:pPr>
      <w:bookmarkStart w:id="17" w:name="_Toc413752545"/>
      <w:r w:rsidRPr="00493C46">
        <w:rPr>
          <w:rFonts w:cs="B Nazanin" w:hint="cs"/>
          <w:sz w:val="28"/>
          <w:szCs w:val="28"/>
          <w:rtl/>
        </w:rPr>
        <w:t>ضرورت توجه به آموزش های مهارتی</w:t>
      </w:r>
      <w:bookmarkEnd w:id="17"/>
    </w:p>
    <w:p w:rsidR="00111A9C" w:rsidRPr="006728DD" w:rsidRDefault="00111A9C" w:rsidP="00111A9C">
      <w:pPr>
        <w:spacing w:line="360" w:lineRule="auto"/>
        <w:ind w:left="-45"/>
        <w:jc w:val="lowKashida"/>
        <w:rPr>
          <w:rFonts w:cs="B Nazanin"/>
          <w:sz w:val="28"/>
          <w:rtl/>
        </w:rPr>
      </w:pPr>
      <w:r w:rsidRPr="006728DD">
        <w:rPr>
          <w:rFonts w:cs="B Nazanin" w:hint="cs"/>
          <w:sz w:val="28"/>
          <w:rtl/>
        </w:rPr>
        <w:t>اگر آموزش مهارتی در کشور نادیده گرفته شود ، در واقع باعث سوق دادن آموزش کشور به طور غیر مستقیم به آموزش اشتغال کاذب و در آمدهای سهل الوصول و ناپایدار می شود و به تدریج آسیب جدی به کشور وارد می سازد .</w:t>
      </w:r>
    </w:p>
    <w:p w:rsidR="00111A9C" w:rsidRPr="006728DD" w:rsidRDefault="00111A9C" w:rsidP="00111A9C">
      <w:pPr>
        <w:spacing w:line="360" w:lineRule="auto"/>
        <w:ind w:left="-45"/>
        <w:jc w:val="lowKashida"/>
        <w:rPr>
          <w:rFonts w:cs="B Nazanin"/>
          <w:sz w:val="28"/>
          <w:rtl/>
        </w:rPr>
      </w:pPr>
      <w:r w:rsidRPr="006728DD">
        <w:rPr>
          <w:rFonts w:cs="B Nazanin" w:hint="cs"/>
          <w:sz w:val="28"/>
          <w:rtl/>
        </w:rPr>
        <w:t>به همین علت است که می بینیم یکی از الویت های مهم در سرمایه گذاری های آموزشی در تم</w:t>
      </w:r>
      <w:r>
        <w:rPr>
          <w:rFonts w:cs="B Nazanin" w:hint="cs"/>
          <w:sz w:val="28"/>
          <w:rtl/>
        </w:rPr>
        <w:t>امی جوامع صنعتی ، توسعه و گست</w:t>
      </w:r>
      <w:r w:rsidRPr="006728DD">
        <w:rPr>
          <w:rFonts w:cs="B Nazanin" w:hint="cs"/>
          <w:sz w:val="28"/>
          <w:rtl/>
        </w:rPr>
        <w:t>رش آموزش های فنی و حرفه ای است و این مهم نیز از سوی نهادهای ذی ربط بین المللی نظیر یونسکو، یونیواک و بانک جهانی به منزله یک استراتژی مهم به کشورهای درحال توسعه توصیه می شود .</w:t>
      </w:r>
    </w:p>
    <w:p w:rsidR="00111A9C" w:rsidRPr="006728DD" w:rsidRDefault="00111A9C" w:rsidP="00111A9C">
      <w:pPr>
        <w:spacing w:line="360" w:lineRule="auto"/>
        <w:ind w:left="-45"/>
        <w:jc w:val="lowKashida"/>
        <w:rPr>
          <w:rFonts w:cs="B Nazanin"/>
          <w:sz w:val="28"/>
          <w:rtl/>
        </w:rPr>
      </w:pPr>
      <w:r w:rsidRPr="006728DD">
        <w:rPr>
          <w:rFonts w:cs="B Nazanin" w:hint="cs"/>
          <w:sz w:val="28"/>
          <w:rtl/>
        </w:rPr>
        <w:t>از سوی دیگر، عدم سرمایه گذاری کافی در آموزش های مهارتی به معنی غفلت و فنای سرمایه های انسانی تلقی می شود.باید توجه داشت که در شرایط کنون</w:t>
      </w:r>
      <w:r>
        <w:rPr>
          <w:rFonts w:cs="B Nazanin" w:hint="cs"/>
          <w:sz w:val="28"/>
          <w:rtl/>
        </w:rPr>
        <w:t xml:space="preserve">ی یکی از مهم ترین راههای اشتغال </w:t>
      </w:r>
      <w:r w:rsidRPr="006728DD">
        <w:rPr>
          <w:rFonts w:cs="B Nazanin" w:hint="cs"/>
          <w:sz w:val="28"/>
          <w:rtl/>
        </w:rPr>
        <w:t xml:space="preserve">زایی اصولی و حل معضل بیکاری توجه به آموزش های صحیح فنی و حرفه ای می باشد. </w:t>
      </w:r>
    </w:p>
    <w:p w:rsidR="00111A9C" w:rsidRDefault="00111A9C" w:rsidP="00111A9C">
      <w:pPr>
        <w:spacing w:line="360" w:lineRule="auto"/>
        <w:ind w:left="-45"/>
        <w:jc w:val="lowKashida"/>
        <w:rPr>
          <w:rFonts w:cs="B Nazanin"/>
          <w:sz w:val="28"/>
          <w:rtl/>
        </w:rPr>
      </w:pPr>
      <w:r w:rsidRPr="006728DD">
        <w:rPr>
          <w:rFonts w:cs="B Nazanin" w:hint="cs"/>
          <w:sz w:val="28"/>
          <w:rtl/>
        </w:rPr>
        <w:t xml:space="preserve">غیر از بعد اقتصادی ، نقش آموزش های فنی و حرفه ای در تغییرات اجتماعی و فرهنگی خصوصا در رشد و بهبود فرهنگ کار حائز اهمیت است. اصولا برنامه این نوع آموزش و ساختار عملیات اجرایی آن به عنوان کارگزار اصلاحات فعالیتهای شغلی و بهبود مهارت ها در کار ، می تواند در این راستا نقش اساسی را ایفا نماید و مسئولین ذیربط می </w:t>
      </w:r>
      <w:r w:rsidRPr="006728DD">
        <w:rPr>
          <w:rFonts w:cs="B Nazanin" w:hint="cs"/>
          <w:sz w:val="28"/>
          <w:rtl/>
        </w:rPr>
        <w:lastRenderedPageBreak/>
        <w:t>توانند  با رفع محدودیت ها و برنامه ریزی صحیح از آموزش ها به عنوان مهمترین عامل برای تربیت افراد کارآفرین ، کارآمد و دارای فرهنگ غنی از اخلاق و وجدان کاری استفاده شایسته به عمل آورند ( راهنمای نحوه تدوین استاندارد آموزش مهارت محور</w:t>
      </w:r>
      <w:r>
        <w:rPr>
          <w:rFonts w:cs="B Nazanin" w:hint="cs"/>
          <w:sz w:val="28"/>
          <w:rtl/>
        </w:rPr>
        <w:t>، 1389</w:t>
      </w:r>
      <w:r w:rsidRPr="006728DD">
        <w:rPr>
          <w:rFonts w:cs="B Nazanin" w:hint="cs"/>
          <w:sz w:val="28"/>
          <w:rtl/>
        </w:rPr>
        <w:t xml:space="preserve"> )</w:t>
      </w:r>
      <w:r>
        <w:rPr>
          <w:rFonts w:cs="B Nazanin" w:hint="cs"/>
          <w:sz w:val="28"/>
          <w:rtl/>
        </w:rPr>
        <w:t xml:space="preserve"> .</w:t>
      </w:r>
    </w:p>
    <w:p w:rsidR="00111A9C" w:rsidRPr="00493C46" w:rsidRDefault="00111A9C" w:rsidP="00111A9C">
      <w:pPr>
        <w:pStyle w:val="a0"/>
        <w:jc w:val="lowKashida"/>
        <w:rPr>
          <w:rFonts w:cs="B Nazanin"/>
          <w:sz w:val="28"/>
          <w:szCs w:val="28"/>
          <w:rtl/>
        </w:rPr>
      </w:pPr>
      <w:bookmarkStart w:id="18" w:name="_Toc413752546"/>
      <w:r w:rsidRPr="00493C46">
        <w:rPr>
          <w:rFonts w:cs="B Nazanin" w:hint="cs"/>
          <w:sz w:val="28"/>
          <w:szCs w:val="28"/>
          <w:rtl/>
        </w:rPr>
        <w:t>آموزش ، مهارت و  اشتغال</w:t>
      </w:r>
      <w:bookmarkEnd w:id="18"/>
    </w:p>
    <w:p w:rsidR="00111A9C" w:rsidRPr="00493C46" w:rsidRDefault="00111A9C" w:rsidP="00111A9C">
      <w:pPr>
        <w:spacing w:line="360" w:lineRule="auto"/>
        <w:jc w:val="lowKashida"/>
        <w:rPr>
          <w:rFonts w:cs="B Nazanin"/>
          <w:sz w:val="28"/>
          <w:rtl/>
        </w:rPr>
      </w:pPr>
      <w:r w:rsidRPr="00493C46">
        <w:rPr>
          <w:rFonts w:cs="B Nazanin" w:hint="cs"/>
          <w:sz w:val="28"/>
          <w:rtl/>
        </w:rPr>
        <w:t>ظهور پدیده بیکاری تحصیل کرده ها در اکثر کشورهای در حال توسعه ، گسترش کمی و وسیع نظام آموزشی را زیر سوال می برد. به طوری که مشکل می توان ، چه از نظر اقتصادی و چه از نظر اجتماعی آن را بر حسب تخصیص بهینه منابع توجیه کرد . با فزونی عرضه بر تقاضای آموزش دیدگان ، آن ها مجبورند مشاغلی را بپذیرند که سطوح تحصیلی پایین تری را طلب می کنند . به این ترتیب مدرک ، شرط به دست آوردن شغل می شود و نه  مهارت و آموزشی که فرد کسب کرده است . ایران نیز از این موضوع مستثنا نبوده و به همین دلیل بیکاری دانش آموختگان در ایران در چارچو</w:t>
      </w:r>
      <w:r>
        <w:rPr>
          <w:rFonts w:cs="B Nazanin" w:hint="cs"/>
          <w:sz w:val="28"/>
          <w:rtl/>
        </w:rPr>
        <w:t>ب بی کاری ساختاری تحلیل می گردد</w:t>
      </w:r>
      <w:r w:rsidRPr="00493C46">
        <w:rPr>
          <w:rFonts w:cs="B Nazanin" w:hint="cs"/>
          <w:sz w:val="28"/>
          <w:rtl/>
        </w:rPr>
        <w:t xml:space="preserve"> ( بیابانی ، 1379 )</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در همین زمینه آموزش های فنی و حرفه ای به سبب انعطاف پذیری نشات گرفته از خصیصه های بازار کار و اوضاع اقتصادی </w:t>
      </w:r>
      <w:r w:rsidRPr="00493C46">
        <w:rPr>
          <w:sz w:val="28"/>
          <w:rtl/>
        </w:rPr>
        <w:t>–</w:t>
      </w:r>
      <w:r w:rsidRPr="00493C46">
        <w:rPr>
          <w:rFonts w:cs="B Nazanin" w:hint="cs"/>
          <w:sz w:val="28"/>
          <w:rtl/>
        </w:rPr>
        <w:t xml:space="preserve"> اجتماعی حاکم بر کشور و نیز به دلیل آموزش و ایجاد مهارت های لازم در افراد برای توانایی در احراز مشاغل ، نقش به سزایی در اشتغال دارد . بسیاری از افراد فاقد مهارت های مورد نیاز بازار کار هستند . تحصیلات زمانی منجر به افزایش کارایی افراد می شود که ضمن توجه به مباحث نظری ، جنبه های کاربردی آموزش نیز مراعات گردد . رعایت این جنبه ، زمانی تحقق می یابد که بین سطوح مختلف تحصیلی هماهنگی و تناسب لازم وجود داشته </w:t>
      </w:r>
      <w:r w:rsidRPr="00493C46">
        <w:rPr>
          <w:rFonts w:cs="B Nazanin" w:hint="cs"/>
          <w:sz w:val="28"/>
          <w:rtl/>
        </w:rPr>
        <w:lastRenderedPageBreak/>
        <w:t>باشد. عدم این ارتباط باعث می شود تا دانش آموختگان به دلیل فقدان مهارت نتوانند در محیط کار کارایی مناسبی داشته باشند (نفیسی ، 1379 ).</w:t>
      </w:r>
    </w:p>
    <w:p w:rsidR="00111A9C" w:rsidRPr="00493C46" w:rsidRDefault="00111A9C" w:rsidP="00111A9C">
      <w:pPr>
        <w:spacing w:line="360" w:lineRule="auto"/>
        <w:jc w:val="lowKashida"/>
        <w:rPr>
          <w:rFonts w:cs="B Nazanin"/>
          <w:sz w:val="28"/>
          <w:rtl/>
        </w:rPr>
      </w:pPr>
      <w:r w:rsidRPr="00493C46">
        <w:rPr>
          <w:rFonts w:cs="B Nazanin" w:hint="cs"/>
          <w:sz w:val="28"/>
          <w:rtl/>
        </w:rPr>
        <w:t>آموزش های فنی و حرفه ای هم مهارت های خاص مورد نیاز صنعت و هم مهارت های عمومی بازار کار را فراهم می سازد. این  نوع آموزش ها همچنین برای شاغلینی که به دلیل تغییرات تکنولوژی دچار کاهش کارایی می شوند امکان به روز شدن و تکمیل مهارت را فراهم می کند. لذا به این نوع آموزش ها به عنوان ابزاری برای مقابله با بیکاری بالاخص بیکاری ساختاری که ناشی از تغییرات در اقتصاد جهانی می باشد ، نگریسته می شود . بین بازار کار و آموزش های فنی و حرفه</w:t>
      </w:r>
      <w:r>
        <w:rPr>
          <w:rFonts w:cs="B Nazanin" w:hint="cs"/>
          <w:sz w:val="28"/>
          <w:rtl/>
        </w:rPr>
        <w:t xml:space="preserve"> </w:t>
      </w:r>
      <w:r w:rsidRPr="00493C46">
        <w:rPr>
          <w:rFonts w:cs="B Nazanin" w:hint="cs"/>
          <w:sz w:val="28"/>
          <w:rtl/>
        </w:rPr>
        <w:t>ای پیوند آشکار و پیچیده ای وجود دارد . تغییرات حادث در بازار کار یکی از مهمترین عواملی است که بر پویایی آموزش های فنی و حرفه ای تاثیر می گذارد . در واقع عوامل موثر بر سیاست گذاری آموزش های فنی و حرفه ا ی</w:t>
      </w:r>
      <w:r>
        <w:rPr>
          <w:rFonts w:cs="B Nazanin" w:hint="cs"/>
          <w:sz w:val="28"/>
          <w:rtl/>
        </w:rPr>
        <w:t xml:space="preserve"> </w:t>
      </w:r>
      <w:r w:rsidRPr="00493C46">
        <w:rPr>
          <w:rFonts w:cs="B Nazanin" w:hint="cs"/>
          <w:sz w:val="28"/>
          <w:rtl/>
        </w:rPr>
        <w:t>عبارتند از :</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الف ) رفع نیازهای مهارتی در یک محیط رقابتی </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ب ) کاهش سطوح بیکاری </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این دو عامل به شدت با تغییرات بازار کار در ارتباط هستند. به عبارت دیگر نظام آموزش فنی و حرفه ای به شدت هم تحت تاثیر ساختار بازار کار است و هم تحت تاثیر رفتار بازار کار . بازار کار نیز در کشورهای مختلف اشکال متفاوتی دارد و در کشورهای در حال توسعه از پیچیدگی خاصی برخوردار است. بازار کار غیر رسمی از ویژگی های اقتصادی این کشورها می باشد. لذا نوع برخورد کشورها با مهارت آموزی و اشتغال  متفاوت است به عنوان مثال در آلمان شاهد نوعی شراکت اجتماعی بین دولت و صنعت در زمینه آموزش های فنی و حرفه ای هستیم . آموزش های فنی و حرفه ای در این کشور شدیدا از جریان آموزش عمومی </w:t>
      </w:r>
      <w:r w:rsidRPr="00493C46">
        <w:rPr>
          <w:rFonts w:cs="B Nazanin" w:hint="cs"/>
          <w:sz w:val="28"/>
          <w:rtl/>
        </w:rPr>
        <w:lastRenderedPageBreak/>
        <w:t xml:space="preserve">رسمی متمایز است . در آلمان بازار کار به شدت تنظیم شده است. کارگران آلمانی انگیزه زیادی برای شرکت در دوره های کارآموزی دارند. اغلب گفته می شود که نیروی کار آلمان بالاترین سطح مهارت را در  بین تمام کشورهای جهان دارا می باشد ، در حالی که در فرانسه دولت نقش اصلی را در این زمینه دارد . به عبارتی دیگر در فرانسه تمرکز گرایی شدیدی حاکم است و بین آموزش فنی و حرفه ای و آموزش رسمی ارتباط نزدیکی وجود دارد به همین دلیل ساختار بازار کار فرانسه به گونه ای است که سبب افزایش بیکاری و تورم مدرک در این کشور شده است و تاکنون نیز نتوانسته است به بهره وری بالای نیروی کار دست یابد در کشورهای دانمارک ، سوییس ، اتریش و آلمان که دارای سیستم کارآموزی قوی هستند ، آموزش فنی و حرفه ای اساسا متعلق به بازار و اتحادیه ها می باشد . در ژاپن مهارت آموزی مبتنی بر استاندارد های آموزش و پرورش عمومی و سرمایه گذاری زیاد در آموزش مبتنی بر کارخانه می باشد. </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در استرالیا آموزش های فنی و حرفه ای را یادگیری مبتنی بر شایستگی می دانند که به دنبال نتیجه و پیامد است . همین وضعیت در انگلستان با پیچیدگی بیشتری وجود دارد . در کشور انگلستان تعلیمات حرفه ای از حمایت های خوبی برخوردار نمی باشد و اساسا عملکرد انگلستان در مقایسه با سایر کشورها ضعیف می باشد . </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در ژاپن ، فرانسه و مکزیک این نوع آموزش کاملا غیر رسمی است ، در حالی که در آلمان کاملا رسمی است و در امریکا حالت بینابین دارد. زیرا در این کشور جمعیت کارگری به کرات در دوره های آموزشی و کار آموزی شرکت داده می شوند ( شارع پور ، 1382 ) .   </w:t>
      </w:r>
    </w:p>
    <w:p w:rsidR="00111A9C" w:rsidRPr="00493C46" w:rsidRDefault="00111A9C" w:rsidP="00111A9C">
      <w:pPr>
        <w:pStyle w:val="a0"/>
        <w:jc w:val="lowKashida"/>
        <w:rPr>
          <w:rFonts w:cs="B Nazanin"/>
          <w:sz w:val="28"/>
          <w:szCs w:val="28"/>
          <w:rtl/>
        </w:rPr>
      </w:pPr>
      <w:bookmarkStart w:id="19" w:name="_Toc413752547"/>
      <w:r w:rsidRPr="00493C46">
        <w:rPr>
          <w:rFonts w:cs="B Nazanin" w:hint="cs"/>
          <w:sz w:val="28"/>
          <w:szCs w:val="28"/>
          <w:rtl/>
        </w:rPr>
        <w:lastRenderedPageBreak/>
        <w:t>آموزش های مهارتی محصول محور</w:t>
      </w:r>
      <w:bookmarkEnd w:id="19"/>
    </w:p>
    <w:p w:rsidR="00111A9C" w:rsidRDefault="00111A9C" w:rsidP="00111A9C">
      <w:pPr>
        <w:spacing w:line="360" w:lineRule="auto"/>
        <w:jc w:val="lowKashida"/>
        <w:rPr>
          <w:rFonts w:cs="B Nazanin"/>
          <w:sz w:val="28"/>
          <w:rtl/>
        </w:rPr>
      </w:pPr>
      <w:r w:rsidRPr="00BC7D06">
        <w:rPr>
          <w:rFonts w:cs="B Nazanin" w:hint="cs"/>
          <w:sz w:val="28"/>
          <w:rtl/>
        </w:rPr>
        <w:t>آموزش های فنی و حرفه ای مجموع آموزش های عملی و علمی است که هدف آن ، ایجاد شرایط لازم برای کسب دانش و ایجاد نگرش و پرورش مهارت کارآموزان به منظور احراز شغل و یا ارتقا مهارت می باشد. امروزه ارتباط بین آموزش های فنی و حرفه ای و کارایی اقتصادی بر کسی پوشیده نیست . اهمیت این آموزش ها در افزایش توان دسترسی افراد به کار و یا خود اشتغالی و مشارکت در جامعه از طریق فعالیت های اقتصادی کاملا به اثبات رسیده است .</w:t>
      </w:r>
    </w:p>
    <w:p w:rsidR="00111A9C" w:rsidRDefault="00111A9C" w:rsidP="00111A9C">
      <w:pPr>
        <w:spacing w:line="360" w:lineRule="auto"/>
        <w:jc w:val="lowKashida"/>
        <w:rPr>
          <w:rFonts w:cs="B Nazanin"/>
          <w:sz w:val="28"/>
          <w:rtl/>
        </w:rPr>
      </w:pPr>
      <w:r w:rsidRPr="00BC7D06">
        <w:rPr>
          <w:rFonts w:cs="B Nazanin" w:hint="cs"/>
          <w:sz w:val="28"/>
          <w:rtl/>
        </w:rPr>
        <w:t xml:space="preserve">آموزش فنی و حرفه ای به منظور دانش افراد و ایجاد مهارت های لازم و به فعلیت در آوردن استعدادهای بالقوه طراحی گردیده است وماحصل آن دانش آموختگانی است که با احراز مشاغل در فعالیت های تولیدی ، صنعتی و </w:t>
      </w:r>
      <w:r>
        <w:rPr>
          <w:rFonts w:cs="B Nazanin" w:hint="cs"/>
          <w:sz w:val="28"/>
          <w:rtl/>
        </w:rPr>
        <w:t>خدماتی افزایش کمی و کیفی محصول ،</w:t>
      </w:r>
      <w:r w:rsidRPr="00BC7D06">
        <w:rPr>
          <w:rFonts w:cs="B Nazanin" w:hint="cs"/>
          <w:sz w:val="28"/>
          <w:rtl/>
        </w:rPr>
        <w:t xml:space="preserve"> بهره وری را موجب خواهند گردید. این آموزش ها نیروی انسانی ماهر</w:t>
      </w:r>
      <w:r>
        <w:rPr>
          <w:rFonts w:cs="B Nazanin" w:hint="cs"/>
          <w:sz w:val="28"/>
          <w:rtl/>
        </w:rPr>
        <w:t xml:space="preserve"> را</w:t>
      </w:r>
      <w:r w:rsidRPr="00BC7D06">
        <w:rPr>
          <w:rFonts w:cs="B Nazanin" w:hint="cs"/>
          <w:sz w:val="28"/>
          <w:rtl/>
        </w:rPr>
        <w:t xml:space="preserve"> برای بخش های گوناگون اقتصاد کشور بر عهده خواهند داشت ( تکریمی نیاراد ، 1382 )</w:t>
      </w:r>
      <w:r>
        <w:rPr>
          <w:rFonts w:cs="B Nazanin" w:hint="cs"/>
          <w:sz w:val="28"/>
          <w:rtl/>
        </w:rPr>
        <w:t xml:space="preserve"> .</w:t>
      </w:r>
    </w:p>
    <w:p w:rsidR="00111A9C" w:rsidRDefault="00111A9C" w:rsidP="00111A9C">
      <w:pPr>
        <w:spacing w:line="360" w:lineRule="auto"/>
        <w:jc w:val="lowKashida"/>
        <w:rPr>
          <w:rFonts w:cs="B Nazanin"/>
          <w:sz w:val="28"/>
          <w:rtl/>
        </w:rPr>
      </w:pPr>
      <w:r w:rsidRPr="007233E5">
        <w:rPr>
          <w:rStyle w:val="hps"/>
          <w:rFonts w:ascii="Arial" w:hAnsi="Arial" w:cs="B Nazanin" w:hint="cs"/>
          <w:color w:val="222222"/>
          <w:sz w:val="28"/>
          <w:rtl/>
        </w:rPr>
        <w:t xml:space="preserve">سازمان فنی و حرفه ای به منظور همسویی با تحولات جهانی  در زمینه آموزش های مهارتی و ایجاد زمینه ارتقای منابع انسانی آموزش هایی را در دستور کار خود قرار داده است که در جذب جوانان جویای کار و نخبگان مهارتی موثر است .  </w:t>
      </w:r>
      <w:r w:rsidRPr="007233E5">
        <w:rPr>
          <w:rFonts w:cs="B Nazanin" w:hint="cs"/>
          <w:sz w:val="28"/>
          <w:rtl/>
        </w:rPr>
        <w:t>این فرایند آموزشی جدید که مبتنی بر آموزش ، تولید ، بازاریابی و فروش است اقدام به تولید محصولاتی  می نماید که قابلیت فروش داشته باشد. فرایند آموزش در این مدل از ابتدای خرید مواد اولیه از بازار تا عرضه محصولات تولید شده</w:t>
      </w:r>
      <w:r>
        <w:rPr>
          <w:rFonts w:cs="B Nazanin" w:hint="cs"/>
          <w:sz w:val="28"/>
          <w:rtl/>
        </w:rPr>
        <w:t xml:space="preserve"> توسط کارآموزان در بازار</w:t>
      </w:r>
      <w:r w:rsidRPr="007233E5">
        <w:rPr>
          <w:rFonts w:cs="B Nazanin" w:hint="cs"/>
          <w:sz w:val="28"/>
          <w:rtl/>
        </w:rPr>
        <w:t xml:space="preserve"> ادامه می یابد . ( از بازار تا بازار ) </w:t>
      </w:r>
    </w:p>
    <w:p w:rsidR="00111A9C" w:rsidRPr="00493C46" w:rsidRDefault="00111A9C" w:rsidP="00111A9C">
      <w:pPr>
        <w:pStyle w:val="a0"/>
        <w:jc w:val="lowKashida"/>
        <w:rPr>
          <w:rFonts w:cs="B Nazanin"/>
          <w:sz w:val="28"/>
          <w:szCs w:val="28"/>
          <w:rtl/>
        </w:rPr>
      </w:pPr>
      <w:bookmarkStart w:id="20" w:name="_Toc413752548"/>
      <w:r w:rsidRPr="00493C46">
        <w:rPr>
          <w:rFonts w:cs="B Nazanin" w:hint="cs"/>
          <w:sz w:val="28"/>
          <w:szCs w:val="28"/>
          <w:rtl/>
        </w:rPr>
        <w:lastRenderedPageBreak/>
        <w:t>تشریح مدل آموزش محصول محور</w:t>
      </w:r>
      <w:bookmarkEnd w:id="20"/>
    </w:p>
    <w:p w:rsidR="00111A9C" w:rsidRDefault="00111A9C" w:rsidP="00111A9C">
      <w:pPr>
        <w:spacing w:line="360" w:lineRule="auto"/>
        <w:jc w:val="lowKashida"/>
        <w:rPr>
          <w:rFonts w:cs="B Nazanin"/>
          <w:b/>
          <w:bCs/>
          <w:sz w:val="28"/>
          <w:rtl/>
        </w:rPr>
      </w:pPr>
      <w:r w:rsidRPr="00C26AA2">
        <w:rPr>
          <w:rFonts w:cs="B Nazanin" w:hint="cs"/>
          <w:b/>
          <w:bCs/>
          <w:sz w:val="28"/>
          <w:rtl/>
        </w:rPr>
        <w:t xml:space="preserve">الزامات قانونی و بالا دستی :   </w:t>
      </w:r>
    </w:p>
    <w:p w:rsidR="00111A9C" w:rsidRPr="00C26AA2" w:rsidRDefault="00111A9C" w:rsidP="00111A9C">
      <w:pPr>
        <w:spacing w:line="360" w:lineRule="auto"/>
        <w:jc w:val="lowKashida"/>
        <w:rPr>
          <w:rFonts w:cs="B Nazanin"/>
          <w:b/>
          <w:bCs/>
          <w:sz w:val="28"/>
          <w:rtl/>
        </w:rPr>
      </w:pPr>
      <w:r>
        <w:rPr>
          <w:rFonts w:cs="B Nazanin" w:hint="cs"/>
          <w:b/>
          <w:bCs/>
          <w:sz w:val="28"/>
          <w:rtl/>
        </w:rPr>
        <w:t>بر اساس دستورالعمل سازمان فنی و حرفه ای الزامات طرح آموزش های محصول محور به صورت زیر فهرست می گردد.</w:t>
      </w:r>
    </w:p>
    <w:p w:rsidR="00111A9C" w:rsidRPr="00BB0766" w:rsidRDefault="00111A9C" w:rsidP="00111A9C">
      <w:pPr>
        <w:pStyle w:val="ListParagraph"/>
        <w:numPr>
          <w:ilvl w:val="0"/>
          <w:numId w:val="17"/>
        </w:numPr>
        <w:bidi/>
        <w:spacing w:line="360" w:lineRule="auto"/>
        <w:jc w:val="lowKashida"/>
        <w:rPr>
          <w:rFonts w:cs="B Nazanin"/>
          <w:sz w:val="28"/>
          <w:szCs w:val="28"/>
        </w:rPr>
      </w:pPr>
      <w:r w:rsidRPr="00BB0766">
        <w:rPr>
          <w:rFonts w:cs="B Nazanin" w:hint="cs"/>
          <w:sz w:val="28"/>
          <w:szCs w:val="28"/>
          <w:rtl/>
        </w:rPr>
        <w:t xml:space="preserve">سیاست های کلی نظام اشتغال و سرمایه گذاری ابلاغی از سوی مقام معظم رهبری </w:t>
      </w:r>
    </w:p>
    <w:p w:rsidR="00111A9C" w:rsidRPr="00BB0766" w:rsidRDefault="00111A9C" w:rsidP="00111A9C">
      <w:pPr>
        <w:pStyle w:val="ListParagraph"/>
        <w:numPr>
          <w:ilvl w:val="0"/>
          <w:numId w:val="17"/>
        </w:numPr>
        <w:bidi/>
        <w:spacing w:line="360" w:lineRule="auto"/>
        <w:jc w:val="lowKashida"/>
        <w:rPr>
          <w:rFonts w:cs="B Nazanin"/>
          <w:sz w:val="28"/>
          <w:szCs w:val="28"/>
        </w:rPr>
      </w:pPr>
      <w:r w:rsidRPr="00BB0766">
        <w:rPr>
          <w:rFonts w:cs="B Nazanin" w:hint="cs"/>
          <w:sz w:val="28"/>
          <w:szCs w:val="28"/>
          <w:rtl/>
        </w:rPr>
        <w:t>سند چشم انداز توسعه 20 ساله کشور</w:t>
      </w:r>
    </w:p>
    <w:p w:rsidR="00111A9C" w:rsidRPr="00BB0766" w:rsidRDefault="00111A9C" w:rsidP="00111A9C">
      <w:pPr>
        <w:pStyle w:val="ListParagraph"/>
        <w:numPr>
          <w:ilvl w:val="0"/>
          <w:numId w:val="17"/>
        </w:numPr>
        <w:bidi/>
        <w:spacing w:line="360" w:lineRule="auto"/>
        <w:jc w:val="lowKashida"/>
        <w:rPr>
          <w:rFonts w:cs="B Nazanin"/>
          <w:sz w:val="28"/>
          <w:szCs w:val="28"/>
        </w:rPr>
      </w:pPr>
      <w:r w:rsidRPr="00BB0766">
        <w:rPr>
          <w:rFonts w:cs="B Nazanin" w:hint="cs"/>
          <w:sz w:val="28"/>
          <w:szCs w:val="28"/>
          <w:rtl/>
        </w:rPr>
        <w:t xml:space="preserve">برنامه پنجم توسعه اقتصادی ، اجتماعی و فرهنگی (ماده 19 ، 21، 80 ، 193 ، 194 ) </w:t>
      </w:r>
    </w:p>
    <w:p w:rsidR="00111A9C" w:rsidRPr="00BB0766" w:rsidRDefault="00111A9C" w:rsidP="00111A9C">
      <w:pPr>
        <w:pStyle w:val="ListParagraph"/>
        <w:numPr>
          <w:ilvl w:val="0"/>
          <w:numId w:val="17"/>
        </w:numPr>
        <w:bidi/>
        <w:spacing w:line="360" w:lineRule="auto"/>
        <w:jc w:val="lowKashida"/>
        <w:rPr>
          <w:rFonts w:cs="B Nazanin"/>
          <w:sz w:val="28"/>
          <w:szCs w:val="28"/>
        </w:rPr>
      </w:pPr>
      <w:r w:rsidRPr="00BB0766">
        <w:rPr>
          <w:rFonts w:cs="B Nazanin" w:hint="cs"/>
          <w:sz w:val="28"/>
          <w:szCs w:val="28"/>
          <w:rtl/>
        </w:rPr>
        <w:t>قانون ساماندهی و حمایت از مشاغل خانگی</w:t>
      </w:r>
    </w:p>
    <w:p w:rsidR="00111A9C" w:rsidRPr="00BB0766" w:rsidRDefault="00111A9C" w:rsidP="00111A9C">
      <w:pPr>
        <w:pStyle w:val="ListParagraph"/>
        <w:numPr>
          <w:ilvl w:val="0"/>
          <w:numId w:val="17"/>
        </w:numPr>
        <w:bidi/>
        <w:spacing w:line="360" w:lineRule="auto"/>
        <w:jc w:val="lowKashida"/>
        <w:rPr>
          <w:rFonts w:cs="B Nazanin"/>
          <w:sz w:val="28"/>
          <w:szCs w:val="28"/>
        </w:rPr>
      </w:pPr>
      <w:r>
        <w:rPr>
          <w:rFonts w:cs="B Nazanin" w:hint="cs"/>
          <w:sz w:val="28"/>
          <w:szCs w:val="28"/>
          <w:rtl/>
        </w:rPr>
        <w:t>سند راهبردی</w:t>
      </w:r>
      <w:r w:rsidRPr="00BB0766">
        <w:rPr>
          <w:rFonts w:cs="B Nazanin" w:hint="cs"/>
          <w:sz w:val="28"/>
          <w:szCs w:val="28"/>
          <w:rtl/>
        </w:rPr>
        <w:t xml:space="preserve"> مهارت و فناوری سازمان آموزش فنی و حرفه ای کشور</w:t>
      </w:r>
    </w:p>
    <w:p w:rsidR="00111A9C" w:rsidRPr="00BB0766" w:rsidRDefault="00111A9C" w:rsidP="00111A9C">
      <w:pPr>
        <w:pStyle w:val="ListParagraph"/>
        <w:numPr>
          <w:ilvl w:val="0"/>
          <w:numId w:val="17"/>
        </w:numPr>
        <w:bidi/>
        <w:spacing w:line="360" w:lineRule="auto"/>
        <w:jc w:val="lowKashida"/>
        <w:rPr>
          <w:rFonts w:cs="B Nazanin"/>
          <w:sz w:val="28"/>
          <w:szCs w:val="28"/>
        </w:rPr>
      </w:pPr>
      <w:r>
        <w:rPr>
          <w:rFonts w:cs="B Nazanin" w:hint="cs"/>
          <w:sz w:val="28"/>
          <w:szCs w:val="28"/>
          <w:rtl/>
        </w:rPr>
        <w:t>نظام آموزش مها</w:t>
      </w:r>
      <w:r w:rsidRPr="00BB0766">
        <w:rPr>
          <w:rFonts w:cs="B Nazanin" w:hint="cs"/>
          <w:sz w:val="28"/>
          <w:szCs w:val="28"/>
          <w:rtl/>
        </w:rPr>
        <w:t>رت و فناوری</w:t>
      </w:r>
    </w:p>
    <w:p w:rsidR="00111A9C" w:rsidRDefault="00111A9C" w:rsidP="00111A9C">
      <w:pPr>
        <w:pStyle w:val="ListParagraph"/>
        <w:numPr>
          <w:ilvl w:val="0"/>
          <w:numId w:val="17"/>
        </w:numPr>
        <w:bidi/>
        <w:spacing w:line="360" w:lineRule="auto"/>
        <w:jc w:val="lowKashida"/>
        <w:rPr>
          <w:rFonts w:cs="B Nazanin"/>
          <w:sz w:val="28"/>
          <w:szCs w:val="28"/>
        </w:rPr>
      </w:pPr>
      <w:r w:rsidRPr="00BB0766">
        <w:rPr>
          <w:rFonts w:cs="B Nazanin" w:hint="cs"/>
          <w:sz w:val="28"/>
          <w:szCs w:val="28"/>
          <w:rtl/>
        </w:rPr>
        <w:t xml:space="preserve">نظام آموزش به روش استاد و شاگردی </w:t>
      </w:r>
      <w:r>
        <w:rPr>
          <w:rFonts w:cs="B Nazanin" w:hint="cs"/>
          <w:sz w:val="28"/>
          <w:szCs w:val="28"/>
          <w:rtl/>
        </w:rPr>
        <w:t>.</w:t>
      </w:r>
    </w:p>
    <w:p w:rsidR="00111A9C" w:rsidRDefault="00111A9C" w:rsidP="00111A9C">
      <w:pPr>
        <w:spacing w:line="360" w:lineRule="auto"/>
        <w:jc w:val="lowKashida"/>
        <w:rPr>
          <w:rFonts w:cs="B Nazanin"/>
          <w:sz w:val="28"/>
          <w:rtl/>
        </w:rPr>
      </w:pPr>
    </w:p>
    <w:p w:rsidR="00111A9C" w:rsidRDefault="00111A9C" w:rsidP="00111A9C">
      <w:pPr>
        <w:spacing w:line="360" w:lineRule="auto"/>
        <w:jc w:val="lowKashida"/>
        <w:rPr>
          <w:rFonts w:cs="B Nazanin"/>
          <w:sz w:val="28"/>
          <w:rtl/>
        </w:rPr>
      </w:pPr>
    </w:p>
    <w:p w:rsidR="00111A9C" w:rsidRPr="00837276" w:rsidRDefault="00111A9C" w:rsidP="00111A9C">
      <w:pPr>
        <w:spacing w:line="360" w:lineRule="auto"/>
        <w:jc w:val="lowKashida"/>
        <w:rPr>
          <w:rFonts w:cs="B Nazanin"/>
          <w:sz w:val="28"/>
        </w:rPr>
      </w:pPr>
    </w:p>
    <w:p w:rsidR="00111A9C" w:rsidRPr="00BB0766" w:rsidRDefault="00111A9C" w:rsidP="00111A9C">
      <w:pPr>
        <w:spacing w:line="360" w:lineRule="auto"/>
        <w:jc w:val="lowKashida"/>
        <w:rPr>
          <w:rFonts w:cs="B Nazanin"/>
          <w:b/>
          <w:bCs/>
          <w:sz w:val="28"/>
          <w:rtl/>
        </w:rPr>
      </w:pPr>
      <w:r w:rsidRPr="009908D7">
        <w:rPr>
          <w:rFonts w:cs="B Nazanin" w:hint="cs"/>
          <w:b/>
          <w:bCs/>
          <w:sz w:val="28"/>
          <w:rtl/>
        </w:rPr>
        <w:t>اهداف :</w:t>
      </w:r>
    </w:p>
    <w:p w:rsidR="00111A9C" w:rsidRPr="006728DD" w:rsidRDefault="00111A9C" w:rsidP="00111A9C">
      <w:pPr>
        <w:pStyle w:val="ListParagraph"/>
        <w:numPr>
          <w:ilvl w:val="0"/>
          <w:numId w:val="18"/>
        </w:numPr>
        <w:bidi/>
        <w:spacing w:line="360" w:lineRule="auto"/>
        <w:jc w:val="lowKashida"/>
        <w:rPr>
          <w:rFonts w:cs="B Nazanin"/>
          <w:sz w:val="28"/>
          <w:szCs w:val="28"/>
        </w:rPr>
      </w:pPr>
      <w:r w:rsidRPr="006728DD">
        <w:rPr>
          <w:rFonts w:cs="B Nazanin" w:hint="cs"/>
          <w:sz w:val="28"/>
          <w:szCs w:val="28"/>
          <w:rtl/>
        </w:rPr>
        <w:t xml:space="preserve">اجرای عدالت اجتماعی در توسعه و ارائه آموزش های فنی و حرفه ای </w:t>
      </w:r>
    </w:p>
    <w:p w:rsidR="00111A9C" w:rsidRPr="006728DD" w:rsidRDefault="00111A9C" w:rsidP="00111A9C">
      <w:pPr>
        <w:pStyle w:val="ListParagraph"/>
        <w:numPr>
          <w:ilvl w:val="0"/>
          <w:numId w:val="18"/>
        </w:numPr>
        <w:bidi/>
        <w:spacing w:line="360" w:lineRule="auto"/>
        <w:jc w:val="lowKashida"/>
        <w:rPr>
          <w:rFonts w:cs="B Nazanin"/>
          <w:sz w:val="28"/>
          <w:szCs w:val="28"/>
        </w:rPr>
      </w:pPr>
      <w:r w:rsidRPr="006728DD">
        <w:rPr>
          <w:rFonts w:cs="B Nazanin" w:hint="cs"/>
          <w:sz w:val="28"/>
          <w:szCs w:val="28"/>
          <w:rtl/>
        </w:rPr>
        <w:t>همگام شدن سازمان با تمهیدات اقتصاد مقاومتی</w:t>
      </w:r>
    </w:p>
    <w:p w:rsidR="00111A9C" w:rsidRPr="006728DD" w:rsidRDefault="00111A9C" w:rsidP="00111A9C">
      <w:pPr>
        <w:pStyle w:val="ListParagraph"/>
        <w:numPr>
          <w:ilvl w:val="0"/>
          <w:numId w:val="18"/>
        </w:numPr>
        <w:bidi/>
        <w:spacing w:line="360" w:lineRule="auto"/>
        <w:jc w:val="lowKashida"/>
        <w:rPr>
          <w:rFonts w:cs="B Nazanin"/>
          <w:sz w:val="28"/>
          <w:szCs w:val="28"/>
        </w:rPr>
      </w:pPr>
      <w:r w:rsidRPr="006728DD">
        <w:rPr>
          <w:rFonts w:cs="B Nazanin" w:hint="cs"/>
          <w:sz w:val="28"/>
          <w:szCs w:val="28"/>
          <w:rtl/>
        </w:rPr>
        <w:t>افزایش اثربخشی و کارایی آموزش های مهارتی</w:t>
      </w:r>
    </w:p>
    <w:p w:rsidR="00111A9C" w:rsidRPr="006728DD" w:rsidRDefault="00111A9C" w:rsidP="00111A9C">
      <w:pPr>
        <w:pStyle w:val="ListParagraph"/>
        <w:numPr>
          <w:ilvl w:val="0"/>
          <w:numId w:val="18"/>
        </w:numPr>
        <w:bidi/>
        <w:spacing w:line="360" w:lineRule="auto"/>
        <w:jc w:val="lowKashida"/>
        <w:rPr>
          <w:rFonts w:cs="B Nazanin"/>
          <w:sz w:val="28"/>
          <w:szCs w:val="28"/>
        </w:rPr>
      </w:pPr>
      <w:r w:rsidRPr="006728DD">
        <w:rPr>
          <w:rFonts w:cs="B Nazanin" w:hint="cs"/>
          <w:sz w:val="28"/>
          <w:szCs w:val="28"/>
          <w:rtl/>
        </w:rPr>
        <w:t>زمینه سازی ایجاد اشتغال پایدار ، کاهش بیکاری پنهان جامعه به ویژه روستاییان</w:t>
      </w:r>
    </w:p>
    <w:p w:rsidR="00111A9C" w:rsidRPr="006728DD" w:rsidRDefault="00111A9C" w:rsidP="00111A9C">
      <w:pPr>
        <w:pStyle w:val="ListParagraph"/>
        <w:numPr>
          <w:ilvl w:val="0"/>
          <w:numId w:val="18"/>
        </w:numPr>
        <w:bidi/>
        <w:spacing w:line="360" w:lineRule="auto"/>
        <w:jc w:val="lowKashida"/>
        <w:rPr>
          <w:rFonts w:cs="B Nazanin"/>
          <w:sz w:val="28"/>
          <w:szCs w:val="28"/>
        </w:rPr>
      </w:pPr>
      <w:r w:rsidRPr="006728DD">
        <w:rPr>
          <w:rFonts w:cs="B Nazanin" w:hint="cs"/>
          <w:sz w:val="28"/>
          <w:szCs w:val="28"/>
          <w:rtl/>
        </w:rPr>
        <w:t>رشد و توسعه مشاغل خانگی و تقویت اقتصاد خانواد</w:t>
      </w:r>
    </w:p>
    <w:p w:rsidR="00111A9C" w:rsidRPr="006728DD" w:rsidRDefault="00111A9C" w:rsidP="00111A9C">
      <w:pPr>
        <w:pStyle w:val="ListParagraph"/>
        <w:numPr>
          <w:ilvl w:val="0"/>
          <w:numId w:val="18"/>
        </w:numPr>
        <w:bidi/>
        <w:spacing w:line="360" w:lineRule="auto"/>
        <w:jc w:val="lowKashida"/>
        <w:rPr>
          <w:rFonts w:cs="B Nazanin"/>
          <w:sz w:val="28"/>
          <w:szCs w:val="28"/>
        </w:rPr>
      </w:pPr>
      <w:r w:rsidRPr="006728DD">
        <w:rPr>
          <w:rFonts w:cs="B Nazanin" w:hint="cs"/>
          <w:sz w:val="28"/>
          <w:szCs w:val="28"/>
          <w:rtl/>
        </w:rPr>
        <w:t xml:space="preserve"> ارائه آموزش مبتنی بر محیط کار و افزایش اعتماد به نفس کارآموزان به دلیل مواجه شدن با محیط واقعی کار</w:t>
      </w:r>
    </w:p>
    <w:p w:rsidR="00111A9C" w:rsidRPr="006728DD" w:rsidRDefault="00111A9C" w:rsidP="00111A9C">
      <w:pPr>
        <w:pStyle w:val="ListParagraph"/>
        <w:numPr>
          <w:ilvl w:val="0"/>
          <w:numId w:val="18"/>
        </w:numPr>
        <w:bidi/>
        <w:spacing w:line="360" w:lineRule="auto"/>
        <w:jc w:val="lowKashida"/>
        <w:rPr>
          <w:rFonts w:cs="B Nazanin"/>
          <w:sz w:val="28"/>
          <w:szCs w:val="28"/>
        </w:rPr>
      </w:pPr>
      <w:r w:rsidRPr="006728DD">
        <w:rPr>
          <w:rFonts w:cs="B Nazanin" w:hint="cs"/>
          <w:sz w:val="28"/>
          <w:szCs w:val="28"/>
          <w:rtl/>
        </w:rPr>
        <w:lastRenderedPageBreak/>
        <w:t>افزایش انگیزه کارآموزان از طریق کسب درآمد در حین آموزش برای آنها</w:t>
      </w:r>
    </w:p>
    <w:p w:rsidR="00111A9C" w:rsidRPr="006728DD" w:rsidRDefault="00111A9C" w:rsidP="00111A9C">
      <w:pPr>
        <w:pStyle w:val="ListParagraph"/>
        <w:numPr>
          <w:ilvl w:val="0"/>
          <w:numId w:val="18"/>
        </w:numPr>
        <w:bidi/>
        <w:spacing w:line="360" w:lineRule="auto"/>
        <w:jc w:val="lowKashida"/>
        <w:rPr>
          <w:rFonts w:cs="B Nazanin"/>
          <w:sz w:val="28"/>
          <w:szCs w:val="28"/>
        </w:rPr>
      </w:pPr>
      <w:r w:rsidRPr="006728DD">
        <w:rPr>
          <w:rFonts w:cs="B Nazanin" w:hint="cs"/>
          <w:sz w:val="28"/>
          <w:szCs w:val="28"/>
          <w:rtl/>
        </w:rPr>
        <w:t>مشارکت بخش خصوصی و توسعه کارآفرینی</w:t>
      </w:r>
    </w:p>
    <w:p w:rsidR="00111A9C" w:rsidRPr="006728DD" w:rsidRDefault="00111A9C" w:rsidP="00111A9C">
      <w:pPr>
        <w:pStyle w:val="ListParagraph"/>
        <w:numPr>
          <w:ilvl w:val="0"/>
          <w:numId w:val="18"/>
        </w:numPr>
        <w:bidi/>
        <w:spacing w:line="360" w:lineRule="auto"/>
        <w:jc w:val="lowKashida"/>
        <w:rPr>
          <w:rFonts w:cs="B Nazanin"/>
          <w:sz w:val="28"/>
          <w:szCs w:val="28"/>
        </w:rPr>
      </w:pPr>
      <w:r w:rsidRPr="006728DD">
        <w:rPr>
          <w:rFonts w:cs="B Nazanin" w:hint="cs"/>
          <w:sz w:val="28"/>
          <w:szCs w:val="28"/>
          <w:rtl/>
        </w:rPr>
        <w:t>کاهش آسیب ها و ناهنجاری های اجتماعی با آموزش های مهارتی</w:t>
      </w:r>
    </w:p>
    <w:p w:rsidR="00111A9C" w:rsidRDefault="00111A9C" w:rsidP="00111A9C">
      <w:pPr>
        <w:spacing w:line="360" w:lineRule="auto"/>
        <w:ind w:left="360"/>
        <w:jc w:val="lowKashida"/>
        <w:rPr>
          <w:rFonts w:cs="B Nazanin"/>
          <w:sz w:val="28"/>
          <w:rtl/>
        </w:rPr>
      </w:pPr>
      <w:r>
        <w:rPr>
          <w:rFonts w:cs="B Nazanin" w:hint="cs"/>
          <w:sz w:val="28"/>
          <w:rtl/>
        </w:rPr>
        <w:t>10-</w:t>
      </w:r>
      <w:r w:rsidRPr="00BB0766">
        <w:rPr>
          <w:rFonts w:cs="B Nazanin" w:hint="cs"/>
          <w:sz w:val="28"/>
          <w:rtl/>
        </w:rPr>
        <w:t xml:space="preserve">تامین ملزومات اداری و غیر اداری مورد نیاز ادارات کل و کارکنان سازمان </w:t>
      </w:r>
      <w:r>
        <w:rPr>
          <w:rFonts w:cs="B Nazanin" w:hint="cs"/>
          <w:sz w:val="28"/>
          <w:rtl/>
        </w:rPr>
        <w:t>.</w:t>
      </w:r>
    </w:p>
    <w:p w:rsidR="00111A9C" w:rsidRPr="00080BC4" w:rsidRDefault="00111A9C" w:rsidP="00111A9C">
      <w:pPr>
        <w:spacing w:line="360" w:lineRule="auto"/>
        <w:jc w:val="lowKashida"/>
        <w:rPr>
          <w:rFonts w:cs="B Nazanin"/>
          <w:sz w:val="28"/>
          <w:rtl/>
        </w:rPr>
      </w:pPr>
      <w:r w:rsidRPr="009908D7">
        <w:rPr>
          <w:rFonts w:cs="B Nazanin" w:hint="cs"/>
          <w:b/>
          <w:bCs/>
          <w:sz w:val="28"/>
          <w:rtl/>
        </w:rPr>
        <w:t>مراحل اجرای طرح :</w:t>
      </w:r>
    </w:p>
    <w:p w:rsidR="00111A9C" w:rsidRPr="006728DD" w:rsidRDefault="00111A9C" w:rsidP="00111A9C">
      <w:pPr>
        <w:spacing w:line="360" w:lineRule="auto"/>
        <w:ind w:left="-46"/>
        <w:jc w:val="lowKashida"/>
        <w:rPr>
          <w:rFonts w:cs="B Nazanin"/>
          <w:sz w:val="28"/>
          <w:rtl/>
        </w:rPr>
      </w:pPr>
      <w:r w:rsidRPr="006728DD">
        <w:rPr>
          <w:rFonts w:cs="B Nazanin" w:hint="cs"/>
          <w:sz w:val="28"/>
          <w:rtl/>
        </w:rPr>
        <w:t xml:space="preserve">گام اول ) تشکیل کمیته تخصصی راهبری در ادارات کل استان ها </w:t>
      </w:r>
    </w:p>
    <w:p w:rsidR="00111A9C" w:rsidRPr="006728DD" w:rsidRDefault="00111A9C" w:rsidP="00111A9C">
      <w:pPr>
        <w:spacing w:line="360" w:lineRule="auto"/>
        <w:ind w:left="-46"/>
        <w:jc w:val="lowKashida"/>
        <w:rPr>
          <w:rFonts w:cs="B Nazanin"/>
          <w:sz w:val="28"/>
          <w:rtl/>
        </w:rPr>
      </w:pPr>
      <w:r w:rsidRPr="006728DD">
        <w:rPr>
          <w:rFonts w:cs="B Nazanin" w:hint="cs"/>
          <w:sz w:val="28"/>
          <w:rtl/>
        </w:rPr>
        <w:t xml:space="preserve"> گام دوم ) نیاز سنجی آموزشی و تعیین حرفه های قابل اجرا در قالب طرح</w:t>
      </w:r>
    </w:p>
    <w:p w:rsidR="00111A9C" w:rsidRPr="006728DD" w:rsidRDefault="00111A9C" w:rsidP="00111A9C">
      <w:pPr>
        <w:spacing w:line="360" w:lineRule="auto"/>
        <w:jc w:val="lowKashida"/>
        <w:rPr>
          <w:rFonts w:cs="B Nazanin"/>
          <w:sz w:val="28"/>
          <w:rtl/>
        </w:rPr>
      </w:pPr>
      <w:r w:rsidRPr="006728DD">
        <w:rPr>
          <w:rFonts w:cs="B Nazanin" w:hint="cs"/>
          <w:sz w:val="28"/>
          <w:rtl/>
        </w:rPr>
        <w:t xml:space="preserve">گام سوم ) تدوین و بازنگری استانداردهای حرفه های مورد نیاز در استان با هماهنگی دفتر طرح و برنامه درسی </w:t>
      </w:r>
    </w:p>
    <w:p w:rsidR="00111A9C" w:rsidRPr="006728DD" w:rsidRDefault="00111A9C" w:rsidP="00111A9C">
      <w:pPr>
        <w:spacing w:line="360" w:lineRule="auto"/>
        <w:jc w:val="lowKashida"/>
        <w:rPr>
          <w:rFonts w:cs="B Nazanin"/>
          <w:sz w:val="28"/>
          <w:rtl/>
        </w:rPr>
      </w:pPr>
      <w:r w:rsidRPr="006728DD">
        <w:rPr>
          <w:rFonts w:cs="B Nazanin" w:hint="cs"/>
          <w:sz w:val="28"/>
          <w:rtl/>
        </w:rPr>
        <w:t>گام چهارم ) انتخاب مجری یا مربی ، تعیین نوع روش اجرا، توجیه دست اندرکاران اجرای طرح</w:t>
      </w:r>
    </w:p>
    <w:p w:rsidR="00111A9C" w:rsidRPr="006728DD" w:rsidRDefault="00111A9C" w:rsidP="00111A9C">
      <w:pPr>
        <w:spacing w:line="360" w:lineRule="auto"/>
        <w:jc w:val="lowKashida"/>
        <w:rPr>
          <w:rFonts w:cs="B Nazanin"/>
          <w:sz w:val="28"/>
          <w:rtl/>
        </w:rPr>
      </w:pPr>
      <w:r w:rsidRPr="006728DD">
        <w:rPr>
          <w:rFonts w:cs="B Nazanin" w:hint="cs"/>
          <w:sz w:val="28"/>
          <w:rtl/>
        </w:rPr>
        <w:t>گام پنجم ) شروع آموزش و زمینه سازی برای تولید محصول بصورت متمرکز یا خوشه ای</w:t>
      </w:r>
    </w:p>
    <w:p w:rsidR="00111A9C" w:rsidRPr="006728DD" w:rsidRDefault="00111A9C" w:rsidP="00111A9C">
      <w:pPr>
        <w:spacing w:line="360" w:lineRule="auto"/>
        <w:jc w:val="lowKashida"/>
        <w:rPr>
          <w:rFonts w:cs="B Nazanin"/>
          <w:sz w:val="28"/>
          <w:rtl/>
        </w:rPr>
      </w:pPr>
      <w:r w:rsidRPr="006728DD">
        <w:rPr>
          <w:rFonts w:cs="B Nazanin" w:hint="cs"/>
          <w:sz w:val="28"/>
          <w:rtl/>
        </w:rPr>
        <w:t xml:space="preserve">گام ششم ) ارائه آموزش تخصصی حرفه و شروع تولید و آماده سازی  محصول قابل عرضه به بازار </w:t>
      </w:r>
    </w:p>
    <w:p w:rsidR="00111A9C" w:rsidRPr="006728DD" w:rsidRDefault="00111A9C" w:rsidP="00111A9C">
      <w:pPr>
        <w:spacing w:line="360" w:lineRule="auto"/>
        <w:jc w:val="lowKashida"/>
        <w:rPr>
          <w:rFonts w:cs="B Nazanin"/>
          <w:sz w:val="28"/>
          <w:rtl/>
        </w:rPr>
      </w:pPr>
      <w:r w:rsidRPr="006728DD">
        <w:rPr>
          <w:rFonts w:cs="B Nazanin" w:hint="cs"/>
          <w:sz w:val="28"/>
          <w:rtl/>
        </w:rPr>
        <w:t>گام هفتم ) ارائه آموزش های بین رشته ای</w:t>
      </w:r>
    </w:p>
    <w:p w:rsidR="00111A9C" w:rsidRPr="006728DD" w:rsidRDefault="00111A9C" w:rsidP="00111A9C">
      <w:pPr>
        <w:spacing w:line="360" w:lineRule="auto"/>
        <w:jc w:val="lowKashida"/>
        <w:rPr>
          <w:rFonts w:cs="B Nazanin"/>
          <w:sz w:val="28"/>
          <w:rtl/>
        </w:rPr>
      </w:pPr>
      <w:r w:rsidRPr="006728DD">
        <w:rPr>
          <w:rFonts w:cs="B Nazanin" w:hint="cs"/>
          <w:sz w:val="28"/>
          <w:rtl/>
        </w:rPr>
        <w:t>گام هشتم ) هماهنگی با مجامع امور صنفی ، اتحادیه ها و ات</w:t>
      </w:r>
      <w:r>
        <w:rPr>
          <w:rFonts w:cs="B Nazanin" w:hint="cs"/>
          <w:sz w:val="28"/>
          <w:rtl/>
        </w:rPr>
        <w:t>خاذ تمهیدات مورد نیاز جهت بازار</w:t>
      </w:r>
      <w:r w:rsidRPr="006728DD">
        <w:rPr>
          <w:rFonts w:cs="B Nazanin" w:hint="cs"/>
          <w:sz w:val="28"/>
          <w:rtl/>
        </w:rPr>
        <w:t>یابی و فروش توسط ادارات کل و روسای مراکز</w:t>
      </w:r>
    </w:p>
    <w:p w:rsidR="00111A9C" w:rsidRPr="006728DD" w:rsidRDefault="00111A9C" w:rsidP="00111A9C">
      <w:pPr>
        <w:spacing w:line="360" w:lineRule="auto"/>
        <w:jc w:val="lowKashida"/>
        <w:rPr>
          <w:rFonts w:cs="B Nazanin"/>
          <w:sz w:val="28"/>
          <w:rtl/>
        </w:rPr>
      </w:pPr>
      <w:r w:rsidRPr="006728DD">
        <w:rPr>
          <w:rFonts w:cs="B Nazanin" w:hint="cs"/>
          <w:sz w:val="28"/>
          <w:rtl/>
        </w:rPr>
        <w:t xml:space="preserve">گام نهم ) تولید و بسته بندی مقدماتی و آماده سازی محصول جهت عرضه به بازار </w:t>
      </w:r>
    </w:p>
    <w:p w:rsidR="00111A9C" w:rsidRPr="006728DD" w:rsidRDefault="00111A9C" w:rsidP="00111A9C">
      <w:pPr>
        <w:spacing w:line="360" w:lineRule="auto"/>
        <w:jc w:val="lowKashida"/>
        <w:rPr>
          <w:rFonts w:cs="B Nazanin"/>
          <w:sz w:val="28"/>
          <w:rtl/>
        </w:rPr>
      </w:pPr>
      <w:r w:rsidRPr="006728DD">
        <w:rPr>
          <w:rFonts w:cs="B Nazanin" w:hint="cs"/>
          <w:sz w:val="28"/>
          <w:rtl/>
        </w:rPr>
        <w:t xml:space="preserve">گام دهم ) فروش و آموزش مربوطه </w:t>
      </w:r>
    </w:p>
    <w:p w:rsidR="00111A9C" w:rsidRPr="006728DD" w:rsidRDefault="00111A9C" w:rsidP="00111A9C">
      <w:pPr>
        <w:spacing w:line="360" w:lineRule="auto"/>
        <w:jc w:val="lowKashida"/>
        <w:rPr>
          <w:rFonts w:cs="B Nazanin"/>
          <w:sz w:val="28"/>
          <w:rtl/>
        </w:rPr>
      </w:pPr>
      <w:r w:rsidRPr="006728DD">
        <w:rPr>
          <w:rFonts w:cs="B Nazanin" w:hint="cs"/>
          <w:sz w:val="28"/>
          <w:rtl/>
        </w:rPr>
        <w:t>گام یازدهم ) آزمون و صدور گواهینامه</w:t>
      </w:r>
    </w:p>
    <w:p w:rsidR="00111A9C" w:rsidRDefault="00111A9C" w:rsidP="00111A9C">
      <w:pPr>
        <w:spacing w:line="360" w:lineRule="auto"/>
        <w:jc w:val="lowKashida"/>
        <w:rPr>
          <w:rFonts w:cs="B Nazanin"/>
          <w:sz w:val="28"/>
          <w:rtl/>
        </w:rPr>
      </w:pPr>
      <w:r w:rsidRPr="006728DD">
        <w:rPr>
          <w:rFonts w:cs="B Nazanin" w:hint="cs"/>
          <w:sz w:val="28"/>
          <w:rtl/>
        </w:rPr>
        <w:lastRenderedPageBreak/>
        <w:t>گام دوازدهم ) ادامه فرایند تولید و فروش با حمایت ادارات کل استان ها و سایر دستگاههای دولتی و غیر دولتی</w:t>
      </w:r>
      <w:r>
        <w:rPr>
          <w:rFonts w:cs="B Nazanin" w:hint="cs"/>
          <w:sz w:val="28"/>
          <w:rtl/>
        </w:rPr>
        <w:t xml:space="preserve"> .</w:t>
      </w:r>
    </w:p>
    <w:p w:rsidR="00111A9C" w:rsidRPr="006C21BB" w:rsidRDefault="00111A9C" w:rsidP="00111A9C">
      <w:pPr>
        <w:spacing w:line="360" w:lineRule="auto"/>
        <w:jc w:val="lowKashida"/>
        <w:rPr>
          <w:rFonts w:cs="B Nazanin"/>
          <w:b/>
          <w:bCs/>
          <w:sz w:val="28"/>
          <w:rtl/>
        </w:rPr>
      </w:pPr>
      <w:r w:rsidRPr="006C21BB">
        <w:rPr>
          <w:rFonts w:cs="B Nazanin" w:hint="cs"/>
          <w:b/>
          <w:bCs/>
          <w:sz w:val="28"/>
          <w:rtl/>
        </w:rPr>
        <w:t>گام اول ) تشکیل کمیته تخصصی راهبری در ادارات کل استان ها</w:t>
      </w:r>
    </w:p>
    <w:p w:rsidR="00111A9C" w:rsidRDefault="00111A9C" w:rsidP="00111A9C">
      <w:pPr>
        <w:spacing w:line="360" w:lineRule="auto"/>
        <w:jc w:val="lowKashida"/>
        <w:rPr>
          <w:rFonts w:cs="B Nazanin"/>
          <w:sz w:val="28"/>
          <w:rtl/>
        </w:rPr>
      </w:pPr>
      <w:r>
        <w:rPr>
          <w:rFonts w:cs="B Nazanin" w:hint="cs"/>
          <w:sz w:val="28"/>
          <w:rtl/>
        </w:rPr>
        <w:t>به منظور اجرایی نمودن این طرح ، کمیته ای متشکل از افراد زیر در ادارات کل استان ها و در صورت نیاز در سطح شهرستان تشکیل می گردد :</w:t>
      </w:r>
    </w:p>
    <w:p w:rsidR="00111A9C" w:rsidRPr="006728DD" w:rsidRDefault="00111A9C" w:rsidP="00111A9C">
      <w:pPr>
        <w:pStyle w:val="ListParagraph"/>
        <w:numPr>
          <w:ilvl w:val="0"/>
          <w:numId w:val="19"/>
        </w:numPr>
        <w:bidi/>
        <w:spacing w:line="360" w:lineRule="auto"/>
        <w:jc w:val="lowKashida"/>
        <w:rPr>
          <w:rFonts w:cs="B Nazanin"/>
          <w:sz w:val="28"/>
          <w:szCs w:val="28"/>
        </w:rPr>
      </w:pPr>
      <w:r w:rsidRPr="006728DD">
        <w:rPr>
          <w:rFonts w:cs="B Nazanin" w:hint="cs"/>
          <w:sz w:val="28"/>
          <w:szCs w:val="28"/>
          <w:rtl/>
        </w:rPr>
        <w:t>مدیر کل دفتر امور روستایی استانداری</w:t>
      </w:r>
    </w:p>
    <w:p w:rsidR="00111A9C" w:rsidRPr="006728DD" w:rsidRDefault="00111A9C" w:rsidP="00111A9C">
      <w:pPr>
        <w:pStyle w:val="ListParagraph"/>
        <w:numPr>
          <w:ilvl w:val="0"/>
          <w:numId w:val="19"/>
        </w:numPr>
        <w:bidi/>
        <w:spacing w:line="360" w:lineRule="auto"/>
        <w:jc w:val="lowKashida"/>
        <w:rPr>
          <w:rFonts w:cs="B Nazanin"/>
          <w:sz w:val="28"/>
          <w:szCs w:val="28"/>
        </w:rPr>
      </w:pPr>
      <w:r w:rsidRPr="006728DD">
        <w:rPr>
          <w:rFonts w:cs="B Nazanin" w:hint="cs"/>
          <w:sz w:val="28"/>
          <w:szCs w:val="28"/>
          <w:rtl/>
        </w:rPr>
        <w:t>مدیر کل آموزش فنی و حرفه ای استان</w:t>
      </w:r>
    </w:p>
    <w:p w:rsidR="00111A9C" w:rsidRPr="006728DD" w:rsidRDefault="00111A9C" w:rsidP="00111A9C">
      <w:pPr>
        <w:pStyle w:val="ListParagraph"/>
        <w:numPr>
          <w:ilvl w:val="0"/>
          <w:numId w:val="19"/>
        </w:numPr>
        <w:bidi/>
        <w:spacing w:line="360" w:lineRule="auto"/>
        <w:jc w:val="lowKashida"/>
        <w:rPr>
          <w:rFonts w:cs="B Nazanin"/>
          <w:sz w:val="28"/>
          <w:szCs w:val="28"/>
        </w:rPr>
      </w:pPr>
      <w:r w:rsidRPr="006728DD">
        <w:rPr>
          <w:rFonts w:cs="B Nazanin" w:hint="cs"/>
          <w:sz w:val="28"/>
          <w:szCs w:val="28"/>
          <w:rtl/>
        </w:rPr>
        <w:t>معاون آموزشی اداره کل آموزش فنی و حرفه ای استان</w:t>
      </w:r>
    </w:p>
    <w:p w:rsidR="00111A9C" w:rsidRPr="006728DD" w:rsidRDefault="00111A9C" w:rsidP="00111A9C">
      <w:pPr>
        <w:pStyle w:val="ListParagraph"/>
        <w:numPr>
          <w:ilvl w:val="0"/>
          <w:numId w:val="19"/>
        </w:numPr>
        <w:bidi/>
        <w:spacing w:line="360" w:lineRule="auto"/>
        <w:jc w:val="lowKashida"/>
        <w:rPr>
          <w:rFonts w:cs="B Nazanin"/>
          <w:sz w:val="28"/>
          <w:szCs w:val="28"/>
        </w:rPr>
      </w:pPr>
      <w:r w:rsidRPr="006728DD">
        <w:rPr>
          <w:rFonts w:cs="B Nazanin" w:hint="cs"/>
          <w:sz w:val="28"/>
          <w:szCs w:val="28"/>
          <w:rtl/>
        </w:rPr>
        <w:t>معاون ذی ربط سازمان جهاد کشاورزی</w:t>
      </w:r>
    </w:p>
    <w:p w:rsidR="00111A9C" w:rsidRPr="006728DD" w:rsidRDefault="00111A9C" w:rsidP="00111A9C">
      <w:pPr>
        <w:pStyle w:val="ListParagraph"/>
        <w:numPr>
          <w:ilvl w:val="0"/>
          <w:numId w:val="19"/>
        </w:numPr>
        <w:bidi/>
        <w:spacing w:line="360" w:lineRule="auto"/>
        <w:jc w:val="lowKashida"/>
        <w:rPr>
          <w:rFonts w:cs="B Nazanin"/>
          <w:sz w:val="28"/>
          <w:szCs w:val="28"/>
        </w:rPr>
      </w:pPr>
      <w:r w:rsidRPr="006728DD">
        <w:rPr>
          <w:rFonts w:cs="B Nazanin" w:hint="cs"/>
          <w:sz w:val="28"/>
          <w:szCs w:val="28"/>
          <w:rtl/>
        </w:rPr>
        <w:t>معاون ذی ربط صندوق مهر امام رضا</w:t>
      </w:r>
    </w:p>
    <w:p w:rsidR="00111A9C" w:rsidRPr="006728DD" w:rsidRDefault="00111A9C" w:rsidP="00111A9C">
      <w:pPr>
        <w:pStyle w:val="ListParagraph"/>
        <w:numPr>
          <w:ilvl w:val="0"/>
          <w:numId w:val="19"/>
        </w:numPr>
        <w:bidi/>
        <w:spacing w:line="360" w:lineRule="auto"/>
        <w:jc w:val="lowKashida"/>
        <w:rPr>
          <w:rFonts w:cs="B Nazanin"/>
          <w:sz w:val="28"/>
          <w:szCs w:val="28"/>
        </w:rPr>
      </w:pPr>
      <w:r w:rsidRPr="006728DD">
        <w:rPr>
          <w:rFonts w:cs="B Nazanin" w:hint="cs"/>
          <w:sz w:val="28"/>
          <w:szCs w:val="28"/>
          <w:rtl/>
        </w:rPr>
        <w:t>معاون ذی ربط کمیته امداد امام خمینی</w:t>
      </w:r>
    </w:p>
    <w:p w:rsidR="00111A9C" w:rsidRPr="006728DD" w:rsidRDefault="00111A9C" w:rsidP="00111A9C">
      <w:pPr>
        <w:pStyle w:val="ListParagraph"/>
        <w:numPr>
          <w:ilvl w:val="0"/>
          <w:numId w:val="19"/>
        </w:numPr>
        <w:bidi/>
        <w:spacing w:line="360" w:lineRule="auto"/>
        <w:jc w:val="lowKashida"/>
        <w:rPr>
          <w:rFonts w:cs="B Nazanin"/>
          <w:sz w:val="28"/>
          <w:szCs w:val="28"/>
        </w:rPr>
      </w:pPr>
      <w:r w:rsidRPr="006728DD">
        <w:rPr>
          <w:rFonts w:cs="B Nazanin" w:hint="cs"/>
          <w:sz w:val="28"/>
          <w:szCs w:val="28"/>
          <w:rtl/>
        </w:rPr>
        <w:t>معاون ذی ربط سازمان بهزیستی</w:t>
      </w:r>
    </w:p>
    <w:p w:rsidR="00111A9C" w:rsidRPr="006728DD" w:rsidRDefault="00111A9C" w:rsidP="00111A9C">
      <w:pPr>
        <w:pStyle w:val="ListParagraph"/>
        <w:numPr>
          <w:ilvl w:val="0"/>
          <w:numId w:val="19"/>
        </w:numPr>
        <w:bidi/>
        <w:spacing w:line="360" w:lineRule="auto"/>
        <w:jc w:val="lowKashida"/>
        <w:rPr>
          <w:rFonts w:cs="B Nazanin"/>
          <w:sz w:val="28"/>
          <w:szCs w:val="28"/>
        </w:rPr>
      </w:pPr>
      <w:r w:rsidRPr="006728DD">
        <w:rPr>
          <w:rFonts w:cs="B Nazanin" w:hint="cs"/>
          <w:sz w:val="28"/>
          <w:szCs w:val="28"/>
          <w:rtl/>
        </w:rPr>
        <w:t>معاون ذی ربط اداره کل تعاون ، کار و رفاه اجتماعی</w:t>
      </w:r>
    </w:p>
    <w:p w:rsidR="00111A9C" w:rsidRDefault="00111A9C" w:rsidP="00111A9C">
      <w:pPr>
        <w:pStyle w:val="ListParagraph"/>
        <w:numPr>
          <w:ilvl w:val="0"/>
          <w:numId w:val="19"/>
        </w:numPr>
        <w:bidi/>
        <w:spacing w:line="360" w:lineRule="auto"/>
        <w:jc w:val="lowKashida"/>
        <w:rPr>
          <w:rFonts w:cs="B Nazanin"/>
          <w:sz w:val="28"/>
          <w:szCs w:val="28"/>
        </w:rPr>
      </w:pPr>
      <w:r w:rsidRPr="006728DD">
        <w:rPr>
          <w:rFonts w:cs="B Nazanin" w:hint="cs"/>
          <w:sz w:val="28"/>
          <w:szCs w:val="28"/>
          <w:rtl/>
        </w:rPr>
        <w:t>معاون ذی ربط سازمان بسیج سازندگی</w:t>
      </w:r>
    </w:p>
    <w:p w:rsidR="00111A9C" w:rsidRPr="00C26AA2" w:rsidRDefault="00111A9C" w:rsidP="00111A9C">
      <w:pPr>
        <w:pStyle w:val="ListParagraph"/>
        <w:bidi/>
        <w:spacing w:line="360" w:lineRule="auto"/>
        <w:ind w:hanging="341"/>
        <w:jc w:val="lowKashida"/>
        <w:rPr>
          <w:rFonts w:cs="B Nazanin"/>
          <w:sz w:val="28"/>
          <w:szCs w:val="28"/>
        </w:rPr>
      </w:pPr>
      <w:r>
        <w:rPr>
          <w:rFonts w:cs="B Nazanin" w:hint="cs"/>
          <w:sz w:val="28"/>
          <w:szCs w:val="28"/>
          <w:rtl/>
        </w:rPr>
        <w:t xml:space="preserve">10- </w:t>
      </w:r>
      <w:r w:rsidRPr="00C26AA2">
        <w:rPr>
          <w:rFonts w:cs="B Nazanin" w:hint="cs"/>
          <w:sz w:val="28"/>
          <w:szCs w:val="28"/>
          <w:rtl/>
        </w:rPr>
        <w:t>معاون ذی ربط سازمان صنعت ، نعدن و تجارت</w:t>
      </w:r>
    </w:p>
    <w:p w:rsidR="00111A9C" w:rsidRPr="00197BC9" w:rsidRDefault="00111A9C" w:rsidP="00111A9C">
      <w:pPr>
        <w:pStyle w:val="ListParagraph"/>
        <w:numPr>
          <w:ilvl w:val="0"/>
          <w:numId w:val="20"/>
        </w:numPr>
        <w:bidi/>
        <w:spacing w:line="360" w:lineRule="auto"/>
        <w:jc w:val="lowKashida"/>
        <w:rPr>
          <w:rFonts w:cs="B Nazanin"/>
          <w:sz w:val="28"/>
          <w:szCs w:val="28"/>
        </w:rPr>
      </w:pPr>
      <w:r>
        <w:rPr>
          <w:rFonts w:cs="B Nazanin" w:hint="cs"/>
          <w:sz w:val="28"/>
          <w:szCs w:val="28"/>
          <w:rtl/>
        </w:rPr>
        <w:t xml:space="preserve">- </w:t>
      </w:r>
      <w:r w:rsidRPr="00197BC9">
        <w:rPr>
          <w:rFonts w:cs="B Nazanin" w:hint="cs"/>
          <w:sz w:val="28"/>
          <w:szCs w:val="28"/>
          <w:rtl/>
        </w:rPr>
        <w:t>رییس اداره آموزش و پژوهش اداره کل</w:t>
      </w:r>
    </w:p>
    <w:p w:rsidR="00111A9C" w:rsidRPr="006728DD" w:rsidRDefault="00111A9C" w:rsidP="00111A9C">
      <w:pPr>
        <w:pStyle w:val="ListParagraph"/>
        <w:numPr>
          <w:ilvl w:val="0"/>
          <w:numId w:val="20"/>
        </w:numPr>
        <w:bidi/>
        <w:spacing w:line="360" w:lineRule="auto"/>
        <w:jc w:val="lowKashida"/>
        <w:rPr>
          <w:rFonts w:cs="B Nazanin"/>
          <w:sz w:val="28"/>
          <w:szCs w:val="28"/>
        </w:rPr>
      </w:pPr>
      <w:r>
        <w:rPr>
          <w:rFonts w:cs="B Nazanin" w:hint="cs"/>
          <w:sz w:val="28"/>
          <w:szCs w:val="28"/>
          <w:rtl/>
        </w:rPr>
        <w:t>-</w:t>
      </w:r>
      <w:r w:rsidRPr="006728DD">
        <w:rPr>
          <w:rFonts w:cs="B Nazanin" w:hint="cs"/>
          <w:sz w:val="28"/>
          <w:szCs w:val="28"/>
          <w:rtl/>
        </w:rPr>
        <w:t>کارشناس آموزش کشاورزی ( حرف روستایی ) اداره کل</w:t>
      </w:r>
    </w:p>
    <w:p w:rsidR="00111A9C" w:rsidRPr="006728DD" w:rsidRDefault="00111A9C" w:rsidP="00111A9C">
      <w:pPr>
        <w:pStyle w:val="ListParagraph"/>
        <w:numPr>
          <w:ilvl w:val="0"/>
          <w:numId w:val="20"/>
        </w:numPr>
        <w:bidi/>
        <w:spacing w:line="360" w:lineRule="auto"/>
        <w:jc w:val="lowKashida"/>
        <w:rPr>
          <w:rFonts w:cs="B Nazanin"/>
          <w:sz w:val="28"/>
          <w:szCs w:val="28"/>
        </w:rPr>
      </w:pPr>
      <w:r>
        <w:rPr>
          <w:rFonts w:cs="B Nazanin" w:hint="cs"/>
          <w:sz w:val="28"/>
          <w:szCs w:val="28"/>
          <w:rtl/>
        </w:rPr>
        <w:t xml:space="preserve">- </w:t>
      </w:r>
      <w:r w:rsidRPr="006728DD">
        <w:rPr>
          <w:rFonts w:cs="B Nazanin" w:hint="cs"/>
          <w:sz w:val="28"/>
          <w:szCs w:val="28"/>
          <w:rtl/>
        </w:rPr>
        <w:t>رییس مرکز منتخب</w:t>
      </w:r>
    </w:p>
    <w:p w:rsidR="00111A9C" w:rsidRDefault="00111A9C" w:rsidP="00111A9C">
      <w:pPr>
        <w:spacing w:line="360" w:lineRule="auto"/>
        <w:jc w:val="lowKashida"/>
        <w:rPr>
          <w:rFonts w:cs="B Nazanin"/>
          <w:sz w:val="28"/>
          <w:rtl/>
        </w:rPr>
      </w:pPr>
      <w:r w:rsidRPr="006728DD">
        <w:rPr>
          <w:rFonts w:cs="B Nazanin" w:hint="cs"/>
          <w:sz w:val="28"/>
          <w:rtl/>
        </w:rPr>
        <w:t>تبصره : اداره کل استان ها می توانند بنا بر مقتضیات استان از سایر کارشناسا</w:t>
      </w:r>
      <w:r>
        <w:rPr>
          <w:rFonts w:cs="B Nazanin" w:hint="cs"/>
          <w:sz w:val="28"/>
          <w:rtl/>
        </w:rPr>
        <w:t>ن و افراد صاحب نظر جهت عضویت در</w:t>
      </w:r>
      <w:r w:rsidRPr="006728DD">
        <w:rPr>
          <w:rFonts w:cs="B Nazanin" w:hint="cs"/>
          <w:sz w:val="28"/>
          <w:rtl/>
        </w:rPr>
        <w:t xml:space="preserve"> کمیته نیز دعوت به عمل آورند.</w:t>
      </w:r>
    </w:p>
    <w:p w:rsidR="00111A9C" w:rsidRPr="00C26AA2" w:rsidRDefault="00111A9C" w:rsidP="00111A9C">
      <w:pPr>
        <w:spacing w:line="360" w:lineRule="auto"/>
        <w:jc w:val="lowKashida"/>
        <w:rPr>
          <w:rFonts w:cs="B Nazanin"/>
          <w:sz w:val="28"/>
          <w:rtl/>
        </w:rPr>
      </w:pPr>
      <w:r w:rsidRPr="003C1DBE">
        <w:rPr>
          <w:rFonts w:cs="B Nazanin" w:hint="cs"/>
          <w:b/>
          <w:bCs/>
          <w:sz w:val="28"/>
          <w:rtl/>
        </w:rPr>
        <w:t>وظایف کمیته</w:t>
      </w:r>
      <w:r w:rsidRPr="003C1DBE">
        <w:rPr>
          <w:rFonts w:cs="B Nazanin" w:hint="cs"/>
          <w:sz w:val="28"/>
          <w:rtl/>
        </w:rPr>
        <w:t xml:space="preserve"> :</w:t>
      </w:r>
    </w:p>
    <w:p w:rsidR="00111A9C" w:rsidRPr="00493C46" w:rsidRDefault="00111A9C" w:rsidP="00111A9C">
      <w:pPr>
        <w:pStyle w:val="ListParagraph"/>
        <w:numPr>
          <w:ilvl w:val="0"/>
          <w:numId w:val="21"/>
        </w:numPr>
        <w:bidi/>
        <w:spacing w:line="360" w:lineRule="auto"/>
        <w:jc w:val="lowKashida"/>
        <w:rPr>
          <w:rFonts w:cs="B Nazanin"/>
          <w:sz w:val="28"/>
          <w:szCs w:val="28"/>
        </w:rPr>
      </w:pPr>
      <w:r w:rsidRPr="00493C46">
        <w:rPr>
          <w:rFonts w:cs="B Nazanin" w:hint="cs"/>
          <w:sz w:val="28"/>
          <w:szCs w:val="28"/>
          <w:rtl/>
        </w:rPr>
        <w:t>نیاز سنجی و برنامه ریزی برای حرفه های قابل اجرا</w:t>
      </w:r>
    </w:p>
    <w:p w:rsidR="00111A9C" w:rsidRPr="00493C46" w:rsidRDefault="00111A9C" w:rsidP="00111A9C">
      <w:pPr>
        <w:pStyle w:val="ListParagraph"/>
        <w:numPr>
          <w:ilvl w:val="0"/>
          <w:numId w:val="21"/>
        </w:numPr>
        <w:bidi/>
        <w:spacing w:line="360" w:lineRule="auto"/>
        <w:jc w:val="lowKashida"/>
        <w:rPr>
          <w:rFonts w:cs="B Nazanin"/>
          <w:sz w:val="28"/>
          <w:szCs w:val="28"/>
        </w:rPr>
      </w:pPr>
      <w:r w:rsidRPr="00493C46">
        <w:rPr>
          <w:rFonts w:cs="B Nazanin" w:hint="cs"/>
          <w:sz w:val="28"/>
          <w:szCs w:val="28"/>
          <w:rtl/>
        </w:rPr>
        <w:t>هماهنگی با مجامع امور صنفی ، اتحادیه ها و اتخاذ تمهیدات مورد نیاز جهت بازار یابی و فروش</w:t>
      </w:r>
    </w:p>
    <w:p w:rsidR="00111A9C" w:rsidRPr="00493C46" w:rsidRDefault="00111A9C" w:rsidP="00111A9C">
      <w:pPr>
        <w:pStyle w:val="ListParagraph"/>
        <w:numPr>
          <w:ilvl w:val="0"/>
          <w:numId w:val="21"/>
        </w:numPr>
        <w:bidi/>
        <w:spacing w:line="360" w:lineRule="auto"/>
        <w:jc w:val="lowKashida"/>
        <w:rPr>
          <w:rFonts w:cs="B Nazanin"/>
          <w:sz w:val="28"/>
          <w:szCs w:val="28"/>
        </w:rPr>
      </w:pPr>
      <w:r w:rsidRPr="00493C46">
        <w:rPr>
          <w:rFonts w:cs="B Nazanin" w:hint="cs"/>
          <w:sz w:val="28"/>
          <w:szCs w:val="28"/>
          <w:rtl/>
        </w:rPr>
        <w:lastRenderedPageBreak/>
        <w:t>نظارت عالی بر روند اجرایی و قرار داد های مربوطه و ارسال گزارشات به ستاد</w:t>
      </w:r>
    </w:p>
    <w:p w:rsidR="00111A9C" w:rsidRPr="00493C46" w:rsidRDefault="00111A9C" w:rsidP="00111A9C">
      <w:pPr>
        <w:pStyle w:val="ListParagraph"/>
        <w:numPr>
          <w:ilvl w:val="0"/>
          <w:numId w:val="21"/>
        </w:numPr>
        <w:bidi/>
        <w:spacing w:line="360" w:lineRule="auto"/>
        <w:jc w:val="lowKashida"/>
        <w:rPr>
          <w:rFonts w:cs="B Nazanin"/>
          <w:sz w:val="28"/>
          <w:szCs w:val="28"/>
        </w:rPr>
      </w:pPr>
      <w:r w:rsidRPr="00493C46">
        <w:rPr>
          <w:rFonts w:cs="B Nazanin" w:hint="cs"/>
          <w:sz w:val="28"/>
          <w:szCs w:val="28"/>
          <w:rtl/>
        </w:rPr>
        <w:t>بررسی مسایل و مشکلات مربوط به مراحل مختلف اجرای طرح و تصویب پیشنهادات لازم جهت حل مشکل</w:t>
      </w:r>
    </w:p>
    <w:p w:rsidR="00111A9C" w:rsidRPr="00493C46" w:rsidRDefault="00111A9C" w:rsidP="00111A9C">
      <w:pPr>
        <w:pStyle w:val="ListParagraph"/>
        <w:numPr>
          <w:ilvl w:val="0"/>
          <w:numId w:val="21"/>
        </w:numPr>
        <w:bidi/>
        <w:spacing w:line="360" w:lineRule="auto"/>
        <w:jc w:val="lowKashida"/>
        <w:rPr>
          <w:rFonts w:cs="B Nazanin"/>
          <w:sz w:val="28"/>
          <w:szCs w:val="28"/>
        </w:rPr>
      </w:pPr>
      <w:r w:rsidRPr="00493C46">
        <w:rPr>
          <w:rFonts w:cs="B Nazanin" w:hint="cs"/>
          <w:sz w:val="28"/>
          <w:szCs w:val="28"/>
          <w:rtl/>
        </w:rPr>
        <w:t>بررسی و احصای عناوین فعالیت های جدید و اولویت بندی آن ها</w:t>
      </w:r>
    </w:p>
    <w:p w:rsidR="00111A9C" w:rsidRPr="00493C46" w:rsidRDefault="00111A9C" w:rsidP="00111A9C">
      <w:pPr>
        <w:pStyle w:val="ListParagraph"/>
        <w:numPr>
          <w:ilvl w:val="0"/>
          <w:numId w:val="21"/>
        </w:numPr>
        <w:bidi/>
        <w:spacing w:line="360" w:lineRule="auto"/>
        <w:jc w:val="lowKashida"/>
        <w:rPr>
          <w:rFonts w:cs="B Nazanin"/>
          <w:sz w:val="28"/>
          <w:szCs w:val="28"/>
        </w:rPr>
      </w:pPr>
      <w:r w:rsidRPr="00493C46">
        <w:rPr>
          <w:rFonts w:cs="B Nazanin" w:hint="cs"/>
          <w:sz w:val="28"/>
          <w:szCs w:val="28"/>
          <w:rtl/>
        </w:rPr>
        <w:t>پیگیری صدور مجوزهای لازم ( اعم از آموزش و اجرای طرح .....)</w:t>
      </w:r>
    </w:p>
    <w:p w:rsidR="00111A9C" w:rsidRPr="00493C46" w:rsidRDefault="00111A9C" w:rsidP="00111A9C">
      <w:pPr>
        <w:pStyle w:val="ListParagraph"/>
        <w:numPr>
          <w:ilvl w:val="0"/>
          <w:numId w:val="21"/>
        </w:numPr>
        <w:bidi/>
        <w:spacing w:line="360" w:lineRule="auto"/>
        <w:jc w:val="lowKashida"/>
        <w:rPr>
          <w:rFonts w:cs="B Nazanin"/>
          <w:sz w:val="28"/>
          <w:szCs w:val="28"/>
        </w:rPr>
      </w:pPr>
      <w:r w:rsidRPr="00493C46">
        <w:rPr>
          <w:rFonts w:cs="B Nazanin" w:hint="cs"/>
          <w:sz w:val="28"/>
          <w:szCs w:val="28"/>
          <w:rtl/>
        </w:rPr>
        <w:t>معرفی طرح و اخذ مصوبه لازم از کارگروه اشتغال و سرمایه گذاری استان به منظور تخصیص تسهیلات به متقاضیان .</w:t>
      </w:r>
    </w:p>
    <w:p w:rsidR="00111A9C" w:rsidRPr="00493C46" w:rsidRDefault="00111A9C" w:rsidP="00111A9C">
      <w:pPr>
        <w:spacing w:line="360" w:lineRule="auto"/>
        <w:jc w:val="lowKashida"/>
        <w:rPr>
          <w:rFonts w:cs="B Nazanin"/>
          <w:b/>
          <w:bCs/>
          <w:sz w:val="28"/>
          <w:rtl/>
        </w:rPr>
      </w:pPr>
      <w:r w:rsidRPr="00493C46">
        <w:rPr>
          <w:rFonts w:cs="B Nazanin" w:hint="cs"/>
          <w:b/>
          <w:bCs/>
          <w:sz w:val="28"/>
          <w:rtl/>
        </w:rPr>
        <w:t>گام دوم ) نیاز سنجی آموزشی و تعیین حرفه های قابل اجرا در قالب طرح</w:t>
      </w:r>
    </w:p>
    <w:p w:rsidR="00111A9C" w:rsidRPr="00493C46" w:rsidRDefault="00111A9C" w:rsidP="00111A9C">
      <w:pPr>
        <w:spacing w:line="360" w:lineRule="auto"/>
        <w:jc w:val="lowKashida"/>
        <w:rPr>
          <w:rFonts w:cs="B Nazanin"/>
          <w:sz w:val="28"/>
          <w:rtl/>
        </w:rPr>
      </w:pPr>
      <w:r w:rsidRPr="00493C46">
        <w:rPr>
          <w:rFonts w:cs="B Nazanin" w:hint="cs"/>
          <w:sz w:val="28"/>
          <w:rtl/>
        </w:rPr>
        <w:t>به منظور تعیین حرفه هایی که بتوان در مرحله اول در قالب این طرح به سهولت اجرا شود ، ادارات کل استان ها بر اساس دستورالعمل نیاز سنجی دفتر آموزش روستایی که تدوین و ارسال گردیده است ، حرفه های مورد نیاز و قابل اجرا را تعیین نمایند.</w:t>
      </w:r>
    </w:p>
    <w:p w:rsidR="00111A9C" w:rsidRPr="00493C46" w:rsidRDefault="00111A9C" w:rsidP="00111A9C">
      <w:pPr>
        <w:spacing w:line="360" w:lineRule="auto"/>
        <w:jc w:val="lowKashida"/>
        <w:rPr>
          <w:rFonts w:cs="B Nazanin"/>
          <w:sz w:val="28"/>
          <w:rtl/>
        </w:rPr>
      </w:pPr>
      <w:r w:rsidRPr="00493C46">
        <w:rPr>
          <w:rFonts w:cs="B Nazanin" w:hint="cs"/>
          <w:sz w:val="28"/>
          <w:rtl/>
        </w:rPr>
        <w:t>تبصره : رشته های پیشنهادی در این طرح عبارتند از پرورش مرغ بومی و بلدر چین ، پرورش انواع قارچ، پرورش زنبور عسل ، صنایع دستی ، شیلات ، صنایع تبدیلی ، پرورش دام ( گاو ، گوسفند ، شترمرغ و .... ) محصولات گلخانه ای و تولید ورمی کمپوست و .....</w:t>
      </w:r>
    </w:p>
    <w:p w:rsidR="00111A9C" w:rsidRPr="00493C46" w:rsidRDefault="00111A9C" w:rsidP="00111A9C">
      <w:pPr>
        <w:spacing w:line="360" w:lineRule="auto"/>
        <w:jc w:val="lowKashida"/>
        <w:rPr>
          <w:rFonts w:cs="B Nazanin"/>
          <w:b/>
          <w:bCs/>
          <w:sz w:val="28"/>
          <w:rtl/>
        </w:rPr>
      </w:pPr>
      <w:r w:rsidRPr="00493C46">
        <w:rPr>
          <w:rFonts w:cs="B Nazanin" w:hint="cs"/>
          <w:b/>
          <w:bCs/>
          <w:sz w:val="28"/>
          <w:rtl/>
        </w:rPr>
        <w:t xml:space="preserve">گام سوم ) تدوین و بازنگری استانداردهای حرفه های مورد نیاز در استان با هماهنگی دفتر طرح و برنامه درسی </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1 -  تدوین و بازنگری استاندارد های حرفه های مورد نیاز </w:t>
      </w:r>
    </w:p>
    <w:p w:rsidR="00111A9C" w:rsidRPr="00493C46" w:rsidRDefault="00111A9C" w:rsidP="00111A9C">
      <w:pPr>
        <w:spacing w:line="360" w:lineRule="auto"/>
        <w:jc w:val="lowKashida"/>
        <w:rPr>
          <w:rFonts w:cs="B Nazanin"/>
          <w:sz w:val="28"/>
          <w:rtl/>
        </w:rPr>
      </w:pPr>
      <w:r w:rsidRPr="00493C46">
        <w:rPr>
          <w:rFonts w:cs="B Nazanin" w:hint="cs"/>
          <w:sz w:val="28"/>
          <w:rtl/>
        </w:rPr>
        <w:t>2 -  ایجاد تغییرات در استاندارد های آموزشی با رویکرد مدل آموزش محصول محور</w:t>
      </w:r>
    </w:p>
    <w:p w:rsidR="00111A9C" w:rsidRPr="00493C46" w:rsidRDefault="00111A9C" w:rsidP="00111A9C">
      <w:pPr>
        <w:spacing w:line="360" w:lineRule="auto"/>
        <w:jc w:val="lowKashida"/>
        <w:rPr>
          <w:rFonts w:cs="B Nazanin"/>
          <w:b/>
          <w:bCs/>
          <w:sz w:val="28"/>
          <w:rtl/>
        </w:rPr>
      </w:pPr>
      <w:r w:rsidRPr="00493C46">
        <w:rPr>
          <w:rFonts w:cs="B Nazanin" w:hint="cs"/>
          <w:b/>
          <w:bCs/>
          <w:sz w:val="28"/>
          <w:rtl/>
        </w:rPr>
        <w:lastRenderedPageBreak/>
        <w:t>گام چهارم ) انتخاب مجری یا مربی ، تعیین نوع روش اجرا، توجیه دست اندرکاران اجرای طرح</w:t>
      </w:r>
    </w:p>
    <w:p w:rsidR="00111A9C" w:rsidRPr="00493C46" w:rsidRDefault="00111A9C" w:rsidP="00111A9C">
      <w:pPr>
        <w:spacing w:line="360" w:lineRule="auto"/>
        <w:jc w:val="lowKashida"/>
        <w:rPr>
          <w:rFonts w:cs="B Nazanin"/>
          <w:sz w:val="28"/>
          <w:rtl/>
        </w:rPr>
      </w:pPr>
      <w:r w:rsidRPr="00493C46">
        <w:rPr>
          <w:rFonts w:cs="B Nazanin" w:hint="cs"/>
          <w:sz w:val="28"/>
          <w:rtl/>
        </w:rPr>
        <w:t>1 -  شناسایی افراد ( حقیقی و حقوقی ) ، مربیان واجد شرایط با توجه به ش</w:t>
      </w:r>
      <w:r>
        <w:rPr>
          <w:rFonts w:cs="B Nazanin" w:hint="cs"/>
          <w:sz w:val="28"/>
          <w:rtl/>
        </w:rPr>
        <w:t>رایط فرهنگی و کاری منطقه و متناس</w:t>
      </w:r>
      <w:r w:rsidRPr="00493C46">
        <w:rPr>
          <w:rFonts w:cs="B Nazanin" w:hint="cs"/>
          <w:sz w:val="28"/>
          <w:rtl/>
        </w:rPr>
        <w:t xml:space="preserve">ب با تولید و فروش </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2 </w:t>
      </w:r>
      <w:r w:rsidRPr="00493C46">
        <w:rPr>
          <w:rFonts w:cs="Times New Roman" w:hint="cs"/>
          <w:sz w:val="28"/>
          <w:rtl/>
        </w:rPr>
        <w:t>–</w:t>
      </w:r>
      <w:r w:rsidRPr="00493C46">
        <w:rPr>
          <w:rFonts w:cs="B Nazanin" w:hint="cs"/>
          <w:sz w:val="28"/>
          <w:rtl/>
        </w:rPr>
        <w:t xml:space="preserve"> صدور مجوزهای آموزشی </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3 </w:t>
      </w:r>
      <w:r w:rsidRPr="00493C46">
        <w:rPr>
          <w:rFonts w:cs="Times New Roman" w:hint="cs"/>
          <w:sz w:val="28"/>
          <w:rtl/>
        </w:rPr>
        <w:t>–</w:t>
      </w:r>
      <w:r w:rsidRPr="00493C46">
        <w:rPr>
          <w:rFonts w:cs="B Nazanin" w:hint="cs"/>
          <w:sz w:val="28"/>
          <w:rtl/>
        </w:rPr>
        <w:t xml:space="preserve"> برگزاری دوره های آموزشی مورد نیاز جهت توانمند سازی مجریان به خصوص در بخش تولید و بازار یابی </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4 </w:t>
      </w:r>
      <w:r w:rsidRPr="00493C46">
        <w:rPr>
          <w:rFonts w:cs="Times New Roman" w:hint="cs"/>
          <w:sz w:val="28"/>
          <w:rtl/>
        </w:rPr>
        <w:t>–</w:t>
      </w:r>
      <w:r w:rsidRPr="00493C46">
        <w:rPr>
          <w:rFonts w:cs="B Nazanin" w:hint="cs"/>
          <w:sz w:val="28"/>
          <w:rtl/>
        </w:rPr>
        <w:t xml:space="preserve"> برگزاری جلسه توجیهی باحضور مدیر کل استان یا معاون آموزشی و کارشناس آموزش روستایی و تشریح کلیات طرح </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5 </w:t>
      </w:r>
      <w:r w:rsidRPr="00493C46">
        <w:rPr>
          <w:rFonts w:cs="Times New Roman" w:hint="cs"/>
          <w:sz w:val="28"/>
          <w:rtl/>
        </w:rPr>
        <w:t>–</w:t>
      </w:r>
      <w:r w:rsidRPr="00493C46">
        <w:rPr>
          <w:rFonts w:cs="B Nazanin" w:hint="cs"/>
          <w:sz w:val="28"/>
          <w:rtl/>
        </w:rPr>
        <w:t xml:space="preserve"> تعیین روش اجرا مطابق با مفاد ماده 5 </w:t>
      </w:r>
    </w:p>
    <w:p w:rsidR="00111A9C" w:rsidRPr="00493C46" w:rsidRDefault="00111A9C" w:rsidP="00111A9C">
      <w:pPr>
        <w:spacing w:line="360" w:lineRule="auto"/>
        <w:jc w:val="lowKashida"/>
        <w:rPr>
          <w:rFonts w:cs="B Nazanin"/>
          <w:b/>
          <w:bCs/>
          <w:sz w:val="28"/>
          <w:rtl/>
        </w:rPr>
      </w:pPr>
      <w:r w:rsidRPr="00493C46">
        <w:rPr>
          <w:rFonts w:cs="B Nazanin" w:hint="cs"/>
          <w:b/>
          <w:bCs/>
          <w:sz w:val="28"/>
          <w:rtl/>
        </w:rPr>
        <w:t>گام پنجم ) شروع آموزش و زمینه سازی برای تولید محصول بصورت متمرکز یا خوشه ای</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1 </w:t>
      </w:r>
      <w:r w:rsidRPr="00493C46">
        <w:rPr>
          <w:rFonts w:cs="Times New Roman" w:hint="cs"/>
          <w:sz w:val="28"/>
          <w:rtl/>
        </w:rPr>
        <w:t>–</w:t>
      </w:r>
      <w:r w:rsidRPr="00493C46">
        <w:rPr>
          <w:rFonts w:cs="B Nazanin" w:hint="cs"/>
          <w:sz w:val="28"/>
          <w:rtl/>
        </w:rPr>
        <w:t xml:space="preserve"> شناسایی و تامین مکان مناسب جهت اجرای دوره ها</w:t>
      </w:r>
      <w:r>
        <w:rPr>
          <w:rFonts w:cs="B Nazanin" w:hint="cs"/>
          <w:sz w:val="28"/>
          <w:rtl/>
        </w:rPr>
        <w:t xml:space="preserve">ی آموزشی بصورت متمرکزو یا خوشه </w:t>
      </w:r>
      <w:r w:rsidRPr="00493C46">
        <w:rPr>
          <w:rFonts w:cs="B Nazanin" w:hint="cs"/>
          <w:sz w:val="28"/>
          <w:rtl/>
        </w:rPr>
        <w:t>ای</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2 -  تجهیز و آماده سازی کارگاه های آموزشی طبق فن آوری و بازار </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3 -  تهیه مواد مصرفی مورد نیاز کارگاه های آموزشی </w:t>
      </w:r>
    </w:p>
    <w:p w:rsidR="00111A9C" w:rsidRPr="00493C46" w:rsidRDefault="00111A9C" w:rsidP="00111A9C">
      <w:pPr>
        <w:spacing w:line="360" w:lineRule="auto"/>
        <w:jc w:val="lowKashida"/>
        <w:rPr>
          <w:rFonts w:cs="B Nazanin"/>
          <w:sz w:val="28"/>
          <w:rtl/>
        </w:rPr>
      </w:pPr>
      <w:r w:rsidRPr="00493C46">
        <w:rPr>
          <w:rFonts w:cs="B Nazanin" w:hint="cs"/>
          <w:sz w:val="28"/>
          <w:rtl/>
        </w:rPr>
        <w:t>4 -  ارائه خدمات مشاوره ای و تهیه طرح های کسب و کار متناسب با دوره های آموزشی اجرا شده و امکانات و شرایط موجود در منطقه</w:t>
      </w:r>
    </w:p>
    <w:p w:rsidR="00111A9C" w:rsidRPr="00493C46" w:rsidRDefault="00111A9C" w:rsidP="00111A9C">
      <w:pPr>
        <w:spacing w:line="360" w:lineRule="auto"/>
        <w:jc w:val="lowKashida"/>
        <w:rPr>
          <w:rFonts w:cs="B Nazanin"/>
          <w:sz w:val="28"/>
          <w:rtl/>
        </w:rPr>
      </w:pPr>
    </w:p>
    <w:p w:rsidR="00111A9C" w:rsidRPr="00493C46" w:rsidRDefault="00111A9C" w:rsidP="00111A9C">
      <w:pPr>
        <w:spacing w:line="360" w:lineRule="auto"/>
        <w:jc w:val="lowKashida"/>
        <w:rPr>
          <w:rFonts w:cs="B Nazanin"/>
          <w:b/>
          <w:bCs/>
          <w:sz w:val="28"/>
          <w:rtl/>
        </w:rPr>
      </w:pPr>
      <w:r w:rsidRPr="00493C46">
        <w:rPr>
          <w:rFonts w:cs="B Nazanin" w:hint="cs"/>
          <w:b/>
          <w:bCs/>
          <w:sz w:val="28"/>
          <w:rtl/>
        </w:rPr>
        <w:t xml:space="preserve">گام ششم ) ارائه آموزش تخصصی حرفه و شروع تولید و آماده سازی  محصول قابل عرضه به بازار </w:t>
      </w:r>
    </w:p>
    <w:p w:rsidR="00111A9C" w:rsidRPr="00493C46" w:rsidRDefault="00111A9C" w:rsidP="00111A9C">
      <w:pPr>
        <w:pStyle w:val="ListParagraph"/>
        <w:numPr>
          <w:ilvl w:val="0"/>
          <w:numId w:val="23"/>
        </w:numPr>
        <w:bidi/>
        <w:spacing w:line="360" w:lineRule="auto"/>
        <w:jc w:val="lowKashida"/>
        <w:rPr>
          <w:rFonts w:cs="B Nazanin"/>
          <w:sz w:val="28"/>
          <w:szCs w:val="28"/>
          <w:rtl/>
        </w:rPr>
      </w:pPr>
      <w:r w:rsidRPr="00493C46">
        <w:rPr>
          <w:rFonts w:cs="B Nazanin" w:hint="cs"/>
          <w:sz w:val="28"/>
          <w:szCs w:val="28"/>
          <w:rtl/>
        </w:rPr>
        <w:t>اجرای دوره های آموزشی مهارتی اعم از تخصصی و بین رشته ای ، براساس نیاز سنجی انجام شده جامعه هدف در قالب استاندارد های آموزشی</w:t>
      </w:r>
    </w:p>
    <w:p w:rsidR="00111A9C" w:rsidRPr="00493C46" w:rsidRDefault="00111A9C" w:rsidP="00111A9C">
      <w:pPr>
        <w:pStyle w:val="ListParagraph"/>
        <w:numPr>
          <w:ilvl w:val="0"/>
          <w:numId w:val="23"/>
        </w:numPr>
        <w:bidi/>
        <w:spacing w:line="360" w:lineRule="auto"/>
        <w:jc w:val="lowKashida"/>
        <w:rPr>
          <w:rFonts w:cs="B Nazanin"/>
          <w:sz w:val="28"/>
          <w:szCs w:val="28"/>
          <w:rtl/>
        </w:rPr>
      </w:pPr>
      <w:r w:rsidRPr="00493C46">
        <w:rPr>
          <w:rFonts w:cs="B Nazanin" w:hint="cs"/>
          <w:sz w:val="28"/>
          <w:szCs w:val="28"/>
          <w:rtl/>
        </w:rPr>
        <w:lastRenderedPageBreak/>
        <w:t xml:space="preserve">ارائه مطالب نظری به صورت جزوه یا کتاب و موارد عملی به صورت متمرکز در یک محیط واقعی کار و یا در خوشه های تولیدی انجام شده </w:t>
      </w:r>
    </w:p>
    <w:p w:rsidR="00111A9C" w:rsidRPr="00493C46" w:rsidRDefault="00111A9C" w:rsidP="00111A9C">
      <w:pPr>
        <w:pStyle w:val="ListParagraph"/>
        <w:numPr>
          <w:ilvl w:val="0"/>
          <w:numId w:val="23"/>
        </w:numPr>
        <w:bidi/>
        <w:spacing w:line="360" w:lineRule="auto"/>
        <w:jc w:val="lowKashida"/>
        <w:rPr>
          <w:rFonts w:cs="B Nazanin"/>
          <w:sz w:val="28"/>
          <w:szCs w:val="28"/>
        </w:rPr>
      </w:pPr>
      <w:r w:rsidRPr="00493C46">
        <w:rPr>
          <w:rFonts w:cs="B Nazanin" w:hint="cs"/>
          <w:sz w:val="28"/>
          <w:szCs w:val="28"/>
          <w:rtl/>
        </w:rPr>
        <w:t>پیاده سازی فرایند تولید</w:t>
      </w:r>
    </w:p>
    <w:p w:rsidR="00111A9C" w:rsidRPr="00493C46" w:rsidRDefault="00111A9C" w:rsidP="00111A9C">
      <w:pPr>
        <w:spacing w:line="360" w:lineRule="auto"/>
        <w:jc w:val="lowKashida"/>
        <w:rPr>
          <w:rFonts w:cs="B Nazanin"/>
          <w:b/>
          <w:bCs/>
          <w:sz w:val="28"/>
          <w:rtl/>
        </w:rPr>
      </w:pPr>
      <w:r w:rsidRPr="00493C46">
        <w:rPr>
          <w:rFonts w:cs="B Nazanin" w:hint="cs"/>
          <w:b/>
          <w:bCs/>
          <w:sz w:val="28"/>
          <w:rtl/>
        </w:rPr>
        <w:t>گام هفتم ) ارائه آموزش های بین رشته ای</w:t>
      </w:r>
    </w:p>
    <w:p w:rsidR="00111A9C" w:rsidRPr="00493C46" w:rsidRDefault="00111A9C" w:rsidP="00111A9C">
      <w:pPr>
        <w:pStyle w:val="ListParagraph"/>
        <w:numPr>
          <w:ilvl w:val="0"/>
          <w:numId w:val="22"/>
        </w:numPr>
        <w:bidi/>
        <w:spacing w:line="360" w:lineRule="auto"/>
        <w:jc w:val="lowKashida"/>
        <w:rPr>
          <w:rFonts w:cs="B Nazanin"/>
          <w:sz w:val="28"/>
          <w:szCs w:val="28"/>
        </w:rPr>
      </w:pPr>
      <w:r w:rsidRPr="00493C46">
        <w:rPr>
          <w:rFonts w:cs="B Nazanin" w:hint="cs"/>
          <w:sz w:val="28"/>
          <w:szCs w:val="28"/>
          <w:rtl/>
        </w:rPr>
        <w:t>ارائه  مجموعه ای از آموزش های بین رشته ای ، بعنوان مثال آموزش نرم افزارهای رایانه ای مرتبط ، آموزش کارآفرینی ، دوره های آمادگی شغلی ، بازاریابی ، فروش ، بسته بندی مقدماتی و .... به کار آموز</w:t>
      </w:r>
    </w:p>
    <w:p w:rsidR="00111A9C" w:rsidRPr="00493C46" w:rsidRDefault="00111A9C" w:rsidP="00111A9C">
      <w:pPr>
        <w:spacing w:line="360" w:lineRule="auto"/>
        <w:jc w:val="lowKashida"/>
        <w:rPr>
          <w:rFonts w:cs="B Nazanin"/>
          <w:b/>
          <w:bCs/>
          <w:sz w:val="28"/>
          <w:rtl/>
        </w:rPr>
      </w:pPr>
      <w:r w:rsidRPr="00493C46">
        <w:rPr>
          <w:rFonts w:cs="B Nazanin" w:hint="cs"/>
          <w:b/>
          <w:bCs/>
          <w:sz w:val="28"/>
          <w:rtl/>
        </w:rPr>
        <w:t>گام هشتم ) هماهنگی با مجامع امور صنفی ، اتحادیه ها و اتخاذ تمهیدات مورد نیاز جهت بازار یابی و فروش توسط ادارات کل و روسای مراکز</w:t>
      </w:r>
    </w:p>
    <w:p w:rsidR="00111A9C" w:rsidRPr="00493C46" w:rsidRDefault="00111A9C" w:rsidP="00111A9C">
      <w:pPr>
        <w:pStyle w:val="ListParagraph"/>
        <w:numPr>
          <w:ilvl w:val="0"/>
          <w:numId w:val="22"/>
        </w:numPr>
        <w:bidi/>
        <w:spacing w:line="360" w:lineRule="auto"/>
        <w:jc w:val="lowKashida"/>
        <w:rPr>
          <w:rFonts w:cs="B Nazanin"/>
          <w:sz w:val="28"/>
          <w:szCs w:val="28"/>
        </w:rPr>
      </w:pPr>
      <w:r w:rsidRPr="00493C46">
        <w:rPr>
          <w:rFonts w:cs="B Nazanin" w:hint="cs"/>
          <w:sz w:val="28"/>
          <w:szCs w:val="28"/>
          <w:rtl/>
        </w:rPr>
        <w:t xml:space="preserve">برگزاری جلسات با مسئولین محلی ( بخشدار و دهیار و .... ) جهت تسهیل در بازاریابی و فروش محصولات </w:t>
      </w:r>
    </w:p>
    <w:p w:rsidR="00111A9C" w:rsidRPr="00493C46" w:rsidRDefault="00111A9C" w:rsidP="00111A9C">
      <w:pPr>
        <w:pStyle w:val="ListParagraph"/>
        <w:numPr>
          <w:ilvl w:val="0"/>
          <w:numId w:val="22"/>
        </w:numPr>
        <w:bidi/>
        <w:spacing w:line="360" w:lineRule="auto"/>
        <w:jc w:val="lowKashida"/>
        <w:rPr>
          <w:rFonts w:cs="B Nazanin"/>
          <w:sz w:val="28"/>
          <w:szCs w:val="28"/>
        </w:rPr>
      </w:pPr>
      <w:r w:rsidRPr="00493C46">
        <w:rPr>
          <w:rFonts w:cs="B Nazanin" w:hint="cs"/>
          <w:sz w:val="28"/>
          <w:szCs w:val="28"/>
          <w:rtl/>
        </w:rPr>
        <w:t xml:space="preserve">تشویق و راهنمایی کارآموزان جهت تشکیل تعاونی با همکاری مربیان یا مجریان </w:t>
      </w:r>
    </w:p>
    <w:p w:rsidR="00111A9C" w:rsidRPr="00493C46" w:rsidRDefault="00111A9C" w:rsidP="00111A9C">
      <w:pPr>
        <w:pStyle w:val="ListParagraph"/>
        <w:numPr>
          <w:ilvl w:val="0"/>
          <w:numId w:val="22"/>
        </w:numPr>
        <w:bidi/>
        <w:spacing w:line="360" w:lineRule="auto"/>
        <w:jc w:val="lowKashida"/>
        <w:rPr>
          <w:rFonts w:cs="B Nazanin"/>
          <w:sz w:val="28"/>
          <w:szCs w:val="28"/>
        </w:rPr>
      </w:pPr>
      <w:r w:rsidRPr="00493C46">
        <w:rPr>
          <w:rFonts w:cs="B Nazanin" w:hint="cs"/>
          <w:sz w:val="28"/>
          <w:szCs w:val="28"/>
          <w:rtl/>
        </w:rPr>
        <w:t>معرفی طرح و اخذ مصوبه لازم از کارگروه اشتغال و سرمایه گذاری استان به منظور تخصیص تسهیلات به متقاضیان</w:t>
      </w:r>
    </w:p>
    <w:p w:rsidR="00111A9C" w:rsidRPr="00493C46" w:rsidRDefault="00111A9C" w:rsidP="00111A9C">
      <w:pPr>
        <w:pStyle w:val="ListParagraph"/>
        <w:numPr>
          <w:ilvl w:val="0"/>
          <w:numId w:val="22"/>
        </w:numPr>
        <w:bidi/>
        <w:spacing w:line="360" w:lineRule="auto"/>
        <w:jc w:val="lowKashida"/>
        <w:rPr>
          <w:rFonts w:cs="B Nazanin"/>
          <w:sz w:val="28"/>
          <w:szCs w:val="28"/>
        </w:rPr>
      </w:pPr>
      <w:r w:rsidRPr="00493C46">
        <w:rPr>
          <w:rFonts w:cs="B Nazanin" w:hint="cs"/>
          <w:sz w:val="28"/>
          <w:szCs w:val="28"/>
          <w:rtl/>
        </w:rPr>
        <w:t>برگزاری نمایشگاه های عرضه کالا و تولیدات کارآموزان و فروش محصولات</w:t>
      </w:r>
    </w:p>
    <w:p w:rsidR="00111A9C" w:rsidRPr="00493C46" w:rsidRDefault="00111A9C" w:rsidP="00111A9C">
      <w:pPr>
        <w:pStyle w:val="ListParagraph"/>
        <w:numPr>
          <w:ilvl w:val="0"/>
          <w:numId w:val="22"/>
        </w:numPr>
        <w:bidi/>
        <w:spacing w:line="360" w:lineRule="auto"/>
        <w:jc w:val="lowKashida"/>
        <w:rPr>
          <w:rFonts w:cs="B Nazanin"/>
          <w:sz w:val="28"/>
          <w:szCs w:val="28"/>
        </w:rPr>
      </w:pPr>
      <w:r w:rsidRPr="00493C46">
        <w:rPr>
          <w:rFonts w:cs="B Nazanin" w:hint="cs"/>
          <w:sz w:val="28"/>
          <w:szCs w:val="28"/>
          <w:rtl/>
        </w:rPr>
        <w:t xml:space="preserve">اخذ سفارش تولید از مجموعه های دولتی ( سازمان بسیج سازندگی و ... ) جهت فروش محصولات تولیدی </w:t>
      </w:r>
    </w:p>
    <w:p w:rsidR="00111A9C" w:rsidRPr="00493C46" w:rsidRDefault="00111A9C" w:rsidP="00111A9C">
      <w:pPr>
        <w:pStyle w:val="ListParagraph"/>
        <w:numPr>
          <w:ilvl w:val="0"/>
          <w:numId w:val="22"/>
        </w:numPr>
        <w:bidi/>
        <w:spacing w:line="360" w:lineRule="auto"/>
        <w:jc w:val="lowKashida"/>
        <w:rPr>
          <w:rFonts w:cs="B Nazanin"/>
          <w:sz w:val="28"/>
          <w:szCs w:val="28"/>
        </w:rPr>
      </w:pPr>
      <w:r w:rsidRPr="00493C46">
        <w:rPr>
          <w:rFonts w:cs="B Nazanin" w:hint="cs"/>
          <w:sz w:val="28"/>
          <w:szCs w:val="28"/>
          <w:rtl/>
        </w:rPr>
        <w:t xml:space="preserve">هماهنگی لازم با اتحادیه ها، صنوف و مسئولین بازارچه های محلی و شرکت تعاونی مصرف کارکنان سازمان و </w:t>
      </w:r>
      <w:r w:rsidRPr="00493C46">
        <w:rPr>
          <w:rFonts w:cs="B Nazanin" w:hint="cs"/>
          <w:sz w:val="28"/>
          <w:szCs w:val="28"/>
          <w:rtl/>
        </w:rPr>
        <w:lastRenderedPageBreak/>
        <w:t>ادارات کل آموزش فنی و حرفه ای و ..... جهت فروش محصولات</w:t>
      </w:r>
    </w:p>
    <w:p w:rsidR="00111A9C" w:rsidRPr="00493C46" w:rsidRDefault="00111A9C" w:rsidP="00111A9C">
      <w:pPr>
        <w:spacing w:line="360" w:lineRule="auto"/>
        <w:jc w:val="lowKashida"/>
        <w:rPr>
          <w:rFonts w:cs="B Nazanin"/>
          <w:sz w:val="28"/>
        </w:rPr>
      </w:pPr>
      <w:r w:rsidRPr="00493C46">
        <w:rPr>
          <w:rFonts w:cs="B Nazanin" w:hint="cs"/>
          <w:b/>
          <w:bCs/>
          <w:sz w:val="28"/>
          <w:rtl/>
        </w:rPr>
        <w:t xml:space="preserve">گام نهم ) تولید و بسته بندی مقدماتی و آماده سازی محصول جهت عرضه به بازار </w:t>
      </w:r>
    </w:p>
    <w:p w:rsidR="00111A9C" w:rsidRPr="00493C46" w:rsidRDefault="00111A9C" w:rsidP="00111A9C">
      <w:pPr>
        <w:pStyle w:val="ListParagraph"/>
        <w:numPr>
          <w:ilvl w:val="0"/>
          <w:numId w:val="22"/>
        </w:numPr>
        <w:bidi/>
        <w:spacing w:line="360" w:lineRule="auto"/>
        <w:jc w:val="lowKashida"/>
        <w:rPr>
          <w:rFonts w:cs="B Nazanin"/>
          <w:sz w:val="28"/>
          <w:szCs w:val="28"/>
        </w:rPr>
      </w:pPr>
      <w:r w:rsidRPr="00493C46">
        <w:rPr>
          <w:rFonts w:cs="B Nazanin" w:hint="cs"/>
          <w:sz w:val="28"/>
          <w:szCs w:val="28"/>
          <w:rtl/>
        </w:rPr>
        <w:t>ارائه آموزش های لازم در خصوص بسته بندی و آماده سازی محصول جهت عرضه به بازار فروش .</w:t>
      </w:r>
    </w:p>
    <w:p w:rsidR="00111A9C" w:rsidRPr="00493C46" w:rsidRDefault="00111A9C" w:rsidP="00111A9C">
      <w:pPr>
        <w:spacing w:line="360" w:lineRule="auto"/>
        <w:jc w:val="lowKashida"/>
        <w:rPr>
          <w:rFonts w:cs="B Nazanin"/>
          <w:b/>
          <w:bCs/>
          <w:sz w:val="28"/>
          <w:rtl/>
        </w:rPr>
      </w:pPr>
      <w:r w:rsidRPr="00493C46">
        <w:rPr>
          <w:rFonts w:cs="B Nazanin" w:hint="cs"/>
          <w:b/>
          <w:bCs/>
          <w:sz w:val="28"/>
          <w:rtl/>
        </w:rPr>
        <w:t xml:space="preserve">گام دهم ) فروش و آموزش مربوطه </w:t>
      </w:r>
    </w:p>
    <w:p w:rsidR="00111A9C" w:rsidRPr="00493C46" w:rsidRDefault="00111A9C" w:rsidP="00111A9C">
      <w:pPr>
        <w:pStyle w:val="ListParagraph"/>
        <w:numPr>
          <w:ilvl w:val="0"/>
          <w:numId w:val="22"/>
        </w:numPr>
        <w:bidi/>
        <w:spacing w:line="360" w:lineRule="auto"/>
        <w:jc w:val="lowKashida"/>
        <w:rPr>
          <w:rFonts w:cs="B Nazanin"/>
          <w:sz w:val="28"/>
          <w:szCs w:val="28"/>
        </w:rPr>
      </w:pPr>
      <w:r w:rsidRPr="00493C46">
        <w:rPr>
          <w:rFonts w:cs="B Nazanin" w:hint="cs"/>
          <w:sz w:val="28"/>
          <w:szCs w:val="28"/>
          <w:rtl/>
        </w:rPr>
        <w:t xml:space="preserve">ارائه آموزش های بازاریابی ، روش ها و مدل های فروش </w:t>
      </w:r>
    </w:p>
    <w:p w:rsidR="00111A9C" w:rsidRPr="00493C46" w:rsidRDefault="00111A9C" w:rsidP="00111A9C">
      <w:pPr>
        <w:spacing w:line="360" w:lineRule="auto"/>
        <w:jc w:val="lowKashida"/>
        <w:rPr>
          <w:rFonts w:cs="B Nazanin"/>
          <w:b/>
          <w:bCs/>
          <w:sz w:val="28"/>
          <w:rtl/>
        </w:rPr>
      </w:pPr>
      <w:r w:rsidRPr="00493C46">
        <w:rPr>
          <w:rFonts w:cs="B Nazanin" w:hint="cs"/>
          <w:b/>
          <w:bCs/>
          <w:sz w:val="28"/>
          <w:rtl/>
        </w:rPr>
        <w:t>گام یازدهم ) آزمون و صدور گواهینامه</w:t>
      </w:r>
    </w:p>
    <w:p w:rsidR="00111A9C" w:rsidRDefault="00111A9C" w:rsidP="00111A9C">
      <w:pPr>
        <w:pStyle w:val="ListParagraph"/>
        <w:numPr>
          <w:ilvl w:val="0"/>
          <w:numId w:val="22"/>
        </w:numPr>
        <w:bidi/>
        <w:spacing w:line="360" w:lineRule="auto"/>
        <w:jc w:val="lowKashida"/>
        <w:rPr>
          <w:rFonts w:cs="B Nazanin"/>
          <w:sz w:val="28"/>
          <w:szCs w:val="28"/>
        </w:rPr>
      </w:pPr>
      <w:r w:rsidRPr="00493C46">
        <w:rPr>
          <w:rFonts w:cs="B Nazanin" w:hint="cs"/>
          <w:sz w:val="28"/>
          <w:szCs w:val="28"/>
          <w:rtl/>
        </w:rPr>
        <w:t>در کلیه مراحل فرایند آموزش ( شامل آموزش های تخصصی و آموزش های مربوط به تولید و فروش دوره آموزشی براساس استانداردها و سرفصل های آموزشی سازمان و اخذ آزمون های مربوطه ، صدور گواهینامه مهارت اعطا می گردد .</w:t>
      </w:r>
    </w:p>
    <w:p w:rsidR="00111A9C" w:rsidRDefault="00111A9C" w:rsidP="00111A9C">
      <w:pPr>
        <w:spacing w:line="360" w:lineRule="auto"/>
        <w:jc w:val="lowKashida"/>
        <w:rPr>
          <w:rFonts w:cs="B Nazanin"/>
          <w:sz w:val="28"/>
          <w:rtl/>
        </w:rPr>
      </w:pPr>
    </w:p>
    <w:p w:rsidR="00111A9C" w:rsidRDefault="00111A9C" w:rsidP="00111A9C">
      <w:pPr>
        <w:spacing w:line="360" w:lineRule="auto"/>
        <w:jc w:val="lowKashida"/>
        <w:rPr>
          <w:rFonts w:cs="B Nazanin"/>
          <w:sz w:val="28"/>
          <w:rtl/>
        </w:rPr>
      </w:pPr>
    </w:p>
    <w:p w:rsidR="00111A9C" w:rsidRPr="00306AFE" w:rsidRDefault="00111A9C" w:rsidP="00111A9C">
      <w:pPr>
        <w:spacing w:line="360" w:lineRule="auto"/>
        <w:jc w:val="lowKashida"/>
        <w:rPr>
          <w:rFonts w:cs="B Nazanin"/>
          <w:sz w:val="28"/>
        </w:rPr>
      </w:pPr>
    </w:p>
    <w:p w:rsidR="00111A9C" w:rsidRPr="00493C46" w:rsidRDefault="00111A9C" w:rsidP="00111A9C">
      <w:pPr>
        <w:spacing w:line="360" w:lineRule="auto"/>
        <w:jc w:val="lowKashida"/>
        <w:rPr>
          <w:rFonts w:cs="B Nazanin"/>
          <w:b/>
          <w:bCs/>
          <w:sz w:val="28"/>
          <w:rtl/>
        </w:rPr>
      </w:pPr>
      <w:r w:rsidRPr="00493C46">
        <w:rPr>
          <w:rFonts w:cs="B Nazanin" w:hint="cs"/>
          <w:b/>
          <w:bCs/>
          <w:sz w:val="28"/>
          <w:rtl/>
        </w:rPr>
        <w:t>ضرورت اجرای طرح :</w:t>
      </w:r>
    </w:p>
    <w:p w:rsidR="00111A9C" w:rsidRPr="00493C46" w:rsidRDefault="00111A9C" w:rsidP="00111A9C">
      <w:pPr>
        <w:pStyle w:val="ListParagraph"/>
        <w:numPr>
          <w:ilvl w:val="0"/>
          <w:numId w:val="24"/>
        </w:numPr>
        <w:bidi/>
        <w:spacing w:line="360" w:lineRule="auto"/>
        <w:jc w:val="lowKashida"/>
        <w:rPr>
          <w:rFonts w:cs="B Nazanin"/>
          <w:sz w:val="28"/>
          <w:szCs w:val="28"/>
        </w:rPr>
      </w:pPr>
      <w:r w:rsidRPr="00493C46">
        <w:rPr>
          <w:rFonts w:cs="B Nazanin" w:hint="cs"/>
          <w:sz w:val="28"/>
          <w:szCs w:val="28"/>
          <w:rtl/>
        </w:rPr>
        <w:t>نامگذاری سال جدید با رویکرد سیاسی و اقتصادی از سوی مقام معظم رهبری</w:t>
      </w:r>
    </w:p>
    <w:p w:rsidR="00111A9C" w:rsidRPr="00493C46" w:rsidRDefault="00111A9C" w:rsidP="00111A9C">
      <w:pPr>
        <w:pStyle w:val="ListParagraph"/>
        <w:numPr>
          <w:ilvl w:val="0"/>
          <w:numId w:val="24"/>
        </w:numPr>
        <w:bidi/>
        <w:spacing w:line="360" w:lineRule="auto"/>
        <w:jc w:val="lowKashida"/>
        <w:rPr>
          <w:rFonts w:cs="B Nazanin"/>
          <w:sz w:val="28"/>
          <w:szCs w:val="28"/>
        </w:rPr>
      </w:pPr>
      <w:r w:rsidRPr="00493C46">
        <w:rPr>
          <w:rFonts w:cs="B Nazanin" w:hint="cs"/>
          <w:sz w:val="28"/>
          <w:szCs w:val="28"/>
          <w:rtl/>
        </w:rPr>
        <w:t>عدم هماهنگی بین آموزش و حوزه پرداخت تسهیلات و حوزه اشتغال و سایر حوزه ها و بطور کلی بین مولفه ها ی ایجاد اشتغال</w:t>
      </w:r>
    </w:p>
    <w:p w:rsidR="00111A9C" w:rsidRPr="00493C46" w:rsidRDefault="00111A9C" w:rsidP="00111A9C">
      <w:pPr>
        <w:pStyle w:val="ListParagraph"/>
        <w:numPr>
          <w:ilvl w:val="0"/>
          <w:numId w:val="24"/>
        </w:numPr>
        <w:bidi/>
        <w:spacing w:line="360" w:lineRule="auto"/>
        <w:jc w:val="lowKashida"/>
        <w:rPr>
          <w:rFonts w:cs="B Nazanin"/>
          <w:sz w:val="28"/>
          <w:szCs w:val="28"/>
        </w:rPr>
      </w:pPr>
      <w:r w:rsidRPr="00493C46">
        <w:rPr>
          <w:rFonts w:cs="B Nazanin" w:hint="cs"/>
          <w:sz w:val="28"/>
          <w:szCs w:val="28"/>
          <w:rtl/>
        </w:rPr>
        <w:t>تضمین ضمانت برگشت تسهیلات براساس این مدل</w:t>
      </w:r>
    </w:p>
    <w:p w:rsidR="00111A9C" w:rsidRPr="00493C46" w:rsidRDefault="00111A9C" w:rsidP="00111A9C">
      <w:pPr>
        <w:pStyle w:val="ListParagraph"/>
        <w:numPr>
          <w:ilvl w:val="0"/>
          <w:numId w:val="24"/>
        </w:numPr>
        <w:bidi/>
        <w:spacing w:line="360" w:lineRule="auto"/>
        <w:jc w:val="lowKashida"/>
        <w:rPr>
          <w:rFonts w:cs="B Nazanin"/>
          <w:sz w:val="28"/>
          <w:szCs w:val="28"/>
        </w:rPr>
      </w:pPr>
      <w:r w:rsidRPr="00493C46">
        <w:rPr>
          <w:rFonts w:cs="B Nazanin" w:hint="cs"/>
          <w:sz w:val="28"/>
          <w:szCs w:val="28"/>
          <w:rtl/>
        </w:rPr>
        <w:t>مشارکت کارآفرینان و نخبگان در ایجاد اشتغال</w:t>
      </w:r>
    </w:p>
    <w:p w:rsidR="00111A9C" w:rsidRPr="00493C46" w:rsidRDefault="00111A9C" w:rsidP="00111A9C">
      <w:pPr>
        <w:pStyle w:val="ListParagraph"/>
        <w:numPr>
          <w:ilvl w:val="0"/>
          <w:numId w:val="24"/>
        </w:numPr>
        <w:bidi/>
        <w:spacing w:line="360" w:lineRule="auto"/>
        <w:jc w:val="lowKashida"/>
        <w:rPr>
          <w:rFonts w:cs="B Nazanin"/>
          <w:sz w:val="28"/>
          <w:szCs w:val="28"/>
        </w:rPr>
      </w:pPr>
      <w:r w:rsidRPr="00493C46">
        <w:rPr>
          <w:rFonts w:cs="B Nazanin" w:hint="cs"/>
          <w:sz w:val="28"/>
          <w:szCs w:val="28"/>
          <w:rtl/>
        </w:rPr>
        <w:t>تضمین در بازاریابی و نخبگان در ایجاد اشتغال</w:t>
      </w:r>
    </w:p>
    <w:p w:rsidR="00111A9C" w:rsidRPr="00493C46" w:rsidRDefault="00111A9C" w:rsidP="00111A9C">
      <w:pPr>
        <w:pStyle w:val="ListParagraph"/>
        <w:numPr>
          <w:ilvl w:val="0"/>
          <w:numId w:val="24"/>
        </w:numPr>
        <w:bidi/>
        <w:spacing w:line="360" w:lineRule="auto"/>
        <w:jc w:val="lowKashida"/>
        <w:rPr>
          <w:rFonts w:cs="B Nazanin"/>
          <w:sz w:val="28"/>
          <w:szCs w:val="28"/>
        </w:rPr>
      </w:pPr>
      <w:r w:rsidRPr="00493C46">
        <w:rPr>
          <w:rFonts w:cs="B Nazanin" w:hint="cs"/>
          <w:sz w:val="28"/>
          <w:szCs w:val="28"/>
          <w:rtl/>
        </w:rPr>
        <w:lastRenderedPageBreak/>
        <w:t>تضمین ایجاد اشتغال پایدار و مولد توسط کارآفرینان و پشتیبانان</w:t>
      </w:r>
    </w:p>
    <w:p w:rsidR="00111A9C" w:rsidRPr="00493C46" w:rsidRDefault="00111A9C" w:rsidP="00111A9C">
      <w:pPr>
        <w:pStyle w:val="ListParagraph"/>
        <w:numPr>
          <w:ilvl w:val="0"/>
          <w:numId w:val="24"/>
        </w:numPr>
        <w:bidi/>
        <w:spacing w:line="360" w:lineRule="auto"/>
        <w:jc w:val="lowKashida"/>
        <w:rPr>
          <w:rFonts w:cs="B Nazanin"/>
          <w:sz w:val="28"/>
          <w:szCs w:val="28"/>
        </w:rPr>
      </w:pPr>
      <w:r w:rsidRPr="00493C46">
        <w:rPr>
          <w:rFonts w:cs="B Nazanin" w:hint="cs"/>
          <w:sz w:val="28"/>
          <w:szCs w:val="28"/>
          <w:rtl/>
        </w:rPr>
        <w:t>افزایش نرخ تولید در کشور</w:t>
      </w:r>
    </w:p>
    <w:p w:rsidR="00111A9C" w:rsidRPr="00493C46" w:rsidRDefault="00111A9C" w:rsidP="00111A9C">
      <w:pPr>
        <w:pStyle w:val="ListParagraph"/>
        <w:numPr>
          <w:ilvl w:val="0"/>
          <w:numId w:val="24"/>
        </w:numPr>
        <w:bidi/>
        <w:spacing w:line="360" w:lineRule="auto"/>
        <w:jc w:val="lowKashida"/>
        <w:rPr>
          <w:rFonts w:cs="B Nazanin"/>
          <w:sz w:val="28"/>
          <w:szCs w:val="28"/>
        </w:rPr>
      </w:pPr>
      <w:r w:rsidRPr="00493C46">
        <w:rPr>
          <w:rFonts w:cs="B Nazanin" w:hint="cs"/>
          <w:sz w:val="28"/>
          <w:szCs w:val="28"/>
          <w:rtl/>
        </w:rPr>
        <w:t xml:space="preserve">عدم هماهنگی در فرایند نظارت ( طراحی و اجرای سیستم نظارت یکپارچه توسط مجریان طرح ) </w:t>
      </w:r>
    </w:p>
    <w:p w:rsidR="00111A9C" w:rsidRPr="00493C46" w:rsidRDefault="00111A9C" w:rsidP="00111A9C">
      <w:pPr>
        <w:spacing w:line="360" w:lineRule="auto"/>
        <w:jc w:val="lowKashida"/>
        <w:rPr>
          <w:rFonts w:cs="B Nazanin"/>
          <w:b/>
          <w:bCs/>
          <w:sz w:val="28"/>
          <w:rtl/>
        </w:rPr>
      </w:pPr>
      <w:r w:rsidRPr="00493C46">
        <w:rPr>
          <w:rFonts w:cs="B Nazanin" w:hint="cs"/>
          <w:b/>
          <w:bCs/>
          <w:sz w:val="28"/>
          <w:rtl/>
        </w:rPr>
        <w:t>بسترهای لازم جهت اجرای طرح</w:t>
      </w:r>
    </w:p>
    <w:p w:rsidR="00111A9C" w:rsidRPr="00493C46" w:rsidRDefault="00111A9C" w:rsidP="00111A9C">
      <w:pPr>
        <w:pStyle w:val="ListParagraph"/>
        <w:numPr>
          <w:ilvl w:val="0"/>
          <w:numId w:val="25"/>
        </w:numPr>
        <w:bidi/>
        <w:spacing w:line="360" w:lineRule="auto"/>
        <w:jc w:val="lowKashida"/>
        <w:rPr>
          <w:rFonts w:cs="B Nazanin"/>
          <w:sz w:val="28"/>
          <w:szCs w:val="28"/>
        </w:rPr>
      </w:pPr>
      <w:r w:rsidRPr="00493C46">
        <w:rPr>
          <w:rFonts w:cs="B Nazanin" w:hint="cs"/>
          <w:sz w:val="28"/>
          <w:szCs w:val="28"/>
          <w:rtl/>
        </w:rPr>
        <w:t xml:space="preserve">تعیین دستگاه های همکار طرح و تشکیل کمیته راهبری ملی و استانی و شهرستانی ( زیر مجموعه وزارتخانه ) </w:t>
      </w:r>
    </w:p>
    <w:p w:rsidR="00111A9C" w:rsidRPr="00493C46" w:rsidRDefault="00111A9C" w:rsidP="00111A9C">
      <w:pPr>
        <w:pStyle w:val="ListParagraph"/>
        <w:numPr>
          <w:ilvl w:val="0"/>
          <w:numId w:val="25"/>
        </w:numPr>
        <w:bidi/>
        <w:spacing w:line="360" w:lineRule="auto"/>
        <w:jc w:val="lowKashida"/>
        <w:rPr>
          <w:rFonts w:cs="B Nazanin"/>
          <w:sz w:val="28"/>
          <w:szCs w:val="28"/>
        </w:rPr>
      </w:pPr>
      <w:r w:rsidRPr="00493C46">
        <w:rPr>
          <w:rFonts w:cs="B Nazanin" w:hint="cs"/>
          <w:sz w:val="28"/>
          <w:szCs w:val="28"/>
          <w:rtl/>
        </w:rPr>
        <w:t xml:space="preserve">تشکیل بانک اطلاعات کارآفرینان و افراد موفق به عنوان پشتیبان و بانک اطلاعات محصولات تولیدی ( سامانه ی آموزش و اشتغال ) به منظور ایجاد شبکه تولید ، بازاریابی و فروش </w:t>
      </w:r>
    </w:p>
    <w:p w:rsidR="00111A9C" w:rsidRPr="00493C46" w:rsidRDefault="00111A9C" w:rsidP="00111A9C">
      <w:pPr>
        <w:pStyle w:val="ListParagraph"/>
        <w:numPr>
          <w:ilvl w:val="0"/>
          <w:numId w:val="25"/>
        </w:numPr>
        <w:bidi/>
        <w:spacing w:line="360" w:lineRule="auto"/>
        <w:jc w:val="lowKashida"/>
        <w:rPr>
          <w:rFonts w:cs="B Nazanin"/>
          <w:sz w:val="28"/>
          <w:szCs w:val="28"/>
        </w:rPr>
      </w:pPr>
      <w:r w:rsidRPr="00493C46">
        <w:rPr>
          <w:rFonts w:cs="B Nazanin" w:hint="cs"/>
          <w:sz w:val="28"/>
          <w:szCs w:val="28"/>
          <w:rtl/>
        </w:rPr>
        <w:t xml:space="preserve">تعیین مزیت های نسبی به تفکیک استان </w:t>
      </w:r>
      <w:r w:rsidRPr="00493C46">
        <w:rPr>
          <w:sz w:val="28"/>
          <w:szCs w:val="28"/>
          <w:rtl/>
        </w:rPr>
        <w:t>–</w:t>
      </w:r>
      <w:r w:rsidRPr="00493C46">
        <w:rPr>
          <w:rFonts w:cs="B Nazanin" w:hint="cs"/>
          <w:sz w:val="28"/>
          <w:szCs w:val="28"/>
          <w:rtl/>
        </w:rPr>
        <w:t xml:space="preserve"> شهر </w:t>
      </w:r>
      <w:r w:rsidRPr="00493C46">
        <w:rPr>
          <w:sz w:val="28"/>
          <w:szCs w:val="28"/>
          <w:rtl/>
        </w:rPr>
        <w:t>–</w:t>
      </w:r>
      <w:r w:rsidRPr="00493C46">
        <w:rPr>
          <w:rFonts w:cs="B Nazanin" w:hint="cs"/>
          <w:sz w:val="28"/>
          <w:szCs w:val="28"/>
          <w:rtl/>
        </w:rPr>
        <w:t xml:space="preserve"> روستا و یا قطب بندی فعال اقتصادی و تعیین مزیت های شهرستان و مراکز استان ها توسط موسسه کار و تامین اجتماعی و سایر حوزه ها ی ذیربط وزارت خانه</w:t>
      </w:r>
    </w:p>
    <w:p w:rsidR="00111A9C" w:rsidRPr="00493C46" w:rsidRDefault="00111A9C" w:rsidP="00111A9C">
      <w:pPr>
        <w:pStyle w:val="ListParagraph"/>
        <w:numPr>
          <w:ilvl w:val="0"/>
          <w:numId w:val="25"/>
        </w:numPr>
        <w:bidi/>
        <w:spacing w:line="360" w:lineRule="auto"/>
        <w:jc w:val="lowKashida"/>
        <w:rPr>
          <w:rFonts w:cs="B Nazanin"/>
          <w:sz w:val="28"/>
          <w:szCs w:val="28"/>
        </w:rPr>
      </w:pPr>
      <w:r w:rsidRPr="00493C46">
        <w:rPr>
          <w:rFonts w:cs="B Nazanin" w:hint="cs"/>
          <w:sz w:val="28"/>
          <w:szCs w:val="28"/>
          <w:rtl/>
        </w:rPr>
        <w:t>تعیین دستگاه های همکار و الزام در همکاری آن ها جهت صدور مجوزهای لازم</w:t>
      </w:r>
    </w:p>
    <w:p w:rsidR="00111A9C" w:rsidRPr="00493C46" w:rsidRDefault="00111A9C" w:rsidP="00111A9C">
      <w:pPr>
        <w:pStyle w:val="ListParagraph"/>
        <w:numPr>
          <w:ilvl w:val="0"/>
          <w:numId w:val="25"/>
        </w:numPr>
        <w:bidi/>
        <w:spacing w:line="360" w:lineRule="auto"/>
        <w:jc w:val="lowKashida"/>
        <w:rPr>
          <w:rFonts w:cs="B Nazanin"/>
          <w:sz w:val="28"/>
          <w:szCs w:val="28"/>
        </w:rPr>
      </w:pPr>
      <w:r w:rsidRPr="00493C46">
        <w:rPr>
          <w:rFonts w:cs="B Nazanin" w:hint="cs"/>
          <w:sz w:val="28"/>
          <w:szCs w:val="28"/>
          <w:rtl/>
        </w:rPr>
        <w:t>اخذ مصوبه ملی جهت حمایت سایر دستگاه ها از طرح</w:t>
      </w:r>
    </w:p>
    <w:p w:rsidR="00111A9C" w:rsidRPr="00493C46" w:rsidRDefault="00111A9C" w:rsidP="00111A9C">
      <w:pPr>
        <w:pStyle w:val="ListParagraph"/>
        <w:numPr>
          <w:ilvl w:val="0"/>
          <w:numId w:val="25"/>
        </w:numPr>
        <w:bidi/>
        <w:spacing w:line="360" w:lineRule="auto"/>
        <w:jc w:val="lowKashida"/>
        <w:rPr>
          <w:rFonts w:cs="B Nazanin"/>
          <w:sz w:val="28"/>
          <w:szCs w:val="28"/>
        </w:rPr>
      </w:pPr>
      <w:r w:rsidRPr="00493C46">
        <w:rPr>
          <w:rFonts w:cs="B Nazanin" w:hint="cs"/>
          <w:sz w:val="28"/>
          <w:szCs w:val="28"/>
          <w:rtl/>
        </w:rPr>
        <w:t xml:space="preserve">آموزش کلیه عوامل اجرایی مدل اعم از استانی و ملی </w:t>
      </w:r>
    </w:p>
    <w:p w:rsidR="00111A9C" w:rsidRPr="00493C46" w:rsidRDefault="00111A9C" w:rsidP="00111A9C">
      <w:pPr>
        <w:pStyle w:val="ListParagraph"/>
        <w:numPr>
          <w:ilvl w:val="0"/>
          <w:numId w:val="25"/>
        </w:numPr>
        <w:bidi/>
        <w:spacing w:line="360" w:lineRule="auto"/>
        <w:jc w:val="lowKashida"/>
        <w:rPr>
          <w:rFonts w:cs="B Nazanin"/>
          <w:sz w:val="28"/>
          <w:szCs w:val="28"/>
        </w:rPr>
      </w:pPr>
      <w:r w:rsidRPr="00493C46">
        <w:rPr>
          <w:rFonts w:cs="B Nazanin" w:hint="cs"/>
          <w:sz w:val="28"/>
          <w:szCs w:val="28"/>
          <w:rtl/>
        </w:rPr>
        <w:t>برگزاری نشست مشترک دستگاه های طرح در سطح وزارتخانه در دو بعد ملی و استانی</w:t>
      </w:r>
    </w:p>
    <w:p w:rsidR="00111A9C" w:rsidRPr="00493C46" w:rsidRDefault="00111A9C" w:rsidP="00111A9C">
      <w:pPr>
        <w:pStyle w:val="ListParagraph"/>
        <w:numPr>
          <w:ilvl w:val="0"/>
          <w:numId w:val="25"/>
        </w:numPr>
        <w:bidi/>
        <w:spacing w:line="360" w:lineRule="auto"/>
        <w:jc w:val="lowKashida"/>
        <w:rPr>
          <w:rFonts w:cs="B Nazanin"/>
          <w:sz w:val="28"/>
          <w:szCs w:val="28"/>
        </w:rPr>
      </w:pPr>
      <w:r w:rsidRPr="00493C46">
        <w:rPr>
          <w:rFonts w:cs="B Nazanin" w:hint="cs"/>
          <w:sz w:val="28"/>
          <w:szCs w:val="28"/>
          <w:rtl/>
        </w:rPr>
        <w:t>تهیه و تدوین استانداردها و دستورالعمل و قوانین مورد نیاز</w:t>
      </w:r>
    </w:p>
    <w:p w:rsidR="00111A9C" w:rsidRPr="00493C46" w:rsidRDefault="00111A9C" w:rsidP="00111A9C">
      <w:pPr>
        <w:pStyle w:val="ListParagraph"/>
        <w:numPr>
          <w:ilvl w:val="0"/>
          <w:numId w:val="25"/>
        </w:numPr>
        <w:bidi/>
        <w:spacing w:line="360" w:lineRule="auto"/>
        <w:jc w:val="lowKashida"/>
        <w:rPr>
          <w:rFonts w:cs="B Nazanin"/>
          <w:sz w:val="28"/>
          <w:szCs w:val="28"/>
          <w:rtl/>
        </w:rPr>
      </w:pPr>
      <w:r w:rsidRPr="00493C46">
        <w:rPr>
          <w:rFonts w:cs="B Nazanin" w:hint="cs"/>
          <w:sz w:val="28"/>
          <w:szCs w:val="28"/>
          <w:rtl/>
        </w:rPr>
        <w:t>تشکیل دپارتمان های تخصصی و شبکه های تولید ، بازاریابی و فروش .</w:t>
      </w:r>
    </w:p>
    <w:p w:rsidR="00111A9C" w:rsidRPr="00493C46" w:rsidRDefault="00111A9C" w:rsidP="00111A9C">
      <w:pPr>
        <w:pStyle w:val="a0"/>
        <w:jc w:val="lowKashida"/>
        <w:rPr>
          <w:rFonts w:cs="B Nazanin"/>
          <w:sz w:val="28"/>
          <w:szCs w:val="28"/>
          <w:rtl/>
        </w:rPr>
      </w:pPr>
      <w:bookmarkStart w:id="21" w:name="_Toc413752549"/>
      <w:r w:rsidRPr="00493C46">
        <w:rPr>
          <w:rFonts w:cs="B Nazanin" w:hint="cs"/>
          <w:sz w:val="28"/>
          <w:szCs w:val="28"/>
          <w:rtl/>
        </w:rPr>
        <w:lastRenderedPageBreak/>
        <w:t>بازارکار و آموزش فنی و حرفه ای</w:t>
      </w:r>
      <w:bookmarkEnd w:id="21"/>
    </w:p>
    <w:p w:rsidR="00111A9C" w:rsidRDefault="00111A9C" w:rsidP="00111A9C">
      <w:pPr>
        <w:spacing w:before="100" w:beforeAutospacing="1" w:after="100" w:afterAutospacing="1" w:line="360" w:lineRule="auto"/>
        <w:jc w:val="lowKashida"/>
        <w:rPr>
          <w:rFonts w:cs="B Nazanin"/>
          <w:sz w:val="28"/>
          <w:rtl/>
        </w:rPr>
      </w:pPr>
      <w:r w:rsidRPr="00596A1B">
        <w:rPr>
          <w:rFonts w:cs="B Nazanin"/>
          <w:sz w:val="28"/>
          <w:rtl/>
        </w:rPr>
        <w:t xml:space="preserve">كار انسان را صيقل مي دهد و به خودي خود اثرات ارزشمند تربيتي دارد . ايجاد روحيه كارآفريني در </w:t>
      </w:r>
      <w:r w:rsidRPr="00596A1B">
        <w:rPr>
          <w:rFonts w:cs="B Nazanin" w:hint="cs"/>
          <w:sz w:val="28"/>
          <w:rtl/>
        </w:rPr>
        <w:t xml:space="preserve">انسان </w:t>
      </w:r>
      <w:r w:rsidRPr="00596A1B">
        <w:rPr>
          <w:rFonts w:cs="B Nazanin"/>
          <w:sz w:val="28"/>
          <w:rtl/>
        </w:rPr>
        <w:t xml:space="preserve">موجب توسعه فرهنگ بالنده و استقلال آفرين در آحاد جامعه شده و به تبع آن استقلال كشور را به ارمغان مي آورد . از سوي ديگر در هر واحد آموزشي استعدادها و ظرفيت هاي بالقوه معنوي و مادي وجود دارد كه با هدايت و نظارت و همكاري دست اندركاران آن واحد مي تواند در ارتقاء همه جانبه آن واحدها و تأمين بخشي از هزينه هاي ضروري </w:t>
      </w:r>
      <w:r w:rsidRPr="00596A1B">
        <w:rPr>
          <w:rFonts w:cs="B Nazanin" w:hint="cs"/>
          <w:sz w:val="28"/>
          <w:rtl/>
        </w:rPr>
        <w:t xml:space="preserve">کارگاه ها </w:t>
      </w:r>
      <w:r w:rsidRPr="00596A1B">
        <w:rPr>
          <w:rFonts w:cs="B Nazanin"/>
          <w:sz w:val="28"/>
          <w:rtl/>
        </w:rPr>
        <w:t xml:space="preserve">بكار گرفته شود . </w:t>
      </w:r>
    </w:p>
    <w:p w:rsidR="00111A9C" w:rsidRPr="00AF6EAE" w:rsidRDefault="00111A9C" w:rsidP="00111A9C">
      <w:pPr>
        <w:spacing w:before="100" w:beforeAutospacing="1" w:after="100" w:afterAutospacing="1" w:line="360" w:lineRule="auto"/>
        <w:jc w:val="lowKashida"/>
        <w:rPr>
          <w:rFonts w:cs="B Nazanin"/>
          <w:sz w:val="28"/>
          <w:rtl/>
        </w:rPr>
      </w:pPr>
      <w:r w:rsidRPr="00AF6EAE">
        <w:rPr>
          <w:rFonts w:cs="B Nazanin"/>
          <w:b/>
          <w:bCs/>
          <w:sz w:val="28"/>
          <w:rtl/>
        </w:rPr>
        <w:t xml:space="preserve">تبصره 75 قانون بودجه سال 1362 و آئين نامه اجرايي مربوط ، مصوب كميته محترم وزيران ( شماره 8224 مورخ 27/4/62) </w:t>
      </w:r>
    </w:p>
    <w:p w:rsidR="00111A9C" w:rsidRDefault="00111A9C" w:rsidP="00111A9C">
      <w:pPr>
        <w:spacing w:before="100" w:beforeAutospacing="1" w:after="100" w:afterAutospacing="1" w:line="360" w:lineRule="auto"/>
        <w:jc w:val="lowKashida"/>
        <w:rPr>
          <w:rFonts w:cs="B Nazanin"/>
          <w:sz w:val="28"/>
          <w:rtl/>
        </w:rPr>
      </w:pPr>
      <w:r w:rsidRPr="00C42E2D">
        <w:rPr>
          <w:rFonts w:cs="B Nazanin"/>
          <w:sz w:val="28"/>
          <w:rtl/>
        </w:rPr>
        <w:t>تلفيق آموزش با كارهاي توليدي ، خدماتي و پژوهشي گام بسيار مؤثري در جهت هرچه بيشتر كاربردي كردن ، تعميق و اصلاح آموزشها دارد .</w:t>
      </w:r>
      <w:r w:rsidRPr="00DA178F">
        <w:rPr>
          <w:rFonts w:cs="B Nazanin"/>
          <w:sz w:val="28"/>
          <w:rtl/>
        </w:rPr>
        <w:t>به منظور بهره مندي از اين راهكارها</w:t>
      </w:r>
      <w:r>
        <w:rPr>
          <w:rFonts w:cs="B Nazanin" w:hint="cs"/>
          <w:sz w:val="28"/>
          <w:rtl/>
        </w:rPr>
        <w:t>،</w:t>
      </w:r>
      <w:r w:rsidRPr="00DA178F">
        <w:rPr>
          <w:rFonts w:cs="B Nazanin"/>
          <w:sz w:val="28"/>
          <w:rtl/>
        </w:rPr>
        <w:t xml:space="preserve">  واحدهاي آموزشي براساس ماهيت آموزشي خود مي توانند به امر قبول سفارش و فروش محصولات توليدي و عرضه اقدام نمايند ، به گونه اي كه با برنامه هاي آموزشي آنها منطبق و هماهنگ بوده </w:t>
      </w:r>
      <w:r w:rsidRPr="00DA178F">
        <w:rPr>
          <w:rFonts w:cs="B Nazanin" w:hint="cs"/>
          <w:sz w:val="28"/>
          <w:rtl/>
        </w:rPr>
        <w:t xml:space="preserve">باشد . بر طبق این قانون کارگاه های آموزشی فنی و حرفه ای با انعقاد قرارداد </w:t>
      </w:r>
      <w:r>
        <w:rPr>
          <w:rFonts w:cs="B Nazanin" w:hint="cs"/>
          <w:sz w:val="28"/>
          <w:rtl/>
        </w:rPr>
        <w:t xml:space="preserve">با </w:t>
      </w:r>
      <w:r w:rsidRPr="00DA178F">
        <w:rPr>
          <w:rFonts w:cs="B Nazanin" w:hint="cs"/>
          <w:sz w:val="28"/>
          <w:rtl/>
        </w:rPr>
        <w:t>بخش های داخلی و خارجی (اعم از اشخاص حقیقی و حقوقی) محصولات تولید شده خود را به فروش می رسانند و</w:t>
      </w:r>
      <w:r w:rsidRPr="00DA178F">
        <w:rPr>
          <w:rFonts w:cs="Times New Roman"/>
          <w:sz w:val="28"/>
          <w:rtl/>
        </w:rPr>
        <w:t> </w:t>
      </w:r>
      <w:r w:rsidRPr="00DA178F">
        <w:rPr>
          <w:rFonts w:cs="B Nazanin"/>
          <w:sz w:val="28"/>
          <w:rtl/>
        </w:rPr>
        <w:t>به استناد اصل پنجاه و سوم قانون اساسي كليه درآمدهاي حاصل از فروش بايد در حس</w:t>
      </w:r>
      <w:r>
        <w:rPr>
          <w:rFonts w:cs="B Nazanin"/>
          <w:sz w:val="28"/>
          <w:rtl/>
        </w:rPr>
        <w:t xml:space="preserve">اب متمركزي كه توسط خزانه داري </w:t>
      </w:r>
      <w:r>
        <w:rPr>
          <w:rFonts w:cs="B Nazanin" w:hint="cs"/>
          <w:sz w:val="28"/>
          <w:rtl/>
        </w:rPr>
        <w:t>دولت</w:t>
      </w:r>
      <w:r w:rsidRPr="00DA178F">
        <w:rPr>
          <w:rFonts w:cs="B Nazanin"/>
          <w:sz w:val="28"/>
          <w:rtl/>
        </w:rPr>
        <w:t xml:space="preserve"> ابلاغ مي شود واريز گردد. </w:t>
      </w:r>
      <w:r w:rsidRPr="00DA178F">
        <w:rPr>
          <w:rFonts w:cs="B Nazanin" w:hint="cs"/>
          <w:sz w:val="28"/>
          <w:rtl/>
        </w:rPr>
        <w:t xml:space="preserve">سپس مقداری از درآمد حاصل از فروش محصولات تولیدی را ذیحساب خزانه داریی </w:t>
      </w:r>
      <w:r w:rsidRPr="00DA178F">
        <w:rPr>
          <w:rFonts w:cs="B Nazanin"/>
          <w:sz w:val="28"/>
          <w:rtl/>
        </w:rPr>
        <w:t xml:space="preserve">متناسب با </w:t>
      </w:r>
      <w:r w:rsidRPr="00DA178F">
        <w:rPr>
          <w:rFonts w:cs="B Nazanin"/>
          <w:sz w:val="28"/>
          <w:rtl/>
        </w:rPr>
        <w:lastRenderedPageBreak/>
        <w:t xml:space="preserve">وجوه واريز شده توسط واحد آموزشي و مبالغ تخصيص يافته براي هريك از واحد ها توسط شوراي عالي هماهنگي آموزش فني وحرفه اي كشور اقدام به پرداخت به حساب بانكي آن </w:t>
      </w:r>
      <w:r>
        <w:rPr>
          <w:rFonts w:cs="B Nazanin" w:hint="cs"/>
          <w:sz w:val="28"/>
          <w:rtl/>
        </w:rPr>
        <w:t xml:space="preserve">سازمان </w:t>
      </w:r>
      <w:r w:rsidRPr="00DA178F">
        <w:rPr>
          <w:rFonts w:cs="B Nazanin"/>
          <w:sz w:val="28"/>
          <w:rtl/>
        </w:rPr>
        <w:t>خواهد نمود.</w:t>
      </w:r>
    </w:p>
    <w:p w:rsidR="00111A9C" w:rsidRPr="00C75923" w:rsidRDefault="00111A9C" w:rsidP="00111A9C">
      <w:pPr>
        <w:spacing w:before="100" w:beforeAutospacing="1" w:after="100" w:afterAutospacing="1" w:line="360" w:lineRule="auto"/>
        <w:jc w:val="lowKashida"/>
        <w:rPr>
          <w:rFonts w:cs="B Nazanin"/>
          <w:sz w:val="28"/>
          <w:rtl/>
        </w:rPr>
      </w:pPr>
      <w:r w:rsidRPr="00DA178F">
        <w:rPr>
          <w:rFonts w:cs="B Nazanin"/>
          <w:b/>
          <w:bCs/>
          <w:sz w:val="28"/>
          <w:rtl/>
        </w:rPr>
        <w:t xml:space="preserve">هدف كلي </w:t>
      </w:r>
    </w:p>
    <w:p w:rsidR="00111A9C" w:rsidRDefault="00111A9C" w:rsidP="00111A9C">
      <w:pPr>
        <w:spacing w:before="100" w:beforeAutospacing="1" w:after="100" w:afterAutospacing="1" w:line="360" w:lineRule="auto"/>
        <w:jc w:val="lowKashida"/>
        <w:rPr>
          <w:sz w:val="28"/>
          <w:rtl/>
        </w:rPr>
      </w:pPr>
      <w:r w:rsidRPr="00EE0C9C">
        <w:rPr>
          <w:rFonts w:cs="B Nazanin"/>
          <w:sz w:val="28"/>
          <w:rtl/>
        </w:rPr>
        <w:t>استفاده بهينه از ظرفيت هاي واحدهاي آموزشي به منظور ارتقاي كيفيت آموزش ، بهبود كيفي و افزايش محصول ، ارائه خدمات و تأمين بخشي از نيازهاي داخل و خارج از آموزش و پرورش .</w:t>
      </w:r>
    </w:p>
    <w:p w:rsidR="00111A9C" w:rsidRDefault="00111A9C" w:rsidP="00111A9C">
      <w:pPr>
        <w:spacing w:before="100" w:beforeAutospacing="1" w:after="100" w:afterAutospacing="1" w:line="360" w:lineRule="auto"/>
        <w:jc w:val="lowKashida"/>
        <w:rPr>
          <w:rFonts w:cs="B Nazanin"/>
          <w:b/>
          <w:bCs/>
          <w:sz w:val="28"/>
          <w:rtl/>
        </w:rPr>
      </w:pPr>
      <w:r w:rsidRPr="00DB67C4">
        <w:rPr>
          <w:rFonts w:cs="Times New Roman"/>
          <w:b/>
          <w:bCs/>
          <w:szCs w:val="24"/>
          <w:rtl/>
        </w:rPr>
        <w:t xml:space="preserve">  </w:t>
      </w:r>
      <w:r w:rsidRPr="00DA178F">
        <w:rPr>
          <w:rFonts w:cs="B Nazanin"/>
          <w:b/>
          <w:bCs/>
          <w:sz w:val="28"/>
          <w:rtl/>
        </w:rPr>
        <w:t>اهداف جزيي</w:t>
      </w:r>
    </w:p>
    <w:p w:rsidR="00111A9C" w:rsidRPr="00AF6EAE" w:rsidRDefault="00111A9C" w:rsidP="00111A9C">
      <w:pPr>
        <w:spacing w:before="100" w:beforeAutospacing="1" w:after="100" w:afterAutospacing="1" w:line="360" w:lineRule="auto"/>
        <w:jc w:val="lowKashida"/>
        <w:rPr>
          <w:rFonts w:cs="B Nazanin"/>
          <w:sz w:val="28"/>
          <w:rtl/>
        </w:rPr>
      </w:pPr>
      <w:r w:rsidRPr="00AF6EAE">
        <w:rPr>
          <w:rFonts w:cs="B Nazanin"/>
          <w:sz w:val="28"/>
          <w:rtl/>
        </w:rPr>
        <w:t>-</w:t>
      </w:r>
      <w:r w:rsidRPr="00AF6EAE">
        <w:rPr>
          <w:rFonts w:cs="Times New Roman"/>
          <w:sz w:val="28"/>
          <w:rtl/>
        </w:rPr>
        <w:t>        </w:t>
      </w:r>
      <w:r w:rsidRPr="00AF6EAE">
        <w:rPr>
          <w:rFonts w:cs="B Nazanin"/>
          <w:sz w:val="28"/>
          <w:rtl/>
        </w:rPr>
        <w:t xml:space="preserve"> افزايش بهره وري و ارتقاء كيفي آموزش</w:t>
      </w:r>
    </w:p>
    <w:p w:rsidR="00111A9C" w:rsidRPr="00AF6EAE" w:rsidRDefault="00111A9C" w:rsidP="00111A9C">
      <w:pPr>
        <w:spacing w:before="100" w:beforeAutospacing="1" w:after="100" w:afterAutospacing="1" w:line="360" w:lineRule="auto"/>
        <w:jc w:val="lowKashida"/>
        <w:rPr>
          <w:rFonts w:cs="B Nazanin"/>
          <w:sz w:val="28"/>
          <w:rtl/>
        </w:rPr>
      </w:pPr>
      <w:r w:rsidRPr="00AF6EAE">
        <w:rPr>
          <w:rFonts w:cs="B Nazanin"/>
          <w:sz w:val="28"/>
          <w:rtl/>
        </w:rPr>
        <w:t>-</w:t>
      </w:r>
      <w:r w:rsidRPr="00AF6EAE">
        <w:rPr>
          <w:rFonts w:cs="Times New Roman"/>
          <w:sz w:val="28"/>
          <w:rtl/>
        </w:rPr>
        <w:t>        </w:t>
      </w:r>
      <w:r w:rsidRPr="00AF6EAE">
        <w:rPr>
          <w:rFonts w:cs="B Nazanin"/>
          <w:sz w:val="28"/>
          <w:rtl/>
        </w:rPr>
        <w:t xml:space="preserve"> اقتصادي نمودن آموزش </w:t>
      </w:r>
    </w:p>
    <w:p w:rsidR="00111A9C" w:rsidRPr="00AF6EAE" w:rsidRDefault="00111A9C" w:rsidP="00111A9C">
      <w:pPr>
        <w:spacing w:before="100" w:beforeAutospacing="1" w:after="100" w:afterAutospacing="1" w:line="360" w:lineRule="auto"/>
        <w:jc w:val="lowKashida"/>
        <w:rPr>
          <w:rFonts w:cs="B Nazanin"/>
          <w:sz w:val="28"/>
          <w:rtl/>
        </w:rPr>
      </w:pPr>
      <w:r w:rsidRPr="00AF6EAE">
        <w:rPr>
          <w:rFonts w:cs="B Nazanin"/>
          <w:sz w:val="28"/>
          <w:rtl/>
        </w:rPr>
        <w:t>-</w:t>
      </w:r>
      <w:r w:rsidRPr="00AF6EAE">
        <w:rPr>
          <w:rFonts w:cs="Times New Roman"/>
          <w:sz w:val="28"/>
          <w:rtl/>
        </w:rPr>
        <w:t>        </w:t>
      </w:r>
      <w:r w:rsidRPr="00AF6EAE">
        <w:rPr>
          <w:rFonts w:cs="B Nazanin"/>
          <w:sz w:val="28"/>
          <w:rtl/>
        </w:rPr>
        <w:t xml:space="preserve"> برقراري ارتباط نزديك بين آموزشها و نيازهاي بازار كار </w:t>
      </w:r>
    </w:p>
    <w:p w:rsidR="00111A9C" w:rsidRPr="00AF6EAE" w:rsidRDefault="00111A9C" w:rsidP="00111A9C">
      <w:pPr>
        <w:spacing w:before="100" w:beforeAutospacing="1" w:after="100" w:afterAutospacing="1" w:line="360" w:lineRule="auto"/>
        <w:jc w:val="lowKashida"/>
        <w:rPr>
          <w:rFonts w:cs="B Nazanin"/>
          <w:sz w:val="28"/>
          <w:rtl/>
        </w:rPr>
      </w:pPr>
      <w:r w:rsidRPr="00AF6EAE">
        <w:rPr>
          <w:rFonts w:cs="B Nazanin"/>
          <w:sz w:val="28"/>
          <w:rtl/>
        </w:rPr>
        <w:t>-</w:t>
      </w:r>
      <w:r w:rsidRPr="00AF6EAE">
        <w:rPr>
          <w:rFonts w:cs="Times New Roman"/>
          <w:sz w:val="28"/>
          <w:rtl/>
        </w:rPr>
        <w:t>        </w:t>
      </w:r>
      <w:r w:rsidRPr="00AF6EAE">
        <w:rPr>
          <w:rFonts w:cs="B Nazanin"/>
          <w:sz w:val="28"/>
          <w:rtl/>
        </w:rPr>
        <w:t xml:space="preserve"> افزايش توانايي علمي و عملي و افزايش روحيه اعتماد به نفس و خودباوري فراگيران </w:t>
      </w:r>
    </w:p>
    <w:p w:rsidR="00111A9C" w:rsidRPr="00AF6EAE" w:rsidRDefault="00111A9C" w:rsidP="00111A9C">
      <w:pPr>
        <w:spacing w:before="100" w:beforeAutospacing="1" w:after="100" w:afterAutospacing="1" w:line="360" w:lineRule="auto"/>
        <w:jc w:val="lowKashida"/>
        <w:rPr>
          <w:rFonts w:cs="B Nazanin"/>
          <w:sz w:val="28"/>
          <w:rtl/>
        </w:rPr>
      </w:pPr>
      <w:r w:rsidRPr="00AF6EAE">
        <w:rPr>
          <w:rFonts w:cs="B Nazanin"/>
          <w:sz w:val="28"/>
          <w:rtl/>
        </w:rPr>
        <w:t>-</w:t>
      </w:r>
      <w:r w:rsidRPr="00AF6EAE">
        <w:rPr>
          <w:rFonts w:cs="Times New Roman"/>
          <w:sz w:val="28"/>
          <w:rtl/>
        </w:rPr>
        <w:t>        </w:t>
      </w:r>
      <w:r w:rsidRPr="00AF6EAE">
        <w:rPr>
          <w:rFonts w:cs="B Nazanin"/>
          <w:sz w:val="28"/>
          <w:rtl/>
        </w:rPr>
        <w:t xml:space="preserve"> افزايش توانايي هنرآموز ، استادكار و دبير .</w:t>
      </w:r>
    </w:p>
    <w:p w:rsidR="00111A9C" w:rsidRPr="00AF6EAE" w:rsidRDefault="00111A9C" w:rsidP="00111A9C">
      <w:pPr>
        <w:spacing w:before="100" w:beforeAutospacing="1" w:after="100" w:afterAutospacing="1" w:line="360" w:lineRule="auto"/>
        <w:jc w:val="lowKashida"/>
        <w:rPr>
          <w:rFonts w:cs="B Nazanin"/>
          <w:sz w:val="28"/>
          <w:rtl/>
        </w:rPr>
      </w:pPr>
      <w:r w:rsidRPr="00AF6EAE">
        <w:rPr>
          <w:rFonts w:cs="B Nazanin"/>
          <w:sz w:val="28"/>
          <w:rtl/>
        </w:rPr>
        <w:t>-</w:t>
      </w:r>
      <w:r w:rsidRPr="00AF6EAE">
        <w:rPr>
          <w:rFonts w:cs="Times New Roman"/>
          <w:sz w:val="28"/>
          <w:rtl/>
        </w:rPr>
        <w:t>        </w:t>
      </w:r>
      <w:r w:rsidRPr="00AF6EAE">
        <w:rPr>
          <w:rFonts w:cs="B Nazanin"/>
          <w:sz w:val="28"/>
          <w:rtl/>
        </w:rPr>
        <w:t xml:space="preserve"> تأمين بخشي از منابع مالي مورد نياز واحدهاي آموزشي ، آموزش دهندگان و فراگيران </w:t>
      </w:r>
    </w:p>
    <w:p w:rsidR="00111A9C" w:rsidRPr="00AF6EAE" w:rsidRDefault="00111A9C" w:rsidP="00111A9C">
      <w:pPr>
        <w:spacing w:before="100" w:beforeAutospacing="1" w:after="100" w:afterAutospacing="1" w:line="360" w:lineRule="auto"/>
        <w:jc w:val="lowKashida"/>
        <w:rPr>
          <w:rFonts w:cs="B Nazanin"/>
          <w:sz w:val="28"/>
          <w:rtl/>
        </w:rPr>
      </w:pPr>
      <w:r w:rsidRPr="00AF6EAE">
        <w:rPr>
          <w:rFonts w:cs="B Nazanin"/>
          <w:sz w:val="28"/>
          <w:rtl/>
        </w:rPr>
        <w:t>-</w:t>
      </w:r>
      <w:r w:rsidRPr="00AF6EAE">
        <w:rPr>
          <w:rFonts w:cs="Times New Roman"/>
          <w:sz w:val="28"/>
          <w:rtl/>
        </w:rPr>
        <w:t>        </w:t>
      </w:r>
      <w:r w:rsidRPr="00AF6EAE">
        <w:rPr>
          <w:rFonts w:cs="B Nazanin"/>
          <w:sz w:val="28"/>
          <w:rtl/>
        </w:rPr>
        <w:t xml:space="preserve"> ايجاد انگيزه در نيروهاي آموزشي و فراگيران </w:t>
      </w:r>
    </w:p>
    <w:p w:rsidR="00111A9C" w:rsidRPr="00AF6EAE" w:rsidRDefault="00111A9C" w:rsidP="00111A9C">
      <w:pPr>
        <w:spacing w:before="100" w:beforeAutospacing="1" w:after="100" w:afterAutospacing="1" w:line="360" w:lineRule="auto"/>
        <w:jc w:val="lowKashida"/>
        <w:rPr>
          <w:rFonts w:cs="B Nazanin"/>
          <w:sz w:val="28"/>
          <w:rtl/>
        </w:rPr>
      </w:pPr>
      <w:r w:rsidRPr="00AF6EAE">
        <w:rPr>
          <w:rFonts w:cs="B Nazanin"/>
          <w:sz w:val="28"/>
          <w:rtl/>
        </w:rPr>
        <w:t>-</w:t>
      </w:r>
      <w:r w:rsidRPr="00AF6EAE">
        <w:rPr>
          <w:rFonts w:cs="Times New Roman"/>
          <w:sz w:val="28"/>
          <w:rtl/>
        </w:rPr>
        <w:t>        </w:t>
      </w:r>
      <w:r w:rsidRPr="00AF6EAE">
        <w:rPr>
          <w:rFonts w:cs="B Nazanin"/>
          <w:sz w:val="28"/>
          <w:rtl/>
        </w:rPr>
        <w:t xml:space="preserve"> افزايش روحيه مشاركت و تعاون بين كاركنان واحدهاي آموزشي </w:t>
      </w:r>
    </w:p>
    <w:p w:rsidR="00111A9C" w:rsidRPr="00AF6EAE" w:rsidRDefault="00111A9C" w:rsidP="00111A9C">
      <w:pPr>
        <w:spacing w:before="100" w:beforeAutospacing="1" w:after="100" w:afterAutospacing="1" w:line="360" w:lineRule="auto"/>
        <w:jc w:val="lowKashida"/>
        <w:rPr>
          <w:rFonts w:cs="B Nazanin"/>
          <w:sz w:val="28"/>
          <w:rtl/>
        </w:rPr>
      </w:pPr>
      <w:r w:rsidRPr="00AF6EAE">
        <w:rPr>
          <w:rFonts w:cs="B Nazanin"/>
          <w:sz w:val="28"/>
          <w:rtl/>
        </w:rPr>
        <w:lastRenderedPageBreak/>
        <w:t>-</w:t>
      </w:r>
      <w:r w:rsidRPr="00AF6EAE">
        <w:rPr>
          <w:rFonts w:cs="Times New Roman"/>
          <w:sz w:val="28"/>
          <w:rtl/>
        </w:rPr>
        <w:t>        </w:t>
      </w:r>
      <w:r w:rsidRPr="00AF6EAE">
        <w:rPr>
          <w:rFonts w:cs="B Nazanin"/>
          <w:sz w:val="28"/>
          <w:rtl/>
        </w:rPr>
        <w:t xml:space="preserve"> استفاده بهينه از امكانات ، تجهيزات واحد آموزشي </w:t>
      </w:r>
    </w:p>
    <w:p w:rsidR="00111A9C" w:rsidRDefault="00111A9C" w:rsidP="00111A9C">
      <w:pPr>
        <w:spacing w:line="360" w:lineRule="auto"/>
        <w:jc w:val="lowKashida"/>
        <w:rPr>
          <w:rFonts w:cs="B Nazanin"/>
          <w:sz w:val="28"/>
          <w:rtl/>
        </w:rPr>
      </w:pPr>
      <w:r w:rsidRPr="00AF6EAE">
        <w:rPr>
          <w:rFonts w:cs="B Nazanin"/>
          <w:sz w:val="28"/>
          <w:rtl/>
        </w:rPr>
        <w:t>-</w:t>
      </w:r>
      <w:r w:rsidRPr="00AF6EAE">
        <w:rPr>
          <w:rFonts w:cs="Times New Roman"/>
          <w:sz w:val="28"/>
          <w:rtl/>
        </w:rPr>
        <w:t>        </w:t>
      </w:r>
      <w:r w:rsidRPr="00AF6EAE">
        <w:rPr>
          <w:rFonts w:cs="B Nazanin"/>
          <w:sz w:val="28"/>
          <w:rtl/>
        </w:rPr>
        <w:t xml:space="preserve"> فراهم نمودن زمينه هاي مناسب براي خوداشتغالي و ترويج فرهنگ كارآفريني</w:t>
      </w:r>
      <w:r>
        <w:rPr>
          <w:rFonts w:cs="B Nazanin" w:hint="cs"/>
          <w:sz w:val="28"/>
          <w:rtl/>
        </w:rPr>
        <w:t xml:space="preserve"> .</w:t>
      </w:r>
    </w:p>
    <w:p w:rsidR="00111A9C" w:rsidRDefault="00111A9C" w:rsidP="00111A9C">
      <w:pPr>
        <w:spacing w:before="100" w:beforeAutospacing="1" w:after="100" w:afterAutospacing="1" w:line="360" w:lineRule="auto"/>
        <w:jc w:val="lowKashida"/>
        <w:rPr>
          <w:rFonts w:cs="B Nazanin"/>
          <w:b/>
          <w:bCs/>
          <w:sz w:val="28"/>
          <w:rtl/>
        </w:rPr>
      </w:pPr>
      <w:r w:rsidRPr="00D54CC0">
        <w:rPr>
          <w:rFonts w:cs="B Nazanin" w:hint="cs"/>
          <w:b/>
          <w:bCs/>
          <w:sz w:val="28"/>
          <w:rtl/>
        </w:rPr>
        <w:t>ضرورت</w:t>
      </w:r>
    </w:p>
    <w:p w:rsidR="00111A9C" w:rsidRPr="00493C46" w:rsidRDefault="00111A9C" w:rsidP="00111A9C">
      <w:pPr>
        <w:spacing w:before="100" w:beforeAutospacing="1" w:after="100" w:afterAutospacing="1" w:line="360" w:lineRule="auto"/>
        <w:jc w:val="lowKashida"/>
        <w:rPr>
          <w:rFonts w:cs="B Nazanin"/>
          <w:sz w:val="28"/>
          <w:rtl/>
        </w:rPr>
      </w:pPr>
      <w:r w:rsidRPr="00493C46">
        <w:rPr>
          <w:rFonts w:cs="B Nazanin"/>
          <w:sz w:val="28"/>
          <w:rtl/>
        </w:rPr>
        <w:t xml:space="preserve">با توجه به وضعيت موجود </w:t>
      </w:r>
      <w:r w:rsidRPr="00493C46">
        <w:rPr>
          <w:rFonts w:cs="B Nazanin" w:hint="cs"/>
          <w:sz w:val="28"/>
          <w:rtl/>
        </w:rPr>
        <w:t xml:space="preserve">کارگاه های آموزشی </w:t>
      </w:r>
      <w:r w:rsidRPr="00493C46">
        <w:rPr>
          <w:rFonts w:cs="B Nazanin"/>
          <w:sz w:val="28"/>
          <w:rtl/>
        </w:rPr>
        <w:t>و از آنجايي كه آموزش همواره با توليد همراه</w:t>
      </w:r>
      <w:r w:rsidRPr="00493C46">
        <w:rPr>
          <w:rFonts w:cs="Times New Roman"/>
          <w:sz w:val="28"/>
          <w:rtl/>
        </w:rPr>
        <w:t> </w:t>
      </w:r>
      <w:r>
        <w:rPr>
          <w:rFonts w:cs="B Nazanin"/>
          <w:sz w:val="28"/>
          <w:rtl/>
        </w:rPr>
        <w:t xml:space="preserve"> مي</w:t>
      </w:r>
      <w:r>
        <w:rPr>
          <w:rFonts w:cs="B Nazanin" w:hint="cs"/>
          <w:sz w:val="28"/>
          <w:rtl/>
        </w:rPr>
        <w:t xml:space="preserve"> </w:t>
      </w:r>
      <w:r w:rsidRPr="00493C46">
        <w:rPr>
          <w:rFonts w:cs="B Nazanin"/>
          <w:sz w:val="28"/>
          <w:rtl/>
        </w:rPr>
        <w:t>باشد و دو وجه تفكيك ناپذير، آموزش و توليد است لذا به منظور بهبود كيفيت آموزش و بهبود كيفيت توليد و افزايش محصول نياز است به راهكارهاي مناسب با واقعيت هاي موجود دست يافت لذا با هدف اف</w:t>
      </w:r>
      <w:r w:rsidRPr="00493C46">
        <w:rPr>
          <w:rFonts w:cs="B Nazanin" w:hint="cs"/>
          <w:sz w:val="28"/>
          <w:rtl/>
        </w:rPr>
        <w:t>ز</w:t>
      </w:r>
      <w:r w:rsidRPr="00493C46">
        <w:rPr>
          <w:rFonts w:cs="B Nazanin"/>
          <w:sz w:val="28"/>
          <w:rtl/>
        </w:rPr>
        <w:t xml:space="preserve">ايش بهره وري و استفاده از پتانسيل ها و ظرفيت هاي بالقوه موجود در </w:t>
      </w:r>
      <w:r w:rsidRPr="00493C46">
        <w:rPr>
          <w:rFonts w:cs="B Nazanin" w:hint="cs"/>
          <w:sz w:val="28"/>
          <w:rtl/>
        </w:rPr>
        <w:t xml:space="preserve">کارگاه ها </w:t>
      </w:r>
      <w:r w:rsidRPr="00493C46">
        <w:rPr>
          <w:rFonts w:cs="B Nazanin"/>
          <w:sz w:val="28"/>
          <w:rtl/>
        </w:rPr>
        <w:t xml:space="preserve">و استفاده بهينه از توانمندي هاي </w:t>
      </w:r>
      <w:r w:rsidRPr="00493C46">
        <w:rPr>
          <w:rFonts w:cs="B Nazanin" w:hint="cs"/>
          <w:sz w:val="28"/>
          <w:rtl/>
        </w:rPr>
        <w:t>کارآموزان</w:t>
      </w:r>
      <w:r w:rsidRPr="00493C46">
        <w:rPr>
          <w:rFonts w:cs="B Nazanin"/>
          <w:sz w:val="28"/>
          <w:rtl/>
        </w:rPr>
        <w:t>، طرح مزبور تنظيم شده است.</w:t>
      </w:r>
    </w:p>
    <w:p w:rsidR="00111A9C" w:rsidRPr="00493C46" w:rsidRDefault="00111A9C" w:rsidP="00111A9C">
      <w:pPr>
        <w:spacing w:before="100" w:beforeAutospacing="1" w:after="100" w:afterAutospacing="1" w:line="360" w:lineRule="auto"/>
        <w:jc w:val="lowKashida"/>
        <w:rPr>
          <w:rFonts w:cs="B Nazanin"/>
          <w:b/>
          <w:bCs/>
          <w:sz w:val="28"/>
          <w:rtl/>
        </w:rPr>
      </w:pPr>
      <w:r w:rsidRPr="00493C46">
        <w:rPr>
          <w:rFonts w:cs="B Nazanin"/>
          <w:b/>
          <w:bCs/>
          <w:sz w:val="28"/>
          <w:rtl/>
        </w:rPr>
        <w:t>نحوه ي مصرف وجوه واريزشده به حساب واحد آموزشي به شرح ذيل مي باشد:</w:t>
      </w:r>
    </w:p>
    <w:p w:rsidR="00111A9C" w:rsidRPr="00493C46" w:rsidRDefault="00111A9C" w:rsidP="00111A9C">
      <w:pPr>
        <w:spacing w:before="100" w:beforeAutospacing="1" w:after="100" w:afterAutospacing="1" w:line="360" w:lineRule="auto"/>
        <w:jc w:val="lowKashida"/>
        <w:rPr>
          <w:rFonts w:cs="B Nazanin"/>
          <w:sz w:val="28"/>
          <w:rtl/>
        </w:rPr>
      </w:pPr>
      <w:r w:rsidRPr="00493C46">
        <w:rPr>
          <w:rFonts w:cs="B Nazanin" w:hint="cs"/>
          <w:sz w:val="28"/>
          <w:rtl/>
        </w:rPr>
        <w:t xml:space="preserve">1 - </w:t>
      </w:r>
      <w:r w:rsidRPr="00493C46">
        <w:rPr>
          <w:rFonts w:cs="B Nazanin"/>
          <w:sz w:val="28"/>
          <w:rtl/>
        </w:rPr>
        <w:t>خريد مواد اوليه مصرف شده در توليد محصولات و خدمات فروش رفته</w:t>
      </w:r>
    </w:p>
    <w:p w:rsidR="00111A9C" w:rsidRPr="00493C46" w:rsidRDefault="00111A9C" w:rsidP="00111A9C">
      <w:pPr>
        <w:spacing w:before="100" w:beforeAutospacing="1" w:after="100" w:afterAutospacing="1" w:line="360" w:lineRule="auto"/>
        <w:jc w:val="lowKashida"/>
        <w:rPr>
          <w:rFonts w:cs="B Nazanin"/>
          <w:sz w:val="28"/>
          <w:rtl/>
        </w:rPr>
      </w:pPr>
      <w:r w:rsidRPr="00493C46">
        <w:rPr>
          <w:rFonts w:cs="B Nazanin" w:hint="cs"/>
          <w:sz w:val="28"/>
          <w:rtl/>
        </w:rPr>
        <w:t xml:space="preserve">2 - </w:t>
      </w:r>
      <w:r w:rsidRPr="00493C46">
        <w:rPr>
          <w:rFonts w:cs="B Nazanin"/>
          <w:sz w:val="28"/>
          <w:rtl/>
        </w:rPr>
        <w:t xml:space="preserve">حق الزحمه آموزش گيرندگان و آموزش دهندگان متناسب با ميزان مشاركت و اثربخشي هركدام </w:t>
      </w:r>
    </w:p>
    <w:p w:rsidR="00111A9C" w:rsidRPr="00493C46" w:rsidRDefault="00111A9C" w:rsidP="00111A9C">
      <w:pPr>
        <w:spacing w:before="100" w:beforeAutospacing="1" w:after="100" w:afterAutospacing="1" w:line="360" w:lineRule="auto"/>
        <w:jc w:val="lowKashida"/>
        <w:rPr>
          <w:rFonts w:cs="B Nazanin"/>
          <w:sz w:val="28"/>
          <w:rtl/>
        </w:rPr>
      </w:pPr>
      <w:r w:rsidRPr="00493C46">
        <w:rPr>
          <w:rFonts w:cs="B Nazanin" w:hint="cs"/>
          <w:sz w:val="28"/>
          <w:rtl/>
        </w:rPr>
        <w:t xml:space="preserve">3 - </w:t>
      </w:r>
      <w:r w:rsidRPr="00493C46">
        <w:rPr>
          <w:rFonts w:cs="B Nazanin"/>
          <w:sz w:val="28"/>
          <w:rtl/>
        </w:rPr>
        <w:t>تشويق آموزش گيرندگان و آموزش دهندگان مطابق ضوابط ابلاغي ستاد</w:t>
      </w:r>
    </w:p>
    <w:p w:rsidR="00111A9C" w:rsidRPr="00493C46" w:rsidRDefault="00111A9C" w:rsidP="00111A9C">
      <w:pPr>
        <w:spacing w:before="100" w:beforeAutospacing="1" w:after="100" w:afterAutospacing="1" w:line="360" w:lineRule="auto"/>
        <w:jc w:val="lowKashida"/>
        <w:rPr>
          <w:rFonts w:cs="B Nazanin"/>
          <w:sz w:val="28"/>
          <w:rtl/>
        </w:rPr>
      </w:pPr>
      <w:r w:rsidRPr="00493C46">
        <w:rPr>
          <w:rFonts w:cs="Times New Roman"/>
          <w:sz w:val="28"/>
          <w:rtl/>
        </w:rPr>
        <w:t> </w:t>
      </w:r>
      <w:r w:rsidRPr="00493C46">
        <w:rPr>
          <w:rFonts w:cs="B Nazanin"/>
          <w:sz w:val="28"/>
          <w:rtl/>
        </w:rPr>
        <w:t xml:space="preserve">4-خريد ملزومات مورد لزوم و پرداخت حق الزحمه مربوط و نيز حق التحقيق و حق كارشناسي و حق التدريس كه براي انجام وظايف و فعاليت هاي واحد يا مؤسسه آموزشي ضروري است. </w:t>
      </w:r>
    </w:p>
    <w:p w:rsidR="00111A9C" w:rsidRPr="00493C46" w:rsidRDefault="00111A9C" w:rsidP="00111A9C">
      <w:pPr>
        <w:spacing w:line="360" w:lineRule="auto"/>
        <w:jc w:val="lowKashida"/>
        <w:rPr>
          <w:rFonts w:cs="B Nazanin"/>
          <w:sz w:val="28"/>
          <w:rtl/>
        </w:rPr>
      </w:pPr>
      <w:r w:rsidRPr="00493C46">
        <w:rPr>
          <w:rFonts w:cs="B Nazanin"/>
          <w:sz w:val="28"/>
          <w:rtl/>
        </w:rPr>
        <w:lastRenderedPageBreak/>
        <w:t>5-ايجاد تاسيسات و امكانات تربيتي و رفاهي در واحد آموزشي</w:t>
      </w:r>
      <w:r w:rsidRPr="00493C46">
        <w:rPr>
          <w:rFonts w:cs="B Nazanin" w:hint="cs"/>
          <w:sz w:val="28"/>
          <w:rtl/>
        </w:rPr>
        <w:t xml:space="preserve"> .</w:t>
      </w:r>
    </w:p>
    <w:p w:rsidR="00111A9C" w:rsidRPr="003A298B" w:rsidRDefault="00111A9C" w:rsidP="00111A9C">
      <w:pPr>
        <w:pStyle w:val="a0"/>
        <w:jc w:val="lowKashida"/>
        <w:rPr>
          <w:rFonts w:cs="B Nazanin"/>
          <w:sz w:val="28"/>
          <w:szCs w:val="28"/>
          <w:rtl/>
        </w:rPr>
      </w:pPr>
      <w:r w:rsidRPr="003A298B">
        <w:rPr>
          <w:rFonts w:cs="B Nazanin" w:hint="cs"/>
          <w:sz w:val="28"/>
          <w:szCs w:val="28"/>
          <w:rtl/>
        </w:rPr>
        <w:t>امکان سنجی</w:t>
      </w:r>
      <w:r w:rsidRPr="003A298B">
        <w:rPr>
          <w:rFonts w:cs="B Nazanin"/>
          <w:sz w:val="28"/>
          <w:szCs w:val="28"/>
          <w:rtl/>
        </w:rPr>
        <w:footnoteReference w:id="10"/>
      </w:r>
    </w:p>
    <w:p w:rsidR="00111A9C" w:rsidRPr="00493C46" w:rsidRDefault="00111A9C" w:rsidP="00111A9C">
      <w:pPr>
        <w:pStyle w:val="a0"/>
        <w:numPr>
          <w:ilvl w:val="0"/>
          <w:numId w:val="0"/>
        </w:numPr>
        <w:jc w:val="lowKashida"/>
        <w:rPr>
          <w:rFonts w:cs="B Nazanin"/>
          <w:sz w:val="28"/>
          <w:szCs w:val="28"/>
          <w:rtl/>
        </w:rPr>
      </w:pPr>
      <w:bookmarkStart w:id="22" w:name="_Toc413752550"/>
      <w:r w:rsidRPr="00493C46">
        <w:rPr>
          <w:rFonts w:cs="B Nazanin" w:hint="cs"/>
          <w:sz w:val="28"/>
          <w:szCs w:val="28"/>
          <w:rtl/>
        </w:rPr>
        <w:t>مطالعات امکان سنجی</w:t>
      </w:r>
      <w:bookmarkEnd w:id="22"/>
    </w:p>
    <w:p w:rsidR="00111A9C" w:rsidRPr="00493C46" w:rsidRDefault="00111A9C" w:rsidP="00111A9C">
      <w:pPr>
        <w:spacing w:before="100" w:beforeAutospacing="1" w:after="100" w:afterAutospacing="1" w:line="360" w:lineRule="auto"/>
        <w:jc w:val="lowKashida"/>
        <w:rPr>
          <w:rFonts w:cs="B Nazanin"/>
          <w:sz w:val="28"/>
          <w:rtl/>
        </w:rPr>
      </w:pPr>
      <w:r w:rsidRPr="00493C46">
        <w:rPr>
          <w:rFonts w:cs="B Nazanin" w:hint="cs"/>
          <w:sz w:val="28"/>
          <w:rtl/>
        </w:rPr>
        <w:t>امکان سنجی اندازه گیری میزان مفید بودن یک سیستم برای یک مجموعه ( سازمان ، شرکت و ...) است و بررسی امکان سنجی فراگرد این اندازه گیری است . مرحله امکان سنجی بعد از مرحله تحقیق و شناخت مقدماتی انجام می پذیرد. فعالیت های اجرایی این مرحله شامل شناخت وضعیت فعلی سیستم ، تعیین نیازمندی های کاربران ، بررسی و تنظیم نیازها و در نهایت روش طراحی مشترک می باشد. پس از اطمینان  خاطر از اینکه ایده طرح مورد نظر برای اجرا مناسب تشخیص داده شده از طریق مطالعه امکان سنجی مفصل ، اطلاعات جدیدی را در مورد تامین مالی، جزییات هزینه سرمایه و غیره مهیا می سازد.به عبارتی مطالعه امکان سنجی آخرین مرحله در تنظیم پیشنهادی طرح است که ممکن است توسط متصدی طرح، مشاوران یا کارشناسان انجام شود . در این مرحله با دریافت سیاست های کلان  امکان پذیری و عملی بودن پروژه ها از جهات مختلف ارزیابی می گردد . با مشخص شدن نتایج این مرحله احتمال دارد از پروژه صرف نظر گردد و گاه علی رغم اقتصادی بودن ، ممکن است پروژه به دلایل استراتژیک انتخاب و برای اجرا اقدام گردد. به همین لحاظ لازم است به پرسش ها و خواسته های کلی مدیریت پاسخهای شایسته ای داده شود . پرسش های ذیل اساس مطالعات امکان سنجی است .</w:t>
      </w:r>
    </w:p>
    <w:p w:rsidR="00111A9C" w:rsidRPr="00493C46" w:rsidRDefault="00111A9C" w:rsidP="00111A9C">
      <w:pPr>
        <w:spacing w:before="100" w:beforeAutospacing="1" w:after="100" w:afterAutospacing="1" w:line="360" w:lineRule="auto"/>
        <w:jc w:val="lowKashida"/>
        <w:rPr>
          <w:rFonts w:cs="B Nazanin"/>
          <w:sz w:val="28"/>
          <w:rtl/>
        </w:rPr>
      </w:pPr>
      <w:r w:rsidRPr="00493C46">
        <w:rPr>
          <w:rFonts w:cs="B Nazanin" w:hint="cs"/>
          <w:sz w:val="28"/>
          <w:rtl/>
        </w:rPr>
        <w:lastRenderedPageBreak/>
        <w:t>- آیا از حیث فنی انجام پروژه ممکن است ؟</w:t>
      </w:r>
    </w:p>
    <w:p w:rsidR="00111A9C" w:rsidRPr="00493C46" w:rsidRDefault="00111A9C" w:rsidP="00111A9C">
      <w:pPr>
        <w:spacing w:before="100" w:beforeAutospacing="1" w:after="100" w:afterAutospacing="1" w:line="360" w:lineRule="auto"/>
        <w:jc w:val="lowKashida"/>
        <w:rPr>
          <w:rFonts w:cs="B Nazanin"/>
          <w:sz w:val="28"/>
          <w:rtl/>
        </w:rPr>
      </w:pPr>
      <w:r w:rsidRPr="00493C46">
        <w:rPr>
          <w:rFonts w:cs="B Nazanin" w:hint="cs"/>
          <w:sz w:val="28"/>
          <w:rtl/>
        </w:rPr>
        <w:t>- آیا باتوجه به منابع موجود و یا قابل جذب در سازمان امکان اجرای پروژه وجود دارد ؟</w:t>
      </w:r>
    </w:p>
    <w:p w:rsidR="00111A9C" w:rsidRPr="00493C46" w:rsidRDefault="00111A9C" w:rsidP="00111A9C">
      <w:pPr>
        <w:spacing w:before="100" w:beforeAutospacing="1" w:after="100" w:afterAutospacing="1" w:line="360" w:lineRule="auto"/>
        <w:jc w:val="lowKashida"/>
        <w:rPr>
          <w:rFonts w:cs="B Nazanin"/>
          <w:sz w:val="28"/>
          <w:rtl/>
        </w:rPr>
      </w:pPr>
      <w:r w:rsidRPr="00493C46">
        <w:rPr>
          <w:rFonts w:cs="B Nazanin" w:hint="cs"/>
          <w:sz w:val="28"/>
          <w:rtl/>
        </w:rPr>
        <w:t>- آیا به لحاظ اقتصادی ، در آمدهای حاصله از تحقیق و اجرای پروژه بر هزینه های آن و هزینه عدم استفاده از پروژه های دیگر فزونی می یابد و اساسا اقتصادی است یا خیر؟</w:t>
      </w:r>
    </w:p>
    <w:p w:rsidR="00111A9C" w:rsidRPr="00493C46" w:rsidRDefault="00111A9C" w:rsidP="00111A9C">
      <w:pPr>
        <w:spacing w:before="100" w:beforeAutospacing="1" w:after="100" w:afterAutospacing="1" w:line="360" w:lineRule="auto"/>
        <w:jc w:val="lowKashida"/>
        <w:rPr>
          <w:rFonts w:cs="B Nazanin"/>
          <w:sz w:val="28"/>
          <w:rtl/>
        </w:rPr>
      </w:pPr>
      <w:r w:rsidRPr="00493C46">
        <w:rPr>
          <w:rFonts w:cs="B Nazanin" w:hint="cs"/>
          <w:sz w:val="28"/>
          <w:rtl/>
        </w:rPr>
        <w:t>- آیا سازمان در زمان بندی مورد نظر قادر به اجرا و  بهره مندی از پروژه خواهد بود ؟</w:t>
      </w:r>
    </w:p>
    <w:p w:rsidR="00111A9C" w:rsidRPr="00493C46" w:rsidRDefault="00111A9C" w:rsidP="00111A9C">
      <w:pPr>
        <w:spacing w:before="100" w:beforeAutospacing="1" w:after="100" w:afterAutospacing="1" w:line="360" w:lineRule="auto"/>
        <w:jc w:val="lowKashida"/>
        <w:rPr>
          <w:rFonts w:cs="B Nazanin"/>
          <w:sz w:val="28"/>
          <w:rtl/>
        </w:rPr>
      </w:pPr>
      <w:r w:rsidRPr="00493C46">
        <w:rPr>
          <w:rFonts w:cs="B Nazanin" w:hint="cs"/>
          <w:sz w:val="28"/>
          <w:rtl/>
        </w:rPr>
        <w:t>لذا می توان گفت که با طرح این پرسش ها امکان پذیری پروژه های انتخابی به لحاظ فنی ، اقتصادی، قانونی ، عملیاتی و زمانی مورد سنجش قرار می گیرد (فرضی ، 1384 )</w:t>
      </w:r>
    </w:p>
    <w:p w:rsidR="00111A9C" w:rsidRPr="00493C46" w:rsidRDefault="00111A9C" w:rsidP="00111A9C">
      <w:pPr>
        <w:spacing w:line="360" w:lineRule="auto"/>
        <w:jc w:val="lowKashida"/>
        <w:rPr>
          <w:rFonts w:cs="B Nazanin"/>
          <w:sz w:val="28"/>
          <w:rtl/>
        </w:rPr>
      </w:pPr>
      <w:r w:rsidRPr="00493C46">
        <w:rPr>
          <w:rFonts w:cs="B Nazanin" w:hint="cs"/>
          <w:sz w:val="28"/>
          <w:rtl/>
        </w:rPr>
        <w:t>مطالعات امکان سنجی ، امکان انجام یک فعالیت اقتصادی،فیزیکی،اجتماعی و اقتصادی را مورد بررسی قرار می دهد که جنبه های اقتصادی یک مطالعه امکان سنجی معمولا شامل ، تحلیل مالی به منظور تعیین امکان سنجی مالی و تحلیل تقاضای بازاربه منظور مشخص نمودن امکان سنجی بازار است (</w:t>
      </w:r>
      <w:r w:rsidRPr="00493C46">
        <w:rPr>
          <w:rFonts w:cs="B Nazanin"/>
          <w:sz w:val="28"/>
        </w:rPr>
        <w:t>Burchell Listokin</w:t>
      </w:r>
      <w:r>
        <w:rPr>
          <w:rFonts w:cs="B Nazanin"/>
          <w:sz w:val="28"/>
        </w:rPr>
        <w:t xml:space="preserve"> ,</w:t>
      </w:r>
      <w:r w:rsidRPr="00493C46">
        <w:rPr>
          <w:rFonts w:cs="B Nazanin"/>
          <w:sz w:val="28"/>
        </w:rPr>
        <w:t xml:space="preserve"> 1978</w:t>
      </w:r>
      <w:r w:rsidRPr="00493C46">
        <w:rPr>
          <w:rFonts w:cs="B Nazanin" w:hint="cs"/>
          <w:sz w:val="28"/>
          <w:rtl/>
        </w:rPr>
        <w:t xml:space="preserve">) مطالعه امکان سنجی عمدتا بر روی منافع و هزینه های یک تجارت مشخص و یا سازمانی متمرکز می شود ، در حالیکه تحلیل هزینه و فایده بیشتر بر منافع و هزینه </w:t>
      </w:r>
      <w:r>
        <w:rPr>
          <w:rFonts w:cs="B Nazanin" w:hint="cs"/>
          <w:sz w:val="28"/>
          <w:rtl/>
        </w:rPr>
        <w:t xml:space="preserve">های وارده بر جامعه تاکید دارد </w:t>
      </w:r>
      <w:r w:rsidRPr="00493C46">
        <w:rPr>
          <w:rFonts w:cs="B Nazanin" w:hint="cs"/>
          <w:sz w:val="28"/>
          <w:rtl/>
        </w:rPr>
        <w:t xml:space="preserve">( </w:t>
      </w:r>
      <w:r w:rsidRPr="00493C46">
        <w:rPr>
          <w:rFonts w:cs="B Nazanin"/>
          <w:sz w:val="28"/>
        </w:rPr>
        <w:t>Vanhove , 2005</w:t>
      </w:r>
      <w:r w:rsidRPr="00493C46">
        <w:rPr>
          <w:rFonts w:cs="B Nazanin" w:hint="cs"/>
          <w:sz w:val="28"/>
          <w:rtl/>
        </w:rPr>
        <w:t xml:space="preserve"> ) .</w:t>
      </w:r>
    </w:p>
    <w:p w:rsidR="00111A9C" w:rsidRPr="00493C46" w:rsidRDefault="00111A9C" w:rsidP="00111A9C">
      <w:pPr>
        <w:spacing w:line="360" w:lineRule="auto"/>
        <w:jc w:val="lowKashida"/>
        <w:rPr>
          <w:rFonts w:cs="B Nazanin"/>
          <w:sz w:val="28"/>
          <w:rtl/>
        </w:rPr>
      </w:pPr>
      <w:r w:rsidRPr="00493C46">
        <w:rPr>
          <w:rFonts w:cs="B Nazanin" w:hint="cs"/>
          <w:sz w:val="28"/>
          <w:rtl/>
        </w:rPr>
        <w:t>هدف از امکان سنجی این است که به صورت هدفمند نقاط ضعف و قوت یک کسب و کار ، مشارکت ، فرصت ها و تهدیدها ی محیطی، منابع مورد نیاز برای انجام کار و در نهایت چشم انداز</w:t>
      </w:r>
      <w:r>
        <w:rPr>
          <w:rFonts w:cs="B Nazanin" w:hint="cs"/>
          <w:sz w:val="28"/>
          <w:rtl/>
        </w:rPr>
        <w:t xml:space="preserve"> موفقیت را مورد بررسی قرار دهد</w:t>
      </w:r>
      <w:r w:rsidRPr="00493C46">
        <w:rPr>
          <w:rFonts w:cs="B Nazanin" w:hint="cs"/>
          <w:sz w:val="28"/>
          <w:rtl/>
        </w:rPr>
        <w:t>( سلامات ، 1391 ) .</w:t>
      </w:r>
    </w:p>
    <w:p w:rsidR="00111A9C" w:rsidRPr="00493C46" w:rsidRDefault="00111A9C" w:rsidP="00111A9C">
      <w:pPr>
        <w:spacing w:line="360" w:lineRule="auto"/>
        <w:jc w:val="lowKashida"/>
        <w:rPr>
          <w:rFonts w:cs="B Nazanin"/>
          <w:sz w:val="28"/>
          <w:rtl/>
        </w:rPr>
      </w:pPr>
    </w:p>
    <w:p w:rsidR="00111A9C" w:rsidRPr="00493C46" w:rsidRDefault="00111A9C" w:rsidP="00111A9C">
      <w:pPr>
        <w:spacing w:line="360" w:lineRule="auto"/>
        <w:jc w:val="lowKashida"/>
        <w:rPr>
          <w:rFonts w:cs="B Nazanin"/>
          <w:sz w:val="28"/>
          <w:rtl/>
        </w:rPr>
      </w:pPr>
    </w:p>
    <w:p w:rsidR="00111A9C" w:rsidRPr="00493C46" w:rsidRDefault="00111A9C" w:rsidP="00111A9C">
      <w:pPr>
        <w:spacing w:line="360" w:lineRule="auto"/>
        <w:jc w:val="lowKashida"/>
        <w:rPr>
          <w:rFonts w:cs="B Nazanin"/>
          <w:sz w:val="28"/>
          <w:rtl/>
        </w:rPr>
      </w:pPr>
    </w:p>
    <w:p w:rsidR="00111A9C" w:rsidRPr="00493C46" w:rsidRDefault="00111A9C" w:rsidP="00111A9C">
      <w:pPr>
        <w:spacing w:line="360" w:lineRule="auto"/>
        <w:jc w:val="lowKashida"/>
        <w:rPr>
          <w:rFonts w:cs="B Nazanin"/>
          <w:sz w:val="28"/>
          <w:rtl/>
        </w:rPr>
      </w:pPr>
    </w:p>
    <w:p w:rsidR="00111A9C" w:rsidRPr="00493C46" w:rsidRDefault="00111A9C" w:rsidP="00111A9C">
      <w:pPr>
        <w:pStyle w:val="a0"/>
        <w:jc w:val="lowKashida"/>
        <w:rPr>
          <w:rFonts w:cs="B Nazanin"/>
          <w:sz w:val="28"/>
          <w:szCs w:val="28"/>
          <w:rtl/>
        </w:rPr>
      </w:pPr>
      <w:bookmarkStart w:id="23" w:name="_Toc413752551"/>
      <w:r w:rsidRPr="00493C46">
        <w:rPr>
          <w:rFonts w:cs="B Nazanin" w:hint="cs"/>
          <w:sz w:val="28"/>
          <w:szCs w:val="28"/>
          <w:rtl/>
        </w:rPr>
        <w:t>دلایل انجام امکان سنجی و کاربرد آن</w:t>
      </w:r>
      <w:bookmarkEnd w:id="23"/>
    </w:p>
    <w:p w:rsidR="00111A9C" w:rsidRDefault="00111A9C" w:rsidP="00111A9C">
      <w:pPr>
        <w:spacing w:before="100" w:beforeAutospacing="1" w:after="100" w:afterAutospacing="1" w:line="360" w:lineRule="auto"/>
        <w:jc w:val="lowKashida"/>
        <w:rPr>
          <w:rFonts w:cs="B Nazanin"/>
          <w:sz w:val="28"/>
          <w:rtl/>
        </w:rPr>
      </w:pPr>
      <w:r>
        <w:rPr>
          <w:rFonts w:cs="B Nazanin" w:hint="cs"/>
          <w:sz w:val="28"/>
          <w:rtl/>
        </w:rPr>
        <w:t xml:space="preserve">امکان سنجی به دلایل زیر انجام می شود . </w:t>
      </w:r>
    </w:p>
    <w:p w:rsidR="00111A9C" w:rsidRDefault="00111A9C" w:rsidP="00111A9C">
      <w:pPr>
        <w:spacing w:before="100" w:beforeAutospacing="1" w:after="100" w:afterAutospacing="1" w:line="360" w:lineRule="auto"/>
        <w:jc w:val="lowKashida"/>
        <w:rPr>
          <w:rFonts w:cs="B Nazanin"/>
          <w:sz w:val="28"/>
          <w:rtl/>
        </w:rPr>
      </w:pPr>
      <w:r>
        <w:rPr>
          <w:rFonts w:cs="B Nazanin" w:hint="cs"/>
          <w:sz w:val="28"/>
          <w:rtl/>
        </w:rPr>
        <w:t>- مقایسه اهداف  کارفرما از پیش بینی طرح یا نتایج قابل انتظار از اجرای آن</w:t>
      </w:r>
    </w:p>
    <w:p w:rsidR="00111A9C" w:rsidRDefault="00111A9C" w:rsidP="00111A9C">
      <w:pPr>
        <w:spacing w:before="100" w:beforeAutospacing="1" w:after="100" w:afterAutospacing="1" w:line="360" w:lineRule="auto"/>
        <w:jc w:val="lowKashida"/>
        <w:rPr>
          <w:rFonts w:cs="B Nazanin"/>
          <w:sz w:val="28"/>
          <w:rtl/>
        </w:rPr>
      </w:pPr>
      <w:r>
        <w:rPr>
          <w:rFonts w:cs="B Nazanin" w:hint="cs"/>
          <w:sz w:val="28"/>
          <w:rtl/>
        </w:rPr>
        <w:t xml:space="preserve">- تشخیص نیازهای طرح و تنظیم برنامه اجرایی براساس آن </w:t>
      </w:r>
    </w:p>
    <w:p w:rsidR="00111A9C" w:rsidRDefault="00111A9C" w:rsidP="00111A9C">
      <w:pPr>
        <w:spacing w:before="100" w:beforeAutospacing="1" w:after="100" w:afterAutospacing="1" w:line="360" w:lineRule="auto"/>
        <w:jc w:val="lowKashida"/>
        <w:rPr>
          <w:rFonts w:cs="B Nazanin"/>
          <w:sz w:val="28"/>
          <w:rtl/>
        </w:rPr>
      </w:pPr>
      <w:r>
        <w:rPr>
          <w:rFonts w:cs="B Nazanin" w:hint="cs"/>
          <w:sz w:val="28"/>
          <w:rtl/>
        </w:rPr>
        <w:t xml:space="preserve">- تشخیص ریسک ها و ابهامات و برنامه ریزی برای مقابله با آن ها </w:t>
      </w:r>
    </w:p>
    <w:p w:rsidR="00111A9C" w:rsidRDefault="00111A9C" w:rsidP="00111A9C">
      <w:pPr>
        <w:spacing w:before="100" w:beforeAutospacing="1" w:after="100" w:afterAutospacing="1" w:line="360" w:lineRule="auto"/>
        <w:jc w:val="lowKashida"/>
        <w:rPr>
          <w:rFonts w:cs="B Nazanin"/>
          <w:sz w:val="28"/>
          <w:rtl/>
        </w:rPr>
      </w:pPr>
      <w:r>
        <w:rPr>
          <w:rFonts w:cs="B Nazanin" w:hint="cs"/>
          <w:sz w:val="28"/>
          <w:rtl/>
        </w:rPr>
        <w:t>- بررسی و مقایسه گزینه های مختلف و تبیین مناسب ترین آن ها</w:t>
      </w:r>
    </w:p>
    <w:p w:rsidR="00111A9C" w:rsidRDefault="00111A9C" w:rsidP="00111A9C">
      <w:pPr>
        <w:spacing w:before="100" w:beforeAutospacing="1" w:after="100" w:afterAutospacing="1" w:line="360" w:lineRule="auto"/>
        <w:jc w:val="lowKashida"/>
        <w:rPr>
          <w:rFonts w:cs="B Nazanin"/>
          <w:sz w:val="28"/>
          <w:rtl/>
        </w:rPr>
      </w:pPr>
      <w:r>
        <w:rPr>
          <w:rFonts w:cs="B Nazanin" w:hint="cs"/>
          <w:sz w:val="28"/>
          <w:rtl/>
        </w:rPr>
        <w:t>- تلاش در جهت اجرایی کردن طرح با پیش بینی کمبود ها و تعیین روش های رفع آن ها</w:t>
      </w:r>
    </w:p>
    <w:p w:rsidR="00111A9C" w:rsidRDefault="00111A9C" w:rsidP="00111A9C">
      <w:pPr>
        <w:spacing w:before="100" w:beforeAutospacing="1" w:after="100" w:afterAutospacing="1" w:line="360" w:lineRule="auto"/>
        <w:jc w:val="lowKashida"/>
        <w:rPr>
          <w:rFonts w:cs="B Nazanin"/>
          <w:sz w:val="28"/>
          <w:rtl/>
        </w:rPr>
      </w:pPr>
      <w:r>
        <w:rPr>
          <w:rFonts w:cs="B Nazanin" w:hint="cs"/>
          <w:sz w:val="28"/>
          <w:rtl/>
        </w:rPr>
        <w:t>- ایجاد زمینه ی برای انجام مهندسی اصولی ( ایزدی ، 1380 ، ص 1 )</w:t>
      </w:r>
    </w:p>
    <w:p w:rsidR="00111A9C" w:rsidRDefault="00111A9C" w:rsidP="00111A9C">
      <w:pPr>
        <w:spacing w:before="100" w:beforeAutospacing="1" w:after="100" w:afterAutospacing="1" w:line="360" w:lineRule="auto"/>
        <w:jc w:val="lowKashida"/>
        <w:rPr>
          <w:rFonts w:cs="B Nazanin"/>
          <w:sz w:val="28"/>
          <w:rtl/>
        </w:rPr>
      </w:pPr>
      <w:r>
        <w:rPr>
          <w:rFonts w:cs="B Nazanin" w:hint="cs"/>
          <w:sz w:val="28"/>
          <w:rtl/>
        </w:rPr>
        <w:t xml:space="preserve">اغلب پیشنهادهایی که براساس برنامه  ریزی استراتژیک برای نظام اطلاعاتی ارائه می شوند مبهم و بدون برآورد هزینه صورت می گیرد . بنابراین قبل از تخصیص منابع برای اجرای این پیشنهادها باید از امکان پذیر بودن پیشنهاد ، اطمینان حاصل شود . پیشنهادی امکان پذیر است که بر اساس مقایسه درآمدهای حاصل از آن با هزینه های لازم توجیه </w:t>
      </w:r>
      <w:r>
        <w:rPr>
          <w:rFonts w:cs="B Nazanin" w:hint="cs"/>
          <w:sz w:val="28"/>
          <w:rtl/>
        </w:rPr>
        <w:lastRenderedPageBreak/>
        <w:t>پذیر باشد و از جهت فنی نیز عملی و کاربردی بودن آن محقق شود . بخش امکان سنجی فعالیتی است که می تواند در چهارچوب بررسی های غیر رسمی و به عنوان بخشی از برنامه ریزی استراتژیک یا به صورت پروژه های تحلیل سیستم به انجام رسد . همچنین در مراحل مختلف چرخه حیات یک پروژه ، احتمال انصراف از اجرای پروژه وجود دارد که مناسب ترین و با صرفه ترین مرحله برای اتخاذ چنین تصمیمی ، همان مرحله امکان سنجی است در این مرحله از کار و براساس یک استراتژی کم خطر که از هزینه های احتمالی اندکی برخوردار است ، می توان به بررسی کامل روش تجزیه و تحلیل  سیستم ها پرداخت ، مضافا این که بسیاری از نتایج حاصل از این مرحله به عنوان مبنایی مناسب برای تحلیل های عمیق و شروع بعدی قابل استفاده خواهد بود ( ویور ، 1377 )  .</w:t>
      </w:r>
    </w:p>
    <w:p w:rsidR="00111A9C" w:rsidRPr="00493C46" w:rsidRDefault="00111A9C" w:rsidP="00111A9C">
      <w:pPr>
        <w:pStyle w:val="a0"/>
        <w:jc w:val="lowKashida"/>
        <w:rPr>
          <w:rFonts w:cs="B Nazanin"/>
          <w:sz w:val="28"/>
          <w:szCs w:val="28"/>
          <w:rtl/>
        </w:rPr>
      </w:pPr>
      <w:bookmarkStart w:id="24" w:name="_Toc413752552"/>
      <w:r w:rsidRPr="00493C46">
        <w:rPr>
          <w:rFonts w:cs="B Nazanin" w:hint="cs"/>
          <w:sz w:val="28"/>
          <w:szCs w:val="28"/>
          <w:rtl/>
        </w:rPr>
        <w:t>معرفی ابزار کار</w:t>
      </w:r>
      <w:bookmarkEnd w:id="24"/>
    </w:p>
    <w:p w:rsidR="00111A9C" w:rsidRDefault="00111A9C" w:rsidP="00111A9C">
      <w:pPr>
        <w:spacing w:before="100" w:beforeAutospacing="1" w:after="100" w:afterAutospacing="1" w:line="360" w:lineRule="auto"/>
        <w:jc w:val="lowKashida"/>
        <w:rPr>
          <w:rFonts w:cs="B Nazanin"/>
          <w:b/>
          <w:bCs/>
          <w:sz w:val="28"/>
          <w:rtl/>
        </w:rPr>
      </w:pPr>
      <w:r w:rsidRPr="00D54CC0">
        <w:rPr>
          <w:rFonts w:cs="B Nazanin" w:hint="cs"/>
          <w:b/>
          <w:bCs/>
          <w:sz w:val="28"/>
          <w:rtl/>
        </w:rPr>
        <w:t>مدل سوات</w:t>
      </w:r>
    </w:p>
    <w:p w:rsidR="00111A9C" w:rsidRPr="00306AFE" w:rsidRDefault="00111A9C" w:rsidP="00111A9C">
      <w:pPr>
        <w:spacing w:before="100" w:beforeAutospacing="1" w:after="100" w:afterAutospacing="1" w:line="360" w:lineRule="auto"/>
        <w:jc w:val="lowKashida"/>
        <w:rPr>
          <w:rFonts w:cs="B Nazanin"/>
          <w:sz w:val="28"/>
          <w:rtl/>
        </w:rPr>
      </w:pPr>
      <w:r w:rsidRPr="00306AFE">
        <w:rPr>
          <w:rFonts w:cs="B Nazanin"/>
          <w:sz w:val="28"/>
          <w:rtl/>
        </w:rPr>
        <w:t>روش تجز</w:t>
      </w:r>
      <w:r w:rsidRPr="00306AFE">
        <w:rPr>
          <w:rFonts w:cs="B Nazanin" w:hint="cs"/>
          <w:sz w:val="28"/>
          <w:rtl/>
        </w:rPr>
        <w:t>ی</w:t>
      </w:r>
      <w:r w:rsidRPr="00306AFE">
        <w:rPr>
          <w:rFonts w:cs="B Nazanin" w:hint="eastAsia"/>
          <w:sz w:val="28"/>
          <w:rtl/>
        </w:rPr>
        <w:t>ه</w:t>
      </w:r>
      <w:r w:rsidRPr="00306AFE">
        <w:rPr>
          <w:rFonts w:cs="B Nazanin"/>
          <w:sz w:val="28"/>
          <w:rtl/>
        </w:rPr>
        <w:t xml:space="preserve"> و تحل</w:t>
      </w:r>
      <w:r w:rsidRPr="00306AFE">
        <w:rPr>
          <w:rFonts w:cs="B Nazanin" w:hint="cs"/>
          <w:sz w:val="28"/>
          <w:rtl/>
        </w:rPr>
        <w:t>ی</w:t>
      </w:r>
      <w:r w:rsidRPr="00306AFE">
        <w:rPr>
          <w:rFonts w:cs="B Nazanin" w:hint="eastAsia"/>
          <w:sz w:val="28"/>
          <w:rtl/>
        </w:rPr>
        <w:t>ل</w:t>
      </w:r>
      <w:r w:rsidRPr="00306AFE">
        <w:rPr>
          <w:rFonts w:cs="B Nazanin"/>
          <w:sz w:val="28"/>
          <w:rtl/>
        </w:rPr>
        <w:t xml:space="preserve"> سوات   مدل تحل</w:t>
      </w:r>
      <w:r w:rsidRPr="00306AFE">
        <w:rPr>
          <w:rFonts w:cs="B Nazanin" w:hint="cs"/>
          <w:sz w:val="28"/>
          <w:rtl/>
        </w:rPr>
        <w:t>ی</w:t>
      </w:r>
      <w:r w:rsidRPr="00306AFE">
        <w:rPr>
          <w:rFonts w:cs="B Nazanin" w:hint="eastAsia"/>
          <w:sz w:val="28"/>
          <w:rtl/>
        </w:rPr>
        <w:t>ل</w:t>
      </w:r>
      <w:r w:rsidRPr="00306AFE">
        <w:rPr>
          <w:rFonts w:cs="B Nazanin" w:hint="cs"/>
          <w:sz w:val="28"/>
          <w:rtl/>
        </w:rPr>
        <w:t>ی</w:t>
      </w:r>
      <w:r w:rsidRPr="00306AFE">
        <w:rPr>
          <w:rFonts w:cs="B Nazanin"/>
          <w:sz w:val="28"/>
          <w:rtl/>
        </w:rPr>
        <w:t xml:space="preserve"> مختصر و مف</w:t>
      </w:r>
      <w:r w:rsidRPr="00306AFE">
        <w:rPr>
          <w:rFonts w:cs="B Nazanin" w:hint="cs"/>
          <w:sz w:val="28"/>
          <w:rtl/>
        </w:rPr>
        <w:t>ی</w:t>
      </w:r>
      <w:r w:rsidRPr="00306AFE">
        <w:rPr>
          <w:rFonts w:cs="B Nazanin" w:hint="eastAsia"/>
          <w:sz w:val="28"/>
          <w:rtl/>
        </w:rPr>
        <w:t>د</w:t>
      </w:r>
      <w:r w:rsidRPr="00306AFE">
        <w:rPr>
          <w:rFonts w:cs="B Nazanin" w:hint="cs"/>
          <w:sz w:val="28"/>
          <w:rtl/>
        </w:rPr>
        <w:t>ی</w:t>
      </w:r>
      <w:r w:rsidRPr="00306AFE">
        <w:rPr>
          <w:rFonts w:cs="B Nazanin"/>
          <w:sz w:val="28"/>
          <w:rtl/>
        </w:rPr>
        <w:t xml:space="preserve"> است که به شکل نظام </w:t>
      </w:r>
      <w:r w:rsidRPr="00306AFE">
        <w:rPr>
          <w:rFonts w:cs="B Nazanin" w:hint="cs"/>
          <w:sz w:val="28"/>
          <w:rtl/>
        </w:rPr>
        <w:t>ی</w:t>
      </w:r>
      <w:r w:rsidRPr="00306AFE">
        <w:rPr>
          <w:rFonts w:cs="B Nazanin" w:hint="eastAsia"/>
          <w:sz w:val="28"/>
          <w:rtl/>
        </w:rPr>
        <w:t>افته</w:t>
      </w:r>
      <w:r w:rsidRPr="00306AFE">
        <w:rPr>
          <w:rFonts w:cs="B Nazanin"/>
          <w:sz w:val="28"/>
          <w:rtl/>
        </w:rPr>
        <w:t xml:space="preserve"> هر </w:t>
      </w:r>
      <w:r w:rsidRPr="00306AFE">
        <w:rPr>
          <w:rFonts w:cs="B Nazanin" w:hint="cs"/>
          <w:sz w:val="28"/>
          <w:rtl/>
        </w:rPr>
        <w:t>ی</w:t>
      </w:r>
      <w:r w:rsidRPr="00306AFE">
        <w:rPr>
          <w:rFonts w:cs="B Nazanin" w:hint="eastAsia"/>
          <w:sz w:val="28"/>
          <w:rtl/>
        </w:rPr>
        <w:t>ک</w:t>
      </w:r>
      <w:r w:rsidRPr="00306AFE">
        <w:rPr>
          <w:rFonts w:cs="B Nazanin"/>
          <w:sz w:val="28"/>
          <w:rtl/>
        </w:rPr>
        <w:t xml:space="preserve"> از عوامل قوت و ضعف و فرصت ها و تهد</w:t>
      </w:r>
      <w:r w:rsidRPr="00306AFE">
        <w:rPr>
          <w:rFonts w:cs="B Nazanin" w:hint="cs"/>
          <w:sz w:val="28"/>
          <w:rtl/>
        </w:rPr>
        <w:t>ی</w:t>
      </w:r>
      <w:r w:rsidRPr="00306AFE">
        <w:rPr>
          <w:rFonts w:cs="B Nazanin" w:hint="eastAsia"/>
          <w:sz w:val="28"/>
          <w:rtl/>
        </w:rPr>
        <w:t>د</w:t>
      </w:r>
      <w:r w:rsidRPr="00306AFE">
        <w:rPr>
          <w:rFonts w:cs="B Nazanin"/>
          <w:sz w:val="28"/>
          <w:rtl/>
        </w:rPr>
        <w:t xml:space="preserve"> ها را شناسا</w:t>
      </w:r>
      <w:r w:rsidRPr="00306AFE">
        <w:rPr>
          <w:rFonts w:cs="B Nazanin" w:hint="cs"/>
          <w:sz w:val="28"/>
          <w:rtl/>
        </w:rPr>
        <w:t>یی</w:t>
      </w:r>
      <w:r w:rsidRPr="00306AFE">
        <w:rPr>
          <w:rFonts w:cs="B Nazanin"/>
          <w:sz w:val="28"/>
          <w:rtl/>
        </w:rPr>
        <w:t xml:space="preserve"> کرده و راهبردها</w:t>
      </w:r>
      <w:r w:rsidRPr="00306AFE">
        <w:rPr>
          <w:rFonts w:cs="B Nazanin" w:hint="cs"/>
          <w:sz w:val="28"/>
          <w:rtl/>
        </w:rPr>
        <w:t>ی</w:t>
      </w:r>
      <w:r w:rsidRPr="00306AFE">
        <w:rPr>
          <w:rFonts w:cs="B Nazanin"/>
          <w:sz w:val="28"/>
          <w:rtl/>
        </w:rPr>
        <w:t xml:space="preserve"> متناسب به موقع</w:t>
      </w:r>
      <w:r w:rsidRPr="00306AFE">
        <w:rPr>
          <w:rFonts w:cs="B Nazanin" w:hint="cs"/>
          <w:sz w:val="28"/>
          <w:rtl/>
        </w:rPr>
        <w:t>ی</w:t>
      </w:r>
      <w:r w:rsidRPr="00306AFE">
        <w:rPr>
          <w:rFonts w:cs="B Nazanin" w:hint="eastAsia"/>
          <w:sz w:val="28"/>
          <w:rtl/>
        </w:rPr>
        <w:t>ت</w:t>
      </w:r>
      <w:r w:rsidRPr="00306AFE">
        <w:rPr>
          <w:rFonts w:cs="B Nazanin"/>
          <w:sz w:val="28"/>
          <w:rtl/>
        </w:rPr>
        <w:t xml:space="preserve"> کنون</w:t>
      </w:r>
      <w:r w:rsidRPr="00306AFE">
        <w:rPr>
          <w:rFonts w:cs="B Nazanin" w:hint="cs"/>
          <w:sz w:val="28"/>
          <w:rtl/>
        </w:rPr>
        <w:t>ی</w:t>
      </w:r>
      <w:r w:rsidRPr="00306AFE">
        <w:rPr>
          <w:rFonts w:cs="B Nazanin"/>
          <w:sz w:val="28"/>
          <w:rtl/>
        </w:rPr>
        <w:t xml:space="preserve"> صنعت مورد بررس</w:t>
      </w:r>
      <w:r w:rsidRPr="00306AFE">
        <w:rPr>
          <w:rFonts w:cs="B Nazanin" w:hint="cs"/>
          <w:sz w:val="28"/>
          <w:rtl/>
        </w:rPr>
        <w:t>ی</w:t>
      </w:r>
      <w:r w:rsidRPr="00306AFE">
        <w:rPr>
          <w:rFonts w:cs="B Nazanin"/>
          <w:sz w:val="28"/>
          <w:rtl/>
        </w:rPr>
        <w:t xml:space="preserve"> را منعکس م</w:t>
      </w:r>
      <w:r w:rsidRPr="00306AFE">
        <w:rPr>
          <w:rFonts w:cs="B Nazanin" w:hint="cs"/>
          <w:sz w:val="28"/>
          <w:rtl/>
        </w:rPr>
        <w:t>ی</w:t>
      </w:r>
      <w:r w:rsidRPr="00306AFE">
        <w:rPr>
          <w:rFonts w:cs="B Nazanin"/>
          <w:sz w:val="28"/>
          <w:rtl/>
        </w:rPr>
        <w:t xml:space="preserve"> کند. ماه</w:t>
      </w:r>
      <w:r w:rsidRPr="00306AFE">
        <w:rPr>
          <w:rFonts w:cs="B Nazanin" w:hint="cs"/>
          <w:sz w:val="28"/>
          <w:rtl/>
        </w:rPr>
        <w:t>ی</w:t>
      </w:r>
      <w:r w:rsidRPr="00306AFE">
        <w:rPr>
          <w:rFonts w:cs="B Nazanin" w:hint="eastAsia"/>
          <w:sz w:val="28"/>
          <w:rtl/>
        </w:rPr>
        <w:t>ت</w:t>
      </w:r>
      <w:r w:rsidRPr="00306AFE">
        <w:rPr>
          <w:rFonts w:cs="B Nazanin"/>
          <w:sz w:val="28"/>
          <w:rtl/>
        </w:rPr>
        <w:t xml:space="preserve"> قوت و ضعف به درون سازمان مربوط م</w:t>
      </w:r>
      <w:r w:rsidRPr="00306AFE">
        <w:rPr>
          <w:rFonts w:cs="B Nazanin" w:hint="cs"/>
          <w:sz w:val="28"/>
          <w:rtl/>
        </w:rPr>
        <w:t>ی</w:t>
      </w:r>
      <w:r w:rsidRPr="00306AFE">
        <w:rPr>
          <w:rFonts w:cs="B Nazanin"/>
          <w:sz w:val="28"/>
          <w:rtl/>
        </w:rPr>
        <w:t xml:space="preserve"> شود و فرصت </w:t>
      </w:r>
      <w:r w:rsidRPr="00306AFE">
        <w:rPr>
          <w:rFonts w:cs="B Nazanin" w:hint="eastAsia"/>
          <w:sz w:val="28"/>
          <w:rtl/>
        </w:rPr>
        <w:t>و</w:t>
      </w:r>
      <w:r w:rsidRPr="00306AFE">
        <w:rPr>
          <w:rFonts w:cs="B Nazanin"/>
          <w:sz w:val="28"/>
          <w:rtl/>
        </w:rPr>
        <w:t xml:space="preserve"> تهد</w:t>
      </w:r>
      <w:r w:rsidRPr="00306AFE">
        <w:rPr>
          <w:rFonts w:cs="B Nazanin" w:hint="cs"/>
          <w:sz w:val="28"/>
          <w:rtl/>
        </w:rPr>
        <w:t>ی</w:t>
      </w:r>
      <w:r w:rsidRPr="00306AFE">
        <w:rPr>
          <w:rFonts w:cs="B Nazanin" w:hint="eastAsia"/>
          <w:sz w:val="28"/>
          <w:rtl/>
        </w:rPr>
        <w:t>د</w:t>
      </w:r>
      <w:r w:rsidRPr="00306AFE">
        <w:rPr>
          <w:rFonts w:cs="B Nazanin"/>
          <w:sz w:val="28"/>
          <w:rtl/>
        </w:rPr>
        <w:t xml:space="preserve"> معمولا مح</w:t>
      </w:r>
      <w:r w:rsidRPr="00306AFE">
        <w:rPr>
          <w:rFonts w:cs="B Nazanin" w:hint="cs"/>
          <w:sz w:val="28"/>
          <w:rtl/>
        </w:rPr>
        <w:t>ی</w:t>
      </w:r>
      <w:r w:rsidRPr="00306AFE">
        <w:rPr>
          <w:rFonts w:cs="B Nazanin" w:hint="eastAsia"/>
          <w:sz w:val="28"/>
          <w:rtl/>
        </w:rPr>
        <w:t>ط</w:t>
      </w:r>
      <w:r w:rsidRPr="00306AFE">
        <w:rPr>
          <w:rFonts w:cs="B Nazanin" w:hint="cs"/>
          <w:sz w:val="28"/>
          <w:rtl/>
        </w:rPr>
        <w:t>ی</w:t>
      </w:r>
      <w:r w:rsidRPr="00306AFE">
        <w:rPr>
          <w:rFonts w:cs="B Nazanin"/>
          <w:sz w:val="28"/>
          <w:rtl/>
        </w:rPr>
        <w:t xml:space="preserve"> است. حروف </w:t>
      </w:r>
      <w:r w:rsidRPr="00306AFE">
        <w:rPr>
          <w:rFonts w:cs="B Nazanin"/>
          <w:sz w:val="28"/>
        </w:rPr>
        <w:t>swot</w:t>
      </w:r>
      <w:r w:rsidRPr="00306AFE">
        <w:rPr>
          <w:rFonts w:cs="B Nazanin"/>
          <w:sz w:val="28"/>
          <w:rtl/>
        </w:rPr>
        <w:t xml:space="preserve">  که آن را به شکل هاي د</w:t>
      </w:r>
      <w:r w:rsidRPr="00306AFE">
        <w:rPr>
          <w:rFonts w:cs="B Nazanin" w:hint="cs"/>
          <w:sz w:val="28"/>
          <w:rtl/>
        </w:rPr>
        <w:t>ی</w:t>
      </w:r>
      <w:r w:rsidRPr="00306AFE">
        <w:rPr>
          <w:rFonts w:cs="B Nazanin" w:hint="eastAsia"/>
          <w:sz w:val="28"/>
          <w:rtl/>
        </w:rPr>
        <w:t>گري</w:t>
      </w:r>
      <w:r w:rsidRPr="00306AFE">
        <w:rPr>
          <w:rFonts w:cs="B Nazanin"/>
          <w:sz w:val="28"/>
          <w:rtl/>
        </w:rPr>
        <w:t xml:space="preserve"> مانند </w:t>
      </w:r>
      <w:r w:rsidRPr="00306AFE">
        <w:rPr>
          <w:rFonts w:cs="B Nazanin"/>
          <w:sz w:val="28"/>
        </w:rPr>
        <w:t>tows</w:t>
      </w:r>
      <w:r w:rsidRPr="00306AFE">
        <w:rPr>
          <w:rFonts w:cs="B Nazanin"/>
          <w:sz w:val="28"/>
          <w:rtl/>
        </w:rPr>
        <w:t xml:space="preserve">   هم م</w:t>
      </w:r>
      <w:r w:rsidRPr="00306AFE">
        <w:rPr>
          <w:rFonts w:cs="B Nazanin" w:hint="cs"/>
          <w:sz w:val="28"/>
          <w:rtl/>
        </w:rPr>
        <w:t>ی</w:t>
      </w:r>
      <w:r w:rsidRPr="00306AFE">
        <w:rPr>
          <w:rFonts w:cs="B Nazanin"/>
          <w:sz w:val="28"/>
          <w:rtl/>
        </w:rPr>
        <w:t xml:space="preserve"> نو</w:t>
      </w:r>
      <w:r w:rsidRPr="00306AFE">
        <w:rPr>
          <w:rFonts w:cs="B Nazanin" w:hint="cs"/>
          <w:sz w:val="28"/>
          <w:rtl/>
        </w:rPr>
        <w:t>ی</w:t>
      </w:r>
      <w:r w:rsidRPr="00306AFE">
        <w:rPr>
          <w:rFonts w:cs="B Nazanin" w:hint="eastAsia"/>
          <w:sz w:val="28"/>
          <w:rtl/>
        </w:rPr>
        <w:t>سند،</w:t>
      </w:r>
      <w:r w:rsidRPr="00306AFE">
        <w:rPr>
          <w:rFonts w:cs="B Nazanin"/>
          <w:sz w:val="28"/>
          <w:rtl/>
        </w:rPr>
        <w:t xml:space="preserve"> ابتداي کلمات </w:t>
      </w:r>
      <w:r w:rsidRPr="00306AFE">
        <w:rPr>
          <w:rFonts w:cs="B Nazanin"/>
          <w:sz w:val="28"/>
        </w:rPr>
        <w:t>Strength</w:t>
      </w:r>
      <w:r w:rsidRPr="00306AFE">
        <w:rPr>
          <w:rFonts w:cs="B Nazanin"/>
          <w:sz w:val="28"/>
          <w:rtl/>
        </w:rPr>
        <w:t xml:space="preserve"> به معناي قوت، </w:t>
      </w:r>
      <w:r w:rsidRPr="00306AFE">
        <w:rPr>
          <w:rFonts w:cs="B Nazanin"/>
          <w:sz w:val="28"/>
        </w:rPr>
        <w:t>Weakness</w:t>
      </w:r>
      <w:r w:rsidRPr="00306AFE">
        <w:rPr>
          <w:rFonts w:cs="B Nazanin"/>
          <w:sz w:val="28"/>
          <w:rtl/>
        </w:rPr>
        <w:t xml:space="preserve"> به معناي ضعف </w:t>
      </w:r>
      <w:r w:rsidRPr="00306AFE">
        <w:rPr>
          <w:rFonts w:cs="B Nazanin"/>
          <w:sz w:val="28"/>
        </w:rPr>
        <w:t>Opportunity</w:t>
      </w:r>
      <w:r w:rsidRPr="00306AFE">
        <w:rPr>
          <w:rFonts w:cs="B Nazanin"/>
          <w:sz w:val="28"/>
          <w:rtl/>
        </w:rPr>
        <w:t xml:space="preserve"> به معناي فرصت و </w:t>
      </w:r>
      <w:r w:rsidRPr="00306AFE">
        <w:rPr>
          <w:rFonts w:cs="B Nazanin"/>
          <w:sz w:val="28"/>
        </w:rPr>
        <w:t>Threat</w:t>
      </w:r>
      <w:r w:rsidRPr="00306AFE">
        <w:rPr>
          <w:rFonts w:cs="B Nazanin"/>
          <w:sz w:val="28"/>
          <w:rtl/>
        </w:rPr>
        <w:t xml:space="preserve"> به معناي تهد</w:t>
      </w:r>
      <w:r w:rsidRPr="00306AFE">
        <w:rPr>
          <w:rFonts w:cs="B Nazanin" w:hint="cs"/>
          <w:sz w:val="28"/>
          <w:rtl/>
        </w:rPr>
        <w:t>ی</w:t>
      </w:r>
      <w:r w:rsidRPr="00306AFE">
        <w:rPr>
          <w:rFonts w:cs="B Nazanin" w:hint="eastAsia"/>
          <w:sz w:val="28"/>
          <w:rtl/>
        </w:rPr>
        <w:t>د</w:t>
      </w:r>
      <w:r w:rsidRPr="00306AFE">
        <w:rPr>
          <w:rFonts w:cs="B Nazanin"/>
          <w:sz w:val="28"/>
          <w:rtl/>
        </w:rPr>
        <w:t xml:space="preserve"> است. در ا</w:t>
      </w:r>
      <w:r w:rsidRPr="00306AFE">
        <w:rPr>
          <w:rFonts w:cs="B Nazanin" w:hint="cs"/>
          <w:sz w:val="28"/>
          <w:rtl/>
        </w:rPr>
        <w:t>ی</w:t>
      </w:r>
      <w:r w:rsidRPr="00306AFE">
        <w:rPr>
          <w:rFonts w:cs="B Nazanin" w:hint="eastAsia"/>
          <w:sz w:val="28"/>
          <w:rtl/>
        </w:rPr>
        <w:t>ن</w:t>
      </w:r>
      <w:r w:rsidRPr="00306AFE">
        <w:rPr>
          <w:rFonts w:cs="B Nazanin"/>
          <w:sz w:val="28"/>
          <w:rtl/>
        </w:rPr>
        <w:t xml:space="preserve"> روش تلاش ها</w:t>
      </w:r>
      <w:r w:rsidRPr="00306AFE">
        <w:rPr>
          <w:rFonts w:cs="B Nazanin" w:hint="cs"/>
          <w:sz w:val="28"/>
          <w:rtl/>
        </w:rPr>
        <w:t>یی</w:t>
      </w:r>
      <w:r w:rsidRPr="00306AFE">
        <w:rPr>
          <w:rFonts w:cs="B Nazanin"/>
          <w:sz w:val="28"/>
          <w:rtl/>
        </w:rPr>
        <w:t xml:space="preserve"> برا</w:t>
      </w:r>
      <w:r w:rsidRPr="00306AFE">
        <w:rPr>
          <w:rFonts w:cs="B Nazanin" w:hint="cs"/>
          <w:sz w:val="28"/>
          <w:rtl/>
        </w:rPr>
        <w:t>ی</w:t>
      </w:r>
      <w:r w:rsidRPr="00306AFE">
        <w:rPr>
          <w:rFonts w:cs="B Nazanin"/>
          <w:sz w:val="28"/>
          <w:rtl/>
        </w:rPr>
        <w:t xml:space="preserve"> تجز</w:t>
      </w:r>
      <w:r w:rsidRPr="00306AFE">
        <w:rPr>
          <w:rFonts w:cs="B Nazanin" w:hint="cs"/>
          <w:sz w:val="28"/>
          <w:rtl/>
        </w:rPr>
        <w:t>ی</w:t>
      </w:r>
      <w:r w:rsidRPr="00306AFE">
        <w:rPr>
          <w:rFonts w:cs="B Nazanin" w:hint="eastAsia"/>
          <w:sz w:val="28"/>
          <w:rtl/>
        </w:rPr>
        <w:t>ه</w:t>
      </w:r>
      <w:r w:rsidRPr="00306AFE">
        <w:rPr>
          <w:rFonts w:cs="B Nazanin"/>
          <w:sz w:val="28"/>
          <w:rtl/>
        </w:rPr>
        <w:t xml:space="preserve"> و تحل</w:t>
      </w:r>
      <w:r w:rsidRPr="00306AFE">
        <w:rPr>
          <w:rFonts w:cs="B Nazanin" w:hint="cs"/>
          <w:sz w:val="28"/>
          <w:rtl/>
        </w:rPr>
        <w:t>ی</w:t>
      </w:r>
      <w:r w:rsidRPr="00306AFE">
        <w:rPr>
          <w:rFonts w:cs="B Nazanin" w:hint="eastAsia"/>
          <w:sz w:val="28"/>
          <w:rtl/>
        </w:rPr>
        <w:t>ل</w:t>
      </w:r>
      <w:r w:rsidRPr="00306AFE">
        <w:rPr>
          <w:rFonts w:cs="B Nazanin"/>
          <w:sz w:val="28"/>
          <w:rtl/>
        </w:rPr>
        <w:t xml:space="preserve"> شرا</w:t>
      </w:r>
      <w:r w:rsidRPr="00306AFE">
        <w:rPr>
          <w:rFonts w:cs="B Nazanin" w:hint="cs"/>
          <w:sz w:val="28"/>
          <w:rtl/>
        </w:rPr>
        <w:t>ی</w:t>
      </w:r>
      <w:r w:rsidRPr="00306AFE">
        <w:rPr>
          <w:rFonts w:cs="B Nazanin" w:hint="eastAsia"/>
          <w:sz w:val="28"/>
          <w:rtl/>
        </w:rPr>
        <w:t>ط</w:t>
      </w:r>
      <w:r w:rsidRPr="00306AFE">
        <w:rPr>
          <w:rFonts w:cs="B Nazanin"/>
          <w:sz w:val="28"/>
          <w:rtl/>
        </w:rPr>
        <w:t xml:space="preserve"> ب</w:t>
      </w:r>
      <w:r w:rsidRPr="00306AFE">
        <w:rPr>
          <w:rFonts w:cs="B Nazanin" w:hint="cs"/>
          <w:sz w:val="28"/>
          <w:rtl/>
        </w:rPr>
        <w:t>ی</w:t>
      </w:r>
      <w:r w:rsidRPr="00306AFE">
        <w:rPr>
          <w:rFonts w:cs="B Nazanin" w:hint="eastAsia"/>
          <w:sz w:val="28"/>
          <w:rtl/>
        </w:rPr>
        <w:t>رون</w:t>
      </w:r>
      <w:r w:rsidRPr="00306AFE">
        <w:rPr>
          <w:rFonts w:cs="B Nazanin" w:hint="cs"/>
          <w:sz w:val="28"/>
          <w:rtl/>
        </w:rPr>
        <w:t>ی</w:t>
      </w:r>
      <w:r w:rsidRPr="00306AFE">
        <w:rPr>
          <w:rFonts w:cs="B Nazanin"/>
          <w:sz w:val="28"/>
          <w:rtl/>
        </w:rPr>
        <w:t xml:space="preserve"> </w:t>
      </w:r>
      <w:r w:rsidRPr="00306AFE">
        <w:rPr>
          <w:rFonts w:cs="B Nazanin" w:hint="eastAsia"/>
          <w:sz w:val="28"/>
          <w:rtl/>
        </w:rPr>
        <w:t>و</w:t>
      </w:r>
      <w:r w:rsidRPr="00306AFE">
        <w:rPr>
          <w:rFonts w:cs="B Nazanin"/>
          <w:sz w:val="28"/>
          <w:rtl/>
        </w:rPr>
        <w:t xml:space="preserve"> وضع</w:t>
      </w:r>
      <w:r w:rsidRPr="00306AFE">
        <w:rPr>
          <w:rFonts w:cs="B Nazanin" w:hint="cs"/>
          <w:sz w:val="28"/>
          <w:rtl/>
        </w:rPr>
        <w:t>ی</w:t>
      </w:r>
      <w:r w:rsidRPr="00306AFE">
        <w:rPr>
          <w:rFonts w:cs="B Nazanin" w:hint="eastAsia"/>
          <w:sz w:val="28"/>
          <w:rtl/>
        </w:rPr>
        <w:t>ت</w:t>
      </w:r>
      <w:r w:rsidRPr="00306AFE">
        <w:rPr>
          <w:rFonts w:cs="B Nazanin"/>
          <w:sz w:val="28"/>
          <w:rtl/>
        </w:rPr>
        <w:t xml:space="preserve"> درون</w:t>
      </w:r>
      <w:r w:rsidRPr="00306AFE">
        <w:rPr>
          <w:rFonts w:cs="B Nazanin" w:hint="cs"/>
          <w:sz w:val="28"/>
          <w:rtl/>
        </w:rPr>
        <w:t>ی</w:t>
      </w:r>
      <w:r w:rsidRPr="00306AFE">
        <w:rPr>
          <w:rFonts w:cs="B Nazanin"/>
          <w:sz w:val="28"/>
          <w:rtl/>
        </w:rPr>
        <w:t xml:space="preserve"> به عمل </w:t>
      </w:r>
      <w:r w:rsidRPr="00306AFE">
        <w:rPr>
          <w:rFonts w:cs="B Nazanin"/>
          <w:sz w:val="28"/>
          <w:rtl/>
        </w:rPr>
        <w:lastRenderedPageBreak/>
        <w:t>آمده و بر اساس آن راهبرد مناسب برا</w:t>
      </w:r>
      <w:r w:rsidRPr="00306AFE">
        <w:rPr>
          <w:rFonts w:cs="B Nazanin" w:hint="cs"/>
          <w:sz w:val="28"/>
          <w:rtl/>
        </w:rPr>
        <w:t>ی</w:t>
      </w:r>
      <w:r w:rsidRPr="00306AFE">
        <w:rPr>
          <w:rFonts w:cs="B Nazanin"/>
          <w:sz w:val="28"/>
          <w:rtl/>
        </w:rPr>
        <w:t xml:space="preserve"> بقاء صنعت مورد نظر، در نظر گرفته م</w:t>
      </w:r>
      <w:r w:rsidRPr="00306AFE">
        <w:rPr>
          <w:rFonts w:cs="B Nazanin" w:hint="cs"/>
          <w:sz w:val="28"/>
          <w:rtl/>
        </w:rPr>
        <w:t>ی</w:t>
      </w:r>
      <w:r w:rsidRPr="00306AFE">
        <w:rPr>
          <w:rFonts w:cs="B Nazanin"/>
          <w:sz w:val="28"/>
          <w:rtl/>
        </w:rPr>
        <w:t xml:space="preserve"> شود. در ا</w:t>
      </w:r>
      <w:r w:rsidRPr="00306AFE">
        <w:rPr>
          <w:rFonts w:cs="B Nazanin" w:hint="cs"/>
          <w:sz w:val="28"/>
          <w:rtl/>
        </w:rPr>
        <w:t>ی</w:t>
      </w:r>
      <w:r w:rsidRPr="00306AFE">
        <w:rPr>
          <w:rFonts w:cs="B Nazanin" w:hint="eastAsia"/>
          <w:sz w:val="28"/>
          <w:rtl/>
        </w:rPr>
        <w:t>ن</w:t>
      </w:r>
      <w:r w:rsidRPr="00306AFE">
        <w:rPr>
          <w:rFonts w:cs="B Nazanin"/>
          <w:sz w:val="28"/>
          <w:rtl/>
        </w:rPr>
        <w:t xml:space="preserve"> مدل فرصت ها و تهد</w:t>
      </w:r>
      <w:r w:rsidRPr="00306AFE">
        <w:rPr>
          <w:rFonts w:cs="B Nazanin" w:hint="cs"/>
          <w:sz w:val="28"/>
          <w:rtl/>
        </w:rPr>
        <w:t>ی</w:t>
      </w:r>
      <w:r w:rsidRPr="00306AFE">
        <w:rPr>
          <w:rFonts w:cs="B Nazanin" w:hint="eastAsia"/>
          <w:sz w:val="28"/>
          <w:rtl/>
        </w:rPr>
        <w:t>دها</w:t>
      </w:r>
      <w:r w:rsidRPr="00306AFE">
        <w:rPr>
          <w:rFonts w:cs="B Nazanin"/>
          <w:sz w:val="28"/>
          <w:rtl/>
        </w:rPr>
        <w:t xml:space="preserve"> نشان دهنده چالش ها</w:t>
      </w:r>
      <w:r w:rsidRPr="00306AFE">
        <w:rPr>
          <w:rFonts w:cs="B Nazanin" w:hint="cs"/>
          <w:sz w:val="28"/>
          <w:rtl/>
        </w:rPr>
        <w:t>ی</w:t>
      </w:r>
      <w:r w:rsidRPr="00306AFE">
        <w:rPr>
          <w:rFonts w:cs="B Nazanin"/>
          <w:sz w:val="28"/>
          <w:rtl/>
        </w:rPr>
        <w:t xml:space="preserve"> مطلوب و </w:t>
      </w:r>
      <w:r w:rsidRPr="00306AFE">
        <w:rPr>
          <w:rFonts w:cs="B Nazanin" w:hint="cs"/>
          <w:sz w:val="28"/>
          <w:rtl/>
        </w:rPr>
        <w:t>ی</w:t>
      </w:r>
      <w:r w:rsidRPr="00306AFE">
        <w:rPr>
          <w:rFonts w:cs="B Nazanin" w:hint="eastAsia"/>
          <w:sz w:val="28"/>
          <w:rtl/>
        </w:rPr>
        <w:t>ا</w:t>
      </w:r>
      <w:r w:rsidRPr="00306AFE">
        <w:rPr>
          <w:rFonts w:cs="B Nazanin"/>
          <w:sz w:val="28"/>
          <w:rtl/>
        </w:rPr>
        <w:t xml:space="preserve"> نامطلوب عمده ا</w:t>
      </w:r>
      <w:r w:rsidRPr="00306AFE">
        <w:rPr>
          <w:rFonts w:cs="B Nazanin" w:hint="cs"/>
          <w:sz w:val="28"/>
          <w:rtl/>
        </w:rPr>
        <w:t>ی</w:t>
      </w:r>
      <w:r w:rsidRPr="00306AFE">
        <w:rPr>
          <w:rFonts w:cs="B Nazanin"/>
          <w:sz w:val="28"/>
          <w:rtl/>
        </w:rPr>
        <w:t xml:space="preserve"> است که در مح</w:t>
      </w:r>
      <w:r w:rsidRPr="00306AFE">
        <w:rPr>
          <w:rFonts w:cs="B Nazanin" w:hint="cs"/>
          <w:sz w:val="28"/>
          <w:rtl/>
        </w:rPr>
        <w:t>ی</w:t>
      </w:r>
      <w:r w:rsidRPr="00306AFE">
        <w:rPr>
          <w:rFonts w:cs="B Nazanin" w:hint="eastAsia"/>
          <w:sz w:val="28"/>
          <w:rtl/>
        </w:rPr>
        <w:t>ط</w:t>
      </w:r>
      <w:r w:rsidRPr="00306AFE">
        <w:rPr>
          <w:rFonts w:cs="B Nazanin"/>
          <w:sz w:val="28"/>
          <w:rtl/>
        </w:rPr>
        <w:t xml:space="preserve"> خارج</w:t>
      </w:r>
      <w:r w:rsidRPr="00306AFE">
        <w:rPr>
          <w:rFonts w:cs="B Nazanin" w:hint="cs"/>
          <w:sz w:val="28"/>
          <w:rtl/>
        </w:rPr>
        <w:t>ی</w:t>
      </w:r>
      <w:r w:rsidRPr="00306AFE">
        <w:rPr>
          <w:rFonts w:cs="B Nazanin"/>
          <w:sz w:val="28"/>
          <w:rtl/>
        </w:rPr>
        <w:t xml:space="preserve"> صنعت مورد نظر، فرا رو</w:t>
      </w:r>
      <w:r w:rsidRPr="00306AFE">
        <w:rPr>
          <w:rFonts w:cs="B Nazanin" w:hint="cs"/>
          <w:sz w:val="28"/>
          <w:rtl/>
        </w:rPr>
        <w:t>ی</w:t>
      </w:r>
      <w:r w:rsidRPr="00306AFE">
        <w:rPr>
          <w:rFonts w:cs="B Nazanin"/>
          <w:sz w:val="28"/>
          <w:rtl/>
        </w:rPr>
        <w:t xml:space="preserve"> تول</w:t>
      </w:r>
      <w:r w:rsidRPr="00306AFE">
        <w:rPr>
          <w:rFonts w:cs="B Nazanin" w:hint="cs"/>
          <w:sz w:val="28"/>
          <w:rtl/>
        </w:rPr>
        <w:t>ی</w:t>
      </w:r>
      <w:r w:rsidRPr="00306AFE">
        <w:rPr>
          <w:rFonts w:cs="B Nazanin" w:hint="eastAsia"/>
          <w:sz w:val="28"/>
          <w:rtl/>
        </w:rPr>
        <w:t>د</w:t>
      </w:r>
      <w:r w:rsidRPr="00306AFE">
        <w:rPr>
          <w:rFonts w:cs="B Nazanin"/>
          <w:sz w:val="28"/>
          <w:rtl/>
        </w:rPr>
        <w:t xml:space="preserve"> کنندگان وجود داشته و در مقابل، ق</w:t>
      </w:r>
      <w:r w:rsidRPr="00306AFE">
        <w:rPr>
          <w:rFonts w:cs="B Nazanin" w:hint="eastAsia"/>
          <w:sz w:val="28"/>
          <w:rtl/>
        </w:rPr>
        <w:t>وت</w:t>
      </w:r>
      <w:r w:rsidRPr="00306AFE">
        <w:rPr>
          <w:rFonts w:cs="B Nazanin"/>
          <w:sz w:val="28"/>
          <w:rtl/>
        </w:rPr>
        <w:t xml:space="preserve"> ها و ضعف ها </w:t>
      </w:r>
      <w:r>
        <w:rPr>
          <w:rFonts w:cs="B Nazanin" w:hint="cs"/>
          <w:sz w:val="28"/>
          <w:rtl/>
        </w:rPr>
        <w:t>(</w:t>
      </w:r>
      <w:r w:rsidRPr="00306AFE">
        <w:rPr>
          <w:rFonts w:cs="B Nazanin"/>
          <w:sz w:val="28"/>
          <w:rtl/>
        </w:rPr>
        <w:t>شا</w:t>
      </w:r>
      <w:r w:rsidRPr="00306AFE">
        <w:rPr>
          <w:rFonts w:cs="B Nazanin" w:hint="cs"/>
          <w:sz w:val="28"/>
          <w:rtl/>
        </w:rPr>
        <w:t>ی</w:t>
      </w:r>
      <w:r w:rsidRPr="00306AFE">
        <w:rPr>
          <w:rFonts w:cs="B Nazanin" w:hint="eastAsia"/>
          <w:sz w:val="28"/>
          <w:rtl/>
        </w:rPr>
        <w:t>ستگ</w:t>
      </w:r>
      <w:r w:rsidRPr="00306AFE">
        <w:rPr>
          <w:rFonts w:cs="B Nazanin" w:hint="cs"/>
          <w:sz w:val="28"/>
          <w:rtl/>
        </w:rPr>
        <w:t>ی</w:t>
      </w:r>
      <w:r w:rsidRPr="00306AFE">
        <w:rPr>
          <w:rFonts w:cs="B Nazanin"/>
          <w:sz w:val="28"/>
          <w:rtl/>
        </w:rPr>
        <w:t xml:space="preserve"> ها، توانا</w:t>
      </w:r>
      <w:r w:rsidRPr="00306AFE">
        <w:rPr>
          <w:rFonts w:cs="B Nazanin" w:hint="cs"/>
          <w:sz w:val="28"/>
          <w:rtl/>
        </w:rPr>
        <w:t>یی</w:t>
      </w:r>
      <w:r w:rsidRPr="00306AFE">
        <w:rPr>
          <w:rFonts w:cs="B Nazanin"/>
          <w:sz w:val="28"/>
          <w:rtl/>
        </w:rPr>
        <w:t xml:space="preserve"> ها، مهارت ها، کمبودها</w:t>
      </w:r>
      <w:r>
        <w:rPr>
          <w:rFonts w:cs="B Nazanin" w:hint="cs"/>
          <w:sz w:val="28"/>
          <w:rtl/>
        </w:rPr>
        <w:t>)</w:t>
      </w:r>
      <w:r w:rsidRPr="00306AFE">
        <w:rPr>
          <w:rFonts w:cs="B Nazanin"/>
          <w:sz w:val="28"/>
          <w:rtl/>
        </w:rPr>
        <w:t>، وضع</w:t>
      </w:r>
      <w:r w:rsidRPr="00306AFE">
        <w:rPr>
          <w:rFonts w:cs="B Nazanin" w:hint="cs"/>
          <w:sz w:val="28"/>
          <w:rtl/>
        </w:rPr>
        <w:t>ی</w:t>
      </w:r>
      <w:r w:rsidRPr="00306AFE">
        <w:rPr>
          <w:rFonts w:cs="B Nazanin" w:hint="eastAsia"/>
          <w:sz w:val="28"/>
          <w:rtl/>
        </w:rPr>
        <w:t>ت</w:t>
      </w:r>
      <w:r w:rsidRPr="00306AFE">
        <w:rPr>
          <w:rFonts w:cs="B Nazanin"/>
          <w:sz w:val="28"/>
          <w:rtl/>
        </w:rPr>
        <w:t xml:space="preserve"> مح</w:t>
      </w:r>
      <w:r w:rsidRPr="00306AFE">
        <w:rPr>
          <w:rFonts w:cs="B Nazanin" w:hint="cs"/>
          <w:sz w:val="28"/>
          <w:rtl/>
        </w:rPr>
        <w:t>ی</w:t>
      </w:r>
      <w:r w:rsidRPr="00306AFE">
        <w:rPr>
          <w:rFonts w:cs="B Nazanin" w:hint="eastAsia"/>
          <w:sz w:val="28"/>
          <w:rtl/>
        </w:rPr>
        <w:t>ط</w:t>
      </w:r>
      <w:r w:rsidRPr="00306AFE">
        <w:rPr>
          <w:rFonts w:cs="B Nazanin"/>
          <w:sz w:val="28"/>
          <w:rtl/>
        </w:rPr>
        <w:t xml:space="preserve"> داخل</w:t>
      </w:r>
      <w:r w:rsidRPr="00306AFE">
        <w:rPr>
          <w:rFonts w:cs="B Nazanin" w:hint="cs"/>
          <w:sz w:val="28"/>
          <w:rtl/>
        </w:rPr>
        <w:t>ی</w:t>
      </w:r>
      <w:r w:rsidRPr="00306AFE">
        <w:rPr>
          <w:rFonts w:cs="B Nazanin"/>
          <w:sz w:val="28"/>
          <w:rtl/>
        </w:rPr>
        <w:t xml:space="preserve"> صنعت مورد مطالعه را به نما</w:t>
      </w:r>
      <w:r w:rsidRPr="00306AFE">
        <w:rPr>
          <w:rFonts w:cs="B Nazanin" w:hint="cs"/>
          <w:sz w:val="28"/>
          <w:rtl/>
        </w:rPr>
        <w:t>ی</w:t>
      </w:r>
      <w:r w:rsidRPr="00306AFE">
        <w:rPr>
          <w:rFonts w:cs="B Nazanin" w:hint="eastAsia"/>
          <w:sz w:val="28"/>
          <w:rtl/>
        </w:rPr>
        <w:t>ش</w:t>
      </w:r>
      <w:r w:rsidRPr="00306AFE">
        <w:rPr>
          <w:rFonts w:cs="B Nazanin"/>
          <w:sz w:val="28"/>
          <w:rtl/>
        </w:rPr>
        <w:t xml:space="preserve"> م</w:t>
      </w:r>
      <w:r w:rsidRPr="00306AFE">
        <w:rPr>
          <w:rFonts w:cs="B Nazanin" w:hint="cs"/>
          <w:sz w:val="28"/>
          <w:rtl/>
        </w:rPr>
        <w:t>ی</w:t>
      </w:r>
      <w:r>
        <w:rPr>
          <w:rFonts w:cs="B Nazanin"/>
          <w:sz w:val="28"/>
          <w:rtl/>
        </w:rPr>
        <w:t xml:space="preserve"> گذارد </w:t>
      </w:r>
      <w:r w:rsidRPr="00306AFE">
        <w:rPr>
          <w:rFonts w:cs="B Nazanin"/>
          <w:sz w:val="28"/>
          <w:rtl/>
        </w:rPr>
        <w:t>(رف</w:t>
      </w:r>
      <w:r w:rsidRPr="00306AFE">
        <w:rPr>
          <w:rFonts w:cs="B Nazanin" w:hint="cs"/>
          <w:sz w:val="28"/>
          <w:rtl/>
        </w:rPr>
        <w:t>ی</w:t>
      </w:r>
      <w:r w:rsidRPr="00306AFE">
        <w:rPr>
          <w:rFonts w:cs="B Nazanin" w:hint="eastAsia"/>
          <w:sz w:val="28"/>
          <w:rtl/>
        </w:rPr>
        <w:t>ع</w:t>
      </w:r>
      <w:r w:rsidRPr="00306AFE">
        <w:rPr>
          <w:rFonts w:cs="B Nazanin"/>
          <w:sz w:val="28"/>
          <w:rtl/>
        </w:rPr>
        <w:t xml:space="preserve"> زاده ، 1391).</w:t>
      </w:r>
    </w:p>
    <w:p w:rsidR="00111A9C" w:rsidRPr="00306AFE" w:rsidRDefault="00111A9C" w:rsidP="00111A9C">
      <w:pPr>
        <w:spacing w:before="100" w:beforeAutospacing="1" w:after="100" w:afterAutospacing="1" w:line="360" w:lineRule="auto"/>
        <w:jc w:val="lowKashida"/>
        <w:rPr>
          <w:rFonts w:cs="B Nazanin"/>
          <w:sz w:val="28"/>
          <w:rtl/>
        </w:rPr>
      </w:pPr>
      <w:r w:rsidRPr="00306AFE">
        <w:rPr>
          <w:rFonts w:cs="B Nazanin" w:hint="eastAsia"/>
          <w:sz w:val="28"/>
          <w:rtl/>
        </w:rPr>
        <w:t>در</w:t>
      </w:r>
      <w:r w:rsidRPr="00306AFE">
        <w:rPr>
          <w:rFonts w:cs="B Nazanin"/>
          <w:sz w:val="28"/>
          <w:rtl/>
        </w:rPr>
        <w:t xml:space="preserve"> تحل</w:t>
      </w:r>
      <w:r w:rsidRPr="00306AFE">
        <w:rPr>
          <w:rFonts w:cs="B Nazanin" w:hint="cs"/>
          <w:sz w:val="28"/>
          <w:rtl/>
        </w:rPr>
        <w:t>ی</w:t>
      </w:r>
      <w:r w:rsidRPr="00306AFE">
        <w:rPr>
          <w:rFonts w:cs="B Nazanin" w:hint="eastAsia"/>
          <w:sz w:val="28"/>
          <w:rtl/>
        </w:rPr>
        <w:t>ل</w:t>
      </w:r>
      <w:r w:rsidRPr="00306AFE">
        <w:rPr>
          <w:rFonts w:cs="B Nazanin"/>
          <w:sz w:val="28"/>
          <w:rtl/>
        </w:rPr>
        <w:t xml:space="preserve"> </w:t>
      </w:r>
      <w:r w:rsidRPr="00306AFE">
        <w:rPr>
          <w:rFonts w:cs="B Nazanin"/>
          <w:sz w:val="28"/>
        </w:rPr>
        <w:t>swot</w:t>
      </w:r>
      <w:r w:rsidRPr="00306AFE">
        <w:rPr>
          <w:rFonts w:cs="B Nazanin"/>
          <w:sz w:val="28"/>
          <w:rtl/>
        </w:rPr>
        <w:t xml:space="preserve"> عوامل موثربه دو دسته عوامل ب</w:t>
      </w:r>
      <w:r w:rsidRPr="00306AFE">
        <w:rPr>
          <w:rFonts w:cs="B Nazanin" w:hint="cs"/>
          <w:sz w:val="28"/>
          <w:rtl/>
        </w:rPr>
        <w:t>ی</w:t>
      </w:r>
      <w:r w:rsidRPr="00306AFE">
        <w:rPr>
          <w:rFonts w:cs="B Nazanin" w:hint="eastAsia"/>
          <w:sz w:val="28"/>
          <w:rtl/>
        </w:rPr>
        <w:t>رون</w:t>
      </w:r>
      <w:r w:rsidRPr="00306AFE">
        <w:rPr>
          <w:rFonts w:cs="B Nazanin" w:hint="cs"/>
          <w:sz w:val="28"/>
          <w:rtl/>
        </w:rPr>
        <w:t>ی</w:t>
      </w:r>
      <w:r w:rsidRPr="00306AFE">
        <w:rPr>
          <w:rFonts w:cs="B Nazanin"/>
          <w:sz w:val="28"/>
          <w:rtl/>
        </w:rPr>
        <w:t xml:space="preserve"> </w:t>
      </w:r>
      <w:r w:rsidRPr="00306AFE">
        <w:rPr>
          <w:rFonts w:cs="B Nazanin" w:hint="cs"/>
          <w:sz w:val="28"/>
          <w:rtl/>
        </w:rPr>
        <w:t>ی</w:t>
      </w:r>
      <w:r w:rsidRPr="00306AFE">
        <w:rPr>
          <w:rFonts w:cs="B Nazanin" w:hint="eastAsia"/>
          <w:sz w:val="28"/>
          <w:rtl/>
        </w:rPr>
        <w:t>ا</w:t>
      </w:r>
      <w:r w:rsidRPr="00306AFE">
        <w:rPr>
          <w:rFonts w:cs="B Nazanin"/>
          <w:sz w:val="28"/>
          <w:rtl/>
        </w:rPr>
        <w:t xml:space="preserve"> خارج</w:t>
      </w:r>
      <w:r w:rsidRPr="00306AFE">
        <w:rPr>
          <w:rFonts w:cs="B Nazanin" w:hint="cs"/>
          <w:sz w:val="28"/>
          <w:rtl/>
        </w:rPr>
        <w:t>ی</w:t>
      </w:r>
      <w:r w:rsidRPr="00306AFE">
        <w:rPr>
          <w:rFonts w:cs="B Nazanin"/>
          <w:sz w:val="28"/>
          <w:rtl/>
        </w:rPr>
        <w:t xml:space="preserve"> و عوامل درون</w:t>
      </w:r>
      <w:r w:rsidRPr="00306AFE">
        <w:rPr>
          <w:rFonts w:cs="B Nazanin" w:hint="cs"/>
          <w:sz w:val="28"/>
          <w:rtl/>
        </w:rPr>
        <w:t>ی</w:t>
      </w:r>
      <w:r w:rsidRPr="00306AFE">
        <w:rPr>
          <w:rFonts w:cs="B Nazanin"/>
          <w:sz w:val="28"/>
          <w:rtl/>
        </w:rPr>
        <w:t xml:space="preserve"> </w:t>
      </w:r>
      <w:r w:rsidRPr="00306AFE">
        <w:rPr>
          <w:rFonts w:cs="B Nazanin" w:hint="cs"/>
          <w:sz w:val="28"/>
          <w:rtl/>
        </w:rPr>
        <w:t>ی</w:t>
      </w:r>
      <w:r w:rsidRPr="00306AFE">
        <w:rPr>
          <w:rFonts w:cs="B Nazanin" w:hint="eastAsia"/>
          <w:sz w:val="28"/>
          <w:rtl/>
        </w:rPr>
        <w:t>ا</w:t>
      </w:r>
      <w:r w:rsidRPr="00306AFE">
        <w:rPr>
          <w:rFonts w:cs="B Nazanin"/>
          <w:sz w:val="28"/>
          <w:rtl/>
        </w:rPr>
        <w:t xml:space="preserve"> داخل</w:t>
      </w:r>
      <w:r w:rsidRPr="00306AFE">
        <w:rPr>
          <w:rFonts w:cs="B Nazanin" w:hint="cs"/>
          <w:sz w:val="28"/>
          <w:rtl/>
        </w:rPr>
        <w:t>ی</w:t>
      </w:r>
      <w:r w:rsidRPr="00306AFE">
        <w:rPr>
          <w:rFonts w:cs="B Nazanin"/>
          <w:sz w:val="28"/>
          <w:rtl/>
        </w:rPr>
        <w:t xml:space="preserve"> تقس</w:t>
      </w:r>
      <w:r w:rsidRPr="00306AFE">
        <w:rPr>
          <w:rFonts w:cs="B Nazanin" w:hint="cs"/>
          <w:sz w:val="28"/>
          <w:rtl/>
        </w:rPr>
        <w:t>ی</w:t>
      </w:r>
      <w:r w:rsidRPr="00306AFE">
        <w:rPr>
          <w:rFonts w:cs="B Nazanin" w:hint="eastAsia"/>
          <w:sz w:val="28"/>
          <w:rtl/>
        </w:rPr>
        <w:t>م</w:t>
      </w:r>
      <w:r w:rsidRPr="00306AFE">
        <w:rPr>
          <w:rFonts w:cs="B Nazanin"/>
          <w:sz w:val="28"/>
          <w:rtl/>
        </w:rPr>
        <w:t xml:space="preserve"> م</w:t>
      </w:r>
      <w:r w:rsidRPr="00306AFE">
        <w:rPr>
          <w:rFonts w:cs="B Nazanin" w:hint="cs"/>
          <w:sz w:val="28"/>
          <w:rtl/>
        </w:rPr>
        <w:t>ی</w:t>
      </w:r>
      <w:r w:rsidRPr="00306AFE">
        <w:rPr>
          <w:rFonts w:cs="B Nazanin"/>
          <w:sz w:val="28"/>
          <w:rtl/>
        </w:rPr>
        <w:t xml:space="preserve"> شوند .</w:t>
      </w:r>
    </w:p>
    <w:p w:rsidR="00111A9C" w:rsidRPr="00493C46" w:rsidRDefault="00111A9C" w:rsidP="00111A9C">
      <w:pPr>
        <w:pStyle w:val="a0"/>
        <w:spacing w:line="360" w:lineRule="auto"/>
        <w:jc w:val="lowKashida"/>
        <w:rPr>
          <w:rFonts w:cs="B Nazanin"/>
          <w:sz w:val="28"/>
          <w:szCs w:val="28"/>
          <w:rtl/>
        </w:rPr>
      </w:pPr>
      <w:bookmarkStart w:id="25" w:name="_Toc413752553"/>
      <w:r w:rsidRPr="00493C46">
        <w:rPr>
          <w:rFonts w:cs="B Nazanin" w:hint="cs"/>
          <w:sz w:val="28"/>
          <w:szCs w:val="28"/>
          <w:rtl/>
        </w:rPr>
        <w:t xml:space="preserve">عوامل </w:t>
      </w:r>
      <w:r w:rsidRPr="00493C46">
        <w:rPr>
          <w:rFonts w:cs="B Nazanin"/>
          <w:sz w:val="28"/>
          <w:szCs w:val="28"/>
        </w:rPr>
        <w:t>SWOT</w:t>
      </w:r>
      <w:bookmarkEnd w:id="25"/>
    </w:p>
    <w:p w:rsidR="00111A9C" w:rsidRDefault="00111A9C" w:rsidP="00111A9C">
      <w:pPr>
        <w:spacing w:line="360" w:lineRule="auto"/>
        <w:jc w:val="lowKashida"/>
        <w:rPr>
          <w:rFonts w:ascii="BNazaninBold" w:cs="B Nazanin"/>
          <w:b/>
          <w:bCs/>
          <w:sz w:val="28"/>
          <w:rtl/>
        </w:rPr>
      </w:pPr>
      <w:r w:rsidRPr="00493C46">
        <w:rPr>
          <w:rFonts w:ascii="BNazaninBold" w:cs="B Nazanin" w:hint="cs"/>
          <w:b/>
          <w:bCs/>
          <w:sz w:val="28"/>
          <w:rtl/>
        </w:rPr>
        <w:t>عوامل</w:t>
      </w:r>
      <w:r>
        <w:rPr>
          <w:rFonts w:ascii="BNazaninBold" w:cs="B Nazanin" w:hint="cs"/>
          <w:b/>
          <w:bCs/>
          <w:sz w:val="28"/>
          <w:rtl/>
        </w:rPr>
        <w:t xml:space="preserve"> </w:t>
      </w:r>
      <w:r w:rsidRPr="00493C46">
        <w:rPr>
          <w:rFonts w:ascii="BNazaninBold" w:cs="B Nazanin" w:hint="cs"/>
          <w:b/>
          <w:bCs/>
          <w:sz w:val="28"/>
          <w:rtl/>
        </w:rPr>
        <w:t>بیرونی</w:t>
      </w:r>
    </w:p>
    <w:p w:rsidR="00111A9C" w:rsidRPr="00306AFE" w:rsidRDefault="00111A9C" w:rsidP="00111A9C">
      <w:pPr>
        <w:spacing w:line="360" w:lineRule="auto"/>
        <w:jc w:val="lowKashida"/>
        <w:rPr>
          <w:rFonts w:ascii="BNazaninBold" w:cs="B Nazanin"/>
          <w:sz w:val="28"/>
          <w:rtl/>
        </w:rPr>
      </w:pPr>
      <w:r w:rsidRPr="00306AFE">
        <w:rPr>
          <w:rFonts w:ascii="BNazaninBold" w:cs="B Nazanin"/>
          <w:sz w:val="28"/>
          <w:rtl/>
        </w:rPr>
        <w:t>ا</w:t>
      </w:r>
      <w:r w:rsidRPr="00306AFE">
        <w:rPr>
          <w:rFonts w:ascii="BNazaninBold" w:cs="B Nazanin" w:hint="cs"/>
          <w:sz w:val="28"/>
          <w:rtl/>
        </w:rPr>
        <w:t>ی</w:t>
      </w:r>
      <w:r w:rsidRPr="00306AFE">
        <w:rPr>
          <w:rFonts w:ascii="BNazaninBold" w:cs="B Nazanin" w:hint="eastAsia"/>
          <w:sz w:val="28"/>
          <w:rtl/>
        </w:rPr>
        <w:t>ن</w:t>
      </w:r>
      <w:r w:rsidRPr="00306AFE">
        <w:rPr>
          <w:rFonts w:ascii="BNazaninBold" w:cs="B Nazanin"/>
          <w:sz w:val="28"/>
          <w:rtl/>
        </w:rPr>
        <w:t xml:space="preserve"> عوامل خارج از سازمان است و بر فعال</w:t>
      </w:r>
      <w:r w:rsidRPr="00306AFE">
        <w:rPr>
          <w:rFonts w:ascii="BNazaninBold" w:cs="B Nazanin" w:hint="cs"/>
          <w:sz w:val="28"/>
          <w:rtl/>
        </w:rPr>
        <w:t>ی</w:t>
      </w:r>
      <w:r w:rsidRPr="00306AFE">
        <w:rPr>
          <w:rFonts w:ascii="BNazaninBold" w:cs="B Nazanin" w:hint="eastAsia"/>
          <w:sz w:val="28"/>
          <w:rtl/>
        </w:rPr>
        <w:t>ت</w:t>
      </w:r>
      <w:r w:rsidRPr="00306AFE">
        <w:rPr>
          <w:rFonts w:ascii="BNazaninBold" w:cs="B Nazanin"/>
          <w:sz w:val="28"/>
          <w:rtl/>
        </w:rPr>
        <w:t xml:space="preserve"> ها</w:t>
      </w:r>
      <w:r w:rsidRPr="00306AFE">
        <w:rPr>
          <w:rFonts w:ascii="BNazaninBold" w:cs="B Nazanin" w:hint="cs"/>
          <w:sz w:val="28"/>
          <w:rtl/>
        </w:rPr>
        <w:t>ی</w:t>
      </w:r>
      <w:r w:rsidRPr="00306AFE">
        <w:rPr>
          <w:rFonts w:ascii="BNazaninBold" w:cs="B Nazanin"/>
          <w:sz w:val="28"/>
          <w:rtl/>
        </w:rPr>
        <w:t xml:space="preserve"> سازمان تاث</w:t>
      </w:r>
      <w:r w:rsidRPr="00306AFE">
        <w:rPr>
          <w:rFonts w:ascii="BNazaninBold" w:cs="B Nazanin" w:hint="cs"/>
          <w:sz w:val="28"/>
          <w:rtl/>
        </w:rPr>
        <w:t>ی</w:t>
      </w:r>
      <w:r w:rsidRPr="00306AFE">
        <w:rPr>
          <w:rFonts w:ascii="BNazaninBold" w:cs="B Nazanin" w:hint="eastAsia"/>
          <w:sz w:val="28"/>
          <w:rtl/>
        </w:rPr>
        <w:t>ر</w:t>
      </w:r>
      <w:r w:rsidRPr="00306AFE">
        <w:rPr>
          <w:rFonts w:ascii="BNazaninBold" w:cs="B Nazanin"/>
          <w:sz w:val="28"/>
          <w:rtl/>
        </w:rPr>
        <w:t xml:space="preserve"> دارند اما در اخت</w:t>
      </w:r>
      <w:r w:rsidRPr="00306AFE">
        <w:rPr>
          <w:rFonts w:ascii="BNazaninBold" w:cs="B Nazanin" w:hint="cs"/>
          <w:sz w:val="28"/>
          <w:rtl/>
        </w:rPr>
        <w:t>ی</w:t>
      </w:r>
      <w:r w:rsidRPr="00306AFE">
        <w:rPr>
          <w:rFonts w:ascii="BNazaninBold" w:cs="B Nazanin" w:hint="eastAsia"/>
          <w:sz w:val="28"/>
          <w:rtl/>
        </w:rPr>
        <w:t>ار</w:t>
      </w:r>
      <w:r w:rsidRPr="00306AFE">
        <w:rPr>
          <w:rFonts w:ascii="BNazaninBold" w:cs="B Nazanin"/>
          <w:sz w:val="28"/>
          <w:rtl/>
        </w:rPr>
        <w:t xml:space="preserve"> سازمان نبوده وسازمان ه</w:t>
      </w:r>
      <w:r w:rsidRPr="00306AFE">
        <w:rPr>
          <w:rFonts w:ascii="BNazaninBold" w:cs="B Nazanin" w:hint="cs"/>
          <w:sz w:val="28"/>
          <w:rtl/>
        </w:rPr>
        <w:t>ی</w:t>
      </w:r>
      <w:r w:rsidRPr="00306AFE">
        <w:rPr>
          <w:rFonts w:ascii="BNazaninBold" w:cs="B Nazanin" w:hint="eastAsia"/>
          <w:sz w:val="28"/>
          <w:rtl/>
        </w:rPr>
        <w:t>چ</w:t>
      </w:r>
      <w:r w:rsidRPr="00306AFE">
        <w:rPr>
          <w:rFonts w:ascii="BNazaninBold" w:cs="B Nazanin"/>
          <w:sz w:val="28"/>
          <w:rtl/>
        </w:rPr>
        <w:t xml:space="preserve"> گونه تاث</w:t>
      </w:r>
      <w:r w:rsidRPr="00306AFE">
        <w:rPr>
          <w:rFonts w:ascii="BNazaninBold" w:cs="B Nazanin" w:hint="cs"/>
          <w:sz w:val="28"/>
          <w:rtl/>
        </w:rPr>
        <w:t>ی</w:t>
      </w:r>
      <w:r w:rsidRPr="00306AFE">
        <w:rPr>
          <w:rFonts w:ascii="BNazaninBold" w:cs="B Nazanin" w:hint="eastAsia"/>
          <w:sz w:val="28"/>
          <w:rtl/>
        </w:rPr>
        <w:t>ر</w:t>
      </w:r>
      <w:r w:rsidRPr="00306AFE">
        <w:rPr>
          <w:rFonts w:ascii="BNazaninBold" w:cs="B Nazanin" w:hint="cs"/>
          <w:sz w:val="28"/>
          <w:rtl/>
        </w:rPr>
        <w:t>ی</w:t>
      </w:r>
      <w:r w:rsidRPr="00306AFE">
        <w:rPr>
          <w:rFonts w:ascii="BNazaninBold" w:cs="B Nazanin"/>
          <w:sz w:val="28"/>
          <w:rtl/>
        </w:rPr>
        <w:t xml:space="preserve"> بر آنها ندارد. هدف از بررس</w:t>
      </w:r>
      <w:r w:rsidRPr="00306AFE">
        <w:rPr>
          <w:rFonts w:ascii="BNazaninBold" w:cs="B Nazanin" w:hint="cs"/>
          <w:sz w:val="28"/>
          <w:rtl/>
        </w:rPr>
        <w:t>ی</w:t>
      </w:r>
      <w:r w:rsidRPr="00306AFE">
        <w:rPr>
          <w:rFonts w:ascii="BNazaninBold" w:cs="B Nazanin"/>
          <w:sz w:val="28"/>
          <w:rtl/>
        </w:rPr>
        <w:t xml:space="preserve"> مح</w:t>
      </w:r>
      <w:r w:rsidRPr="00306AFE">
        <w:rPr>
          <w:rFonts w:ascii="BNazaninBold" w:cs="B Nazanin" w:hint="cs"/>
          <w:sz w:val="28"/>
          <w:rtl/>
        </w:rPr>
        <w:t>ی</w:t>
      </w:r>
      <w:r w:rsidRPr="00306AFE">
        <w:rPr>
          <w:rFonts w:ascii="BNazaninBold" w:cs="B Nazanin" w:hint="eastAsia"/>
          <w:sz w:val="28"/>
          <w:rtl/>
        </w:rPr>
        <w:t>ط</w:t>
      </w:r>
      <w:r w:rsidRPr="00306AFE">
        <w:rPr>
          <w:rFonts w:ascii="BNazaninBold" w:cs="B Nazanin"/>
          <w:sz w:val="28"/>
          <w:rtl/>
        </w:rPr>
        <w:t xml:space="preserve"> خارج</w:t>
      </w:r>
      <w:r w:rsidRPr="00306AFE">
        <w:rPr>
          <w:rFonts w:ascii="BNazaninBold" w:cs="B Nazanin" w:hint="cs"/>
          <w:sz w:val="28"/>
          <w:rtl/>
        </w:rPr>
        <w:t>ی</w:t>
      </w:r>
      <w:r w:rsidRPr="00306AFE">
        <w:rPr>
          <w:rFonts w:ascii="BNazaninBold" w:cs="B Nazanin"/>
          <w:sz w:val="28"/>
          <w:rtl/>
        </w:rPr>
        <w:t xml:space="preserve"> ته</w:t>
      </w:r>
      <w:r w:rsidRPr="00306AFE">
        <w:rPr>
          <w:rFonts w:ascii="BNazaninBold" w:cs="B Nazanin" w:hint="cs"/>
          <w:sz w:val="28"/>
          <w:rtl/>
        </w:rPr>
        <w:t>ی</w:t>
      </w:r>
      <w:r w:rsidRPr="00306AFE">
        <w:rPr>
          <w:rFonts w:ascii="BNazaninBold" w:cs="B Nazanin" w:hint="eastAsia"/>
          <w:sz w:val="28"/>
          <w:rtl/>
        </w:rPr>
        <w:t>ه</w:t>
      </w:r>
      <w:r w:rsidRPr="00306AFE">
        <w:rPr>
          <w:rFonts w:ascii="BNazaninBold" w:cs="B Nazanin"/>
          <w:sz w:val="28"/>
          <w:rtl/>
        </w:rPr>
        <w:t xml:space="preserve"> فهرست</w:t>
      </w:r>
      <w:r w:rsidRPr="00306AFE">
        <w:rPr>
          <w:rFonts w:ascii="BNazaninBold" w:cs="B Nazanin" w:hint="cs"/>
          <w:sz w:val="28"/>
          <w:rtl/>
        </w:rPr>
        <w:t>ی</w:t>
      </w:r>
      <w:r w:rsidRPr="00306AFE">
        <w:rPr>
          <w:rFonts w:ascii="BNazaninBold" w:cs="B Nazanin"/>
          <w:sz w:val="28"/>
          <w:rtl/>
        </w:rPr>
        <w:t xml:space="preserve"> محدود از فرصت ها</w:t>
      </w:r>
      <w:r w:rsidRPr="00306AFE">
        <w:rPr>
          <w:rFonts w:ascii="BNazaninBold" w:cs="B Nazanin" w:hint="cs"/>
          <w:sz w:val="28"/>
          <w:rtl/>
        </w:rPr>
        <w:t>یی</w:t>
      </w:r>
      <w:r w:rsidRPr="00306AFE">
        <w:rPr>
          <w:rFonts w:ascii="BNazaninBold" w:cs="B Nazanin"/>
          <w:sz w:val="28"/>
          <w:rtl/>
        </w:rPr>
        <w:t xml:space="preserve"> است که م</w:t>
      </w:r>
      <w:r w:rsidRPr="00306AFE">
        <w:rPr>
          <w:rFonts w:ascii="BNazaninBold" w:cs="B Nazanin" w:hint="cs"/>
          <w:sz w:val="28"/>
          <w:rtl/>
        </w:rPr>
        <w:t>ی</w:t>
      </w:r>
      <w:r w:rsidRPr="00306AFE">
        <w:rPr>
          <w:rFonts w:ascii="BNazaninBold" w:cs="B Nazanin"/>
          <w:sz w:val="28"/>
          <w:rtl/>
        </w:rPr>
        <w:t xml:space="preserve"> تواند به </w:t>
      </w:r>
      <w:r w:rsidRPr="00306AFE">
        <w:rPr>
          <w:rFonts w:ascii="BNazaninBold" w:cs="B Nazanin" w:hint="cs"/>
          <w:sz w:val="28"/>
          <w:rtl/>
        </w:rPr>
        <w:t>ی</w:t>
      </w:r>
      <w:r w:rsidRPr="00306AFE">
        <w:rPr>
          <w:rFonts w:ascii="BNazaninBold" w:cs="B Nazanin" w:hint="eastAsia"/>
          <w:sz w:val="28"/>
          <w:rtl/>
        </w:rPr>
        <w:t>ک</w:t>
      </w:r>
      <w:r w:rsidRPr="00306AFE">
        <w:rPr>
          <w:rFonts w:ascii="BNazaninBold" w:cs="B Nazanin"/>
          <w:sz w:val="28"/>
          <w:rtl/>
        </w:rPr>
        <w:t xml:space="preserve"> سازمان سود رسانده </w:t>
      </w:r>
      <w:r w:rsidRPr="00306AFE">
        <w:rPr>
          <w:rFonts w:ascii="BNazaninBold" w:cs="B Nazanin" w:hint="cs"/>
          <w:sz w:val="28"/>
          <w:rtl/>
        </w:rPr>
        <w:t>ی</w:t>
      </w:r>
      <w:r w:rsidRPr="00306AFE">
        <w:rPr>
          <w:rFonts w:ascii="BNazaninBold" w:cs="B Nazanin" w:hint="eastAsia"/>
          <w:sz w:val="28"/>
          <w:rtl/>
        </w:rPr>
        <w:t>ا</w:t>
      </w:r>
      <w:r w:rsidRPr="00306AFE">
        <w:rPr>
          <w:rFonts w:ascii="BNazaninBold" w:cs="B Nazanin"/>
          <w:sz w:val="28"/>
          <w:rtl/>
        </w:rPr>
        <w:t xml:space="preserve"> تهد</w:t>
      </w:r>
      <w:r w:rsidRPr="00306AFE">
        <w:rPr>
          <w:rFonts w:ascii="BNazaninBold" w:cs="B Nazanin" w:hint="cs"/>
          <w:sz w:val="28"/>
          <w:rtl/>
        </w:rPr>
        <w:t>ی</w:t>
      </w:r>
      <w:r w:rsidRPr="00306AFE">
        <w:rPr>
          <w:rFonts w:ascii="BNazaninBold" w:cs="B Nazanin" w:hint="eastAsia"/>
          <w:sz w:val="28"/>
          <w:rtl/>
        </w:rPr>
        <w:t>دات</w:t>
      </w:r>
      <w:r w:rsidRPr="00306AFE">
        <w:rPr>
          <w:rFonts w:ascii="BNazaninBold" w:cs="B Nazanin" w:hint="cs"/>
          <w:sz w:val="28"/>
          <w:rtl/>
        </w:rPr>
        <w:t>ی</w:t>
      </w:r>
      <w:r w:rsidRPr="00306AFE">
        <w:rPr>
          <w:rFonts w:ascii="BNazaninBold" w:cs="B Nazanin"/>
          <w:sz w:val="28"/>
          <w:rtl/>
        </w:rPr>
        <w:t xml:space="preserve"> که با</w:t>
      </w:r>
      <w:r w:rsidRPr="00306AFE">
        <w:rPr>
          <w:rFonts w:ascii="BNazaninBold" w:cs="B Nazanin" w:hint="cs"/>
          <w:sz w:val="28"/>
          <w:rtl/>
        </w:rPr>
        <w:t>ی</w:t>
      </w:r>
      <w:r w:rsidRPr="00306AFE">
        <w:rPr>
          <w:rFonts w:ascii="BNazaninBold" w:cs="B Nazanin" w:hint="eastAsia"/>
          <w:sz w:val="28"/>
          <w:rtl/>
        </w:rPr>
        <w:t>د</w:t>
      </w:r>
      <w:r w:rsidRPr="00306AFE">
        <w:rPr>
          <w:rFonts w:ascii="BNazaninBold" w:cs="B Nazanin"/>
          <w:sz w:val="28"/>
          <w:rtl/>
        </w:rPr>
        <w:t xml:space="preserve"> از آنها اجت</w:t>
      </w:r>
      <w:r w:rsidRPr="00306AFE">
        <w:rPr>
          <w:rFonts w:ascii="BNazaninBold" w:cs="B Nazanin" w:hint="eastAsia"/>
          <w:sz w:val="28"/>
          <w:rtl/>
        </w:rPr>
        <w:t>ناب</w:t>
      </w:r>
      <w:r w:rsidRPr="00306AFE">
        <w:rPr>
          <w:rFonts w:ascii="BNazaninBold" w:cs="B Nazanin"/>
          <w:sz w:val="28"/>
          <w:rtl/>
        </w:rPr>
        <w:t xml:space="preserve"> شود.</w:t>
      </w:r>
    </w:p>
    <w:p w:rsidR="00111A9C" w:rsidRPr="00306AFE" w:rsidRDefault="00111A9C" w:rsidP="00111A9C">
      <w:pPr>
        <w:spacing w:line="360" w:lineRule="auto"/>
        <w:jc w:val="lowKashida"/>
        <w:rPr>
          <w:rFonts w:ascii="BNazaninBold" w:cs="B Nazanin"/>
          <w:sz w:val="28"/>
          <w:rtl/>
        </w:rPr>
      </w:pPr>
      <w:r w:rsidRPr="00306AFE">
        <w:rPr>
          <w:rFonts w:ascii="BNazaninBold" w:cs="B Nazanin" w:hint="eastAsia"/>
          <w:sz w:val="28"/>
          <w:rtl/>
        </w:rPr>
        <w:t>عوامل</w:t>
      </w:r>
      <w:r w:rsidRPr="00306AFE">
        <w:rPr>
          <w:rFonts w:ascii="BNazaninBold" w:cs="B Nazanin"/>
          <w:sz w:val="28"/>
          <w:rtl/>
        </w:rPr>
        <w:t xml:space="preserve"> خارج</w:t>
      </w:r>
      <w:r w:rsidRPr="00306AFE">
        <w:rPr>
          <w:rFonts w:ascii="BNazaninBold" w:cs="B Nazanin" w:hint="cs"/>
          <w:sz w:val="28"/>
          <w:rtl/>
        </w:rPr>
        <w:t>ی</w:t>
      </w:r>
      <w:r w:rsidRPr="00306AFE">
        <w:rPr>
          <w:rFonts w:ascii="BNazaninBold" w:cs="B Nazanin"/>
          <w:sz w:val="28"/>
          <w:rtl/>
        </w:rPr>
        <w:t xml:space="preserve"> را م</w:t>
      </w:r>
      <w:r w:rsidRPr="00306AFE">
        <w:rPr>
          <w:rFonts w:ascii="BNazaninBold" w:cs="B Nazanin" w:hint="cs"/>
          <w:sz w:val="28"/>
          <w:rtl/>
        </w:rPr>
        <w:t>ی</w:t>
      </w:r>
      <w:r w:rsidRPr="00306AFE">
        <w:rPr>
          <w:rFonts w:ascii="BNazaninBold" w:cs="B Nazanin"/>
          <w:sz w:val="28"/>
          <w:rtl/>
        </w:rPr>
        <w:t xml:space="preserve"> توان ترک</w:t>
      </w:r>
      <w:r w:rsidRPr="00306AFE">
        <w:rPr>
          <w:rFonts w:ascii="BNazaninBold" w:cs="B Nazanin" w:hint="cs"/>
          <w:sz w:val="28"/>
          <w:rtl/>
        </w:rPr>
        <w:t>ی</w:t>
      </w:r>
      <w:r w:rsidRPr="00306AFE">
        <w:rPr>
          <w:rFonts w:ascii="BNazaninBold" w:cs="B Nazanin" w:hint="eastAsia"/>
          <w:sz w:val="28"/>
          <w:rtl/>
        </w:rPr>
        <w:t>ب</w:t>
      </w:r>
      <w:r w:rsidRPr="00306AFE">
        <w:rPr>
          <w:rFonts w:ascii="BNazaninBold" w:cs="B Nazanin" w:hint="cs"/>
          <w:sz w:val="28"/>
          <w:rtl/>
        </w:rPr>
        <w:t>ی</w:t>
      </w:r>
      <w:r w:rsidRPr="00306AFE">
        <w:rPr>
          <w:rFonts w:ascii="BNazaninBold" w:cs="B Nazanin"/>
          <w:sz w:val="28"/>
          <w:rtl/>
        </w:rPr>
        <w:t xml:space="preserve"> از رقبا، واسطه هاي مال</w:t>
      </w:r>
      <w:r w:rsidRPr="00306AFE">
        <w:rPr>
          <w:rFonts w:ascii="BNazaninBold" w:cs="B Nazanin" w:hint="cs"/>
          <w:sz w:val="28"/>
          <w:rtl/>
        </w:rPr>
        <w:t>ی</w:t>
      </w:r>
      <w:r w:rsidRPr="00306AFE">
        <w:rPr>
          <w:rFonts w:ascii="BNazaninBold" w:cs="B Nazanin" w:hint="eastAsia"/>
          <w:sz w:val="28"/>
          <w:rtl/>
        </w:rPr>
        <w:t>،</w:t>
      </w:r>
      <w:r w:rsidRPr="00306AFE">
        <w:rPr>
          <w:rFonts w:ascii="BNazaninBold" w:cs="B Nazanin"/>
          <w:sz w:val="28"/>
          <w:rtl/>
        </w:rPr>
        <w:t xml:space="preserve"> نهادهاي دولت</w:t>
      </w:r>
      <w:r w:rsidRPr="00306AFE">
        <w:rPr>
          <w:rFonts w:ascii="BNazaninBold" w:cs="B Nazanin" w:hint="cs"/>
          <w:sz w:val="28"/>
          <w:rtl/>
        </w:rPr>
        <w:t>ی</w:t>
      </w:r>
      <w:r w:rsidRPr="00306AFE">
        <w:rPr>
          <w:rFonts w:ascii="BNazaninBold" w:cs="B Nazanin" w:hint="eastAsia"/>
          <w:sz w:val="28"/>
          <w:rtl/>
        </w:rPr>
        <w:t>،</w:t>
      </w:r>
      <w:r w:rsidRPr="00306AFE">
        <w:rPr>
          <w:rFonts w:ascii="BNazaninBold" w:cs="B Nazanin"/>
          <w:sz w:val="28"/>
          <w:rtl/>
        </w:rPr>
        <w:t xml:space="preserve"> اتحاد</w:t>
      </w:r>
      <w:r w:rsidRPr="00306AFE">
        <w:rPr>
          <w:rFonts w:ascii="BNazaninBold" w:cs="B Nazanin" w:hint="cs"/>
          <w:sz w:val="28"/>
          <w:rtl/>
        </w:rPr>
        <w:t>ی</w:t>
      </w:r>
      <w:r w:rsidRPr="00306AFE">
        <w:rPr>
          <w:rFonts w:ascii="BNazaninBold" w:cs="B Nazanin" w:hint="eastAsia"/>
          <w:sz w:val="28"/>
          <w:rtl/>
        </w:rPr>
        <w:t>ه</w:t>
      </w:r>
      <w:r w:rsidRPr="00306AFE">
        <w:rPr>
          <w:rFonts w:ascii="BNazaninBold" w:cs="B Nazanin"/>
          <w:sz w:val="28"/>
          <w:rtl/>
        </w:rPr>
        <w:t xml:space="preserve"> ها</w:t>
      </w:r>
      <w:r w:rsidRPr="00306AFE">
        <w:rPr>
          <w:rFonts w:ascii="BNazaninBold" w:cs="B Nazanin" w:hint="cs"/>
          <w:sz w:val="28"/>
          <w:rtl/>
        </w:rPr>
        <w:t>ی</w:t>
      </w:r>
      <w:r w:rsidRPr="00306AFE">
        <w:rPr>
          <w:rFonts w:ascii="BNazaninBold" w:cs="B Nazanin"/>
          <w:sz w:val="28"/>
          <w:rtl/>
        </w:rPr>
        <w:t xml:space="preserve"> کارگر</w:t>
      </w:r>
      <w:r w:rsidRPr="00306AFE">
        <w:rPr>
          <w:rFonts w:ascii="BNazaninBold" w:cs="B Nazanin" w:hint="cs"/>
          <w:sz w:val="28"/>
          <w:rtl/>
        </w:rPr>
        <w:t>ی</w:t>
      </w:r>
      <w:r w:rsidRPr="00306AFE">
        <w:rPr>
          <w:rFonts w:ascii="BNazaninBold" w:cs="B Nazanin"/>
          <w:sz w:val="28"/>
          <w:rtl/>
        </w:rPr>
        <w:t xml:space="preserve"> ،سهامداران، تام</w:t>
      </w:r>
      <w:r w:rsidRPr="00306AFE">
        <w:rPr>
          <w:rFonts w:ascii="BNazaninBold" w:cs="B Nazanin" w:hint="cs"/>
          <w:sz w:val="28"/>
          <w:rtl/>
        </w:rPr>
        <w:t>ی</w:t>
      </w:r>
      <w:r w:rsidRPr="00306AFE">
        <w:rPr>
          <w:rFonts w:ascii="BNazaninBold" w:cs="B Nazanin" w:hint="eastAsia"/>
          <w:sz w:val="28"/>
          <w:rtl/>
        </w:rPr>
        <w:t>ن</w:t>
      </w:r>
      <w:r w:rsidRPr="00306AFE">
        <w:rPr>
          <w:rFonts w:ascii="BNazaninBold" w:cs="B Nazanin"/>
          <w:sz w:val="28"/>
          <w:rtl/>
        </w:rPr>
        <w:t xml:space="preserve"> کنندگان ، مشتر</w:t>
      </w:r>
      <w:r w:rsidRPr="00306AFE">
        <w:rPr>
          <w:rFonts w:ascii="BNazaninBold" w:cs="B Nazanin" w:hint="cs"/>
          <w:sz w:val="28"/>
          <w:rtl/>
        </w:rPr>
        <w:t>ی</w:t>
      </w:r>
      <w:r w:rsidRPr="00306AFE">
        <w:rPr>
          <w:rFonts w:ascii="BNazaninBold" w:cs="B Nazanin" w:hint="eastAsia"/>
          <w:sz w:val="28"/>
          <w:rtl/>
        </w:rPr>
        <w:t>ان،</w:t>
      </w:r>
      <w:r w:rsidRPr="00306AFE">
        <w:rPr>
          <w:rFonts w:ascii="BNazaninBold" w:cs="B Nazanin"/>
          <w:sz w:val="28"/>
          <w:rtl/>
        </w:rPr>
        <w:t xml:space="preserve"> اتحاد</w:t>
      </w:r>
      <w:r w:rsidRPr="00306AFE">
        <w:rPr>
          <w:rFonts w:ascii="BNazaninBold" w:cs="B Nazanin" w:hint="cs"/>
          <w:sz w:val="28"/>
          <w:rtl/>
        </w:rPr>
        <w:t>ی</w:t>
      </w:r>
      <w:r w:rsidRPr="00306AFE">
        <w:rPr>
          <w:rFonts w:ascii="BNazaninBold" w:cs="B Nazanin" w:hint="eastAsia"/>
          <w:sz w:val="28"/>
          <w:rtl/>
        </w:rPr>
        <w:t>ه</w:t>
      </w:r>
      <w:r w:rsidRPr="00306AFE">
        <w:rPr>
          <w:rFonts w:ascii="BNazaninBold" w:cs="B Nazanin"/>
          <w:sz w:val="28"/>
          <w:rtl/>
        </w:rPr>
        <w:t xml:space="preserve"> هاي تجاري و غ</w:t>
      </w:r>
      <w:r w:rsidRPr="00306AFE">
        <w:rPr>
          <w:rFonts w:ascii="BNazaninBold" w:cs="B Nazanin" w:hint="cs"/>
          <w:sz w:val="28"/>
          <w:rtl/>
        </w:rPr>
        <w:t>ی</w:t>
      </w:r>
      <w:r w:rsidRPr="00306AFE">
        <w:rPr>
          <w:rFonts w:ascii="BNazaninBold" w:cs="B Nazanin" w:hint="eastAsia"/>
          <w:sz w:val="28"/>
          <w:rtl/>
        </w:rPr>
        <w:t>ره</w:t>
      </w:r>
      <w:r w:rsidRPr="00306AFE">
        <w:rPr>
          <w:rFonts w:ascii="BNazaninBold" w:cs="B Nazanin"/>
          <w:sz w:val="28"/>
          <w:rtl/>
        </w:rPr>
        <w:t xml:space="preserve"> دانست. عوامل ب</w:t>
      </w:r>
      <w:r w:rsidRPr="00306AFE">
        <w:rPr>
          <w:rFonts w:ascii="BNazaninBold" w:cs="B Nazanin" w:hint="cs"/>
          <w:sz w:val="28"/>
          <w:rtl/>
        </w:rPr>
        <w:t>ی</w:t>
      </w:r>
      <w:r w:rsidRPr="00306AFE">
        <w:rPr>
          <w:rFonts w:ascii="BNazaninBold" w:cs="B Nazanin" w:hint="eastAsia"/>
          <w:sz w:val="28"/>
          <w:rtl/>
        </w:rPr>
        <w:t>رون</w:t>
      </w:r>
      <w:r w:rsidRPr="00306AFE">
        <w:rPr>
          <w:rFonts w:ascii="BNazaninBold" w:cs="B Nazanin" w:hint="cs"/>
          <w:sz w:val="28"/>
          <w:rtl/>
        </w:rPr>
        <w:t>ی</w:t>
      </w:r>
      <w:r w:rsidRPr="00306AFE">
        <w:rPr>
          <w:rFonts w:ascii="BNazaninBold" w:cs="B Nazanin"/>
          <w:sz w:val="28"/>
          <w:rtl/>
        </w:rPr>
        <w:t xml:space="preserve"> خود به دو گونه م</w:t>
      </w:r>
      <w:r w:rsidRPr="00306AFE">
        <w:rPr>
          <w:rFonts w:ascii="BNazaninBold" w:cs="B Nazanin" w:hint="cs"/>
          <w:sz w:val="28"/>
          <w:rtl/>
        </w:rPr>
        <w:t>ی</w:t>
      </w:r>
      <w:r w:rsidRPr="00306AFE">
        <w:rPr>
          <w:rFonts w:ascii="BNazaninBold" w:cs="B Nazanin"/>
          <w:sz w:val="28"/>
          <w:rtl/>
        </w:rPr>
        <w:t xml:space="preserve"> باشد.</w:t>
      </w:r>
    </w:p>
    <w:p w:rsidR="00111A9C" w:rsidRPr="00493C46" w:rsidRDefault="00111A9C" w:rsidP="00111A9C">
      <w:pPr>
        <w:autoSpaceDE w:val="0"/>
        <w:autoSpaceDN w:val="0"/>
        <w:adjustRightInd w:val="0"/>
        <w:spacing w:line="360" w:lineRule="auto"/>
        <w:jc w:val="lowKashida"/>
        <w:rPr>
          <w:rFonts w:ascii="BNazanin" w:cs="B Nazanin"/>
          <w:sz w:val="28"/>
          <w:rtl/>
        </w:rPr>
      </w:pPr>
    </w:p>
    <w:p w:rsidR="00111A9C" w:rsidRPr="00493C46" w:rsidRDefault="00111A9C" w:rsidP="00111A9C">
      <w:pPr>
        <w:spacing w:line="360" w:lineRule="auto"/>
        <w:jc w:val="lowKashida"/>
        <w:rPr>
          <w:rFonts w:cs="B Nazanin"/>
          <w:b/>
          <w:bCs/>
          <w:sz w:val="28"/>
        </w:rPr>
      </w:pPr>
      <w:r w:rsidRPr="00493C46">
        <w:rPr>
          <w:rFonts w:ascii="BNazaninBold" w:cs="B Nazanin" w:hint="cs"/>
          <w:b/>
          <w:bCs/>
          <w:sz w:val="28"/>
          <w:rtl/>
        </w:rPr>
        <w:t>فرصت</w:t>
      </w:r>
      <w:r>
        <w:rPr>
          <w:rFonts w:ascii="BNazaninBold" w:cs="B Nazanin" w:hint="cs"/>
          <w:b/>
          <w:bCs/>
          <w:sz w:val="28"/>
          <w:rtl/>
        </w:rPr>
        <w:t xml:space="preserve"> </w:t>
      </w:r>
      <w:r w:rsidRPr="00493C46">
        <w:rPr>
          <w:rFonts w:ascii="BNazaninBold" w:cs="B Nazanin" w:hint="cs"/>
          <w:b/>
          <w:bCs/>
          <w:sz w:val="28"/>
          <w:rtl/>
        </w:rPr>
        <w:t>ها</w:t>
      </w:r>
    </w:p>
    <w:p w:rsidR="00111A9C" w:rsidRPr="00756933" w:rsidRDefault="00111A9C" w:rsidP="00111A9C">
      <w:pPr>
        <w:autoSpaceDE w:val="0"/>
        <w:autoSpaceDN w:val="0"/>
        <w:adjustRightInd w:val="0"/>
        <w:spacing w:line="360" w:lineRule="auto"/>
        <w:jc w:val="lowKashida"/>
        <w:rPr>
          <w:rFonts w:ascii="TimesNewRomanPSMT" w:cs="B Nazanin"/>
          <w:sz w:val="28"/>
          <w:rtl/>
        </w:rPr>
      </w:pPr>
      <w:r w:rsidRPr="00756933">
        <w:rPr>
          <w:rFonts w:ascii="TimesNewRomanPSMT" w:cs="B Nazanin"/>
          <w:sz w:val="28"/>
          <w:rtl/>
        </w:rPr>
        <w:t xml:space="preserve">فرصت </w:t>
      </w:r>
      <w:r w:rsidRPr="00756933">
        <w:rPr>
          <w:rFonts w:ascii="TimesNewRomanPSMT" w:cs="B Nazanin" w:hint="cs"/>
          <w:sz w:val="28"/>
          <w:rtl/>
        </w:rPr>
        <w:t>ی</w:t>
      </w:r>
      <w:r w:rsidRPr="00756933">
        <w:rPr>
          <w:rFonts w:ascii="TimesNewRomanPSMT" w:cs="B Nazanin" w:hint="eastAsia"/>
          <w:sz w:val="28"/>
          <w:rtl/>
        </w:rPr>
        <w:t>ک</w:t>
      </w:r>
      <w:r w:rsidRPr="00756933">
        <w:rPr>
          <w:rFonts w:ascii="TimesNewRomanPSMT" w:cs="B Nazanin"/>
          <w:sz w:val="28"/>
          <w:rtl/>
        </w:rPr>
        <w:t xml:space="preserve"> موقع</w:t>
      </w:r>
      <w:r w:rsidRPr="00756933">
        <w:rPr>
          <w:rFonts w:ascii="TimesNewRomanPSMT" w:cs="B Nazanin" w:hint="cs"/>
          <w:sz w:val="28"/>
          <w:rtl/>
        </w:rPr>
        <w:t>ی</w:t>
      </w:r>
      <w:r w:rsidRPr="00756933">
        <w:rPr>
          <w:rFonts w:ascii="TimesNewRomanPSMT" w:cs="B Nazanin" w:hint="eastAsia"/>
          <w:sz w:val="28"/>
          <w:rtl/>
        </w:rPr>
        <w:t>ت</w:t>
      </w:r>
      <w:r w:rsidRPr="00756933">
        <w:rPr>
          <w:rFonts w:ascii="TimesNewRomanPSMT" w:cs="B Nazanin"/>
          <w:sz w:val="28"/>
          <w:rtl/>
        </w:rPr>
        <w:t xml:space="preserve"> عمده در مح</w:t>
      </w:r>
      <w:r w:rsidRPr="00756933">
        <w:rPr>
          <w:rFonts w:ascii="TimesNewRomanPSMT" w:cs="B Nazanin" w:hint="cs"/>
          <w:sz w:val="28"/>
          <w:rtl/>
        </w:rPr>
        <w:t>ی</w:t>
      </w:r>
      <w:r w:rsidRPr="00756933">
        <w:rPr>
          <w:rFonts w:ascii="TimesNewRomanPSMT" w:cs="B Nazanin" w:hint="eastAsia"/>
          <w:sz w:val="28"/>
          <w:rtl/>
        </w:rPr>
        <w:t>ط</w:t>
      </w:r>
      <w:r w:rsidRPr="00756933">
        <w:rPr>
          <w:rFonts w:ascii="TimesNewRomanPSMT" w:cs="B Nazanin"/>
          <w:sz w:val="28"/>
          <w:rtl/>
        </w:rPr>
        <w:t xml:space="preserve"> موسسه م</w:t>
      </w:r>
      <w:r w:rsidRPr="00756933">
        <w:rPr>
          <w:rFonts w:ascii="TimesNewRomanPSMT" w:cs="B Nazanin" w:hint="cs"/>
          <w:sz w:val="28"/>
          <w:rtl/>
        </w:rPr>
        <w:t>ی</w:t>
      </w:r>
      <w:r w:rsidRPr="00756933">
        <w:rPr>
          <w:rFonts w:ascii="TimesNewRomanPSMT" w:cs="B Nazanin"/>
          <w:sz w:val="28"/>
          <w:rtl/>
        </w:rPr>
        <w:t xml:space="preserve"> باشد، </w:t>
      </w:r>
      <w:r w:rsidRPr="00756933">
        <w:rPr>
          <w:rFonts w:ascii="TimesNewRomanPSMT" w:cs="B Nazanin" w:hint="cs"/>
          <w:sz w:val="28"/>
          <w:rtl/>
        </w:rPr>
        <w:t>ی</w:t>
      </w:r>
      <w:r w:rsidRPr="00756933">
        <w:rPr>
          <w:rFonts w:ascii="TimesNewRomanPSMT" w:cs="B Nazanin" w:hint="eastAsia"/>
          <w:sz w:val="28"/>
          <w:rtl/>
        </w:rPr>
        <w:t>عن</w:t>
      </w:r>
      <w:r w:rsidRPr="00756933">
        <w:rPr>
          <w:rFonts w:ascii="TimesNewRomanPSMT" w:cs="B Nazanin" w:hint="cs"/>
          <w:sz w:val="28"/>
          <w:rtl/>
        </w:rPr>
        <w:t>ی</w:t>
      </w:r>
      <w:r w:rsidRPr="00756933">
        <w:rPr>
          <w:rFonts w:ascii="TimesNewRomanPSMT" w:cs="B Nazanin"/>
          <w:sz w:val="28"/>
          <w:rtl/>
        </w:rPr>
        <w:t xml:space="preserve"> آنچه که موسسه را در رس</w:t>
      </w:r>
      <w:r w:rsidRPr="00756933">
        <w:rPr>
          <w:rFonts w:ascii="TimesNewRomanPSMT" w:cs="B Nazanin" w:hint="cs"/>
          <w:sz w:val="28"/>
          <w:rtl/>
        </w:rPr>
        <w:t>ی</w:t>
      </w:r>
      <w:r w:rsidRPr="00756933">
        <w:rPr>
          <w:rFonts w:ascii="TimesNewRomanPSMT" w:cs="B Nazanin" w:hint="eastAsia"/>
          <w:sz w:val="28"/>
          <w:rtl/>
        </w:rPr>
        <w:t>دن</w:t>
      </w:r>
      <w:r w:rsidRPr="00756933">
        <w:rPr>
          <w:rFonts w:ascii="TimesNewRomanPSMT" w:cs="B Nazanin"/>
          <w:sz w:val="28"/>
          <w:rtl/>
        </w:rPr>
        <w:t xml:space="preserve"> به</w:t>
      </w:r>
    </w:p>
    <w:p w:rsidR="00111A9C" w:rsidRPr="00756933" w:rsidRDefault="00111A9C" w:rsidP="00111A9C">
      <w:pPr>
        <w:autoSpaceDE w:val="0"/>
        <w:autoSpaceDN w:val="0"/>
        <w:adjustRightInd w:val="0"/>
        <w:spacing w:line="360" w:lineRule="auto"/>
        <w:jc w:val="lowKashida"/>
        <w:rPr>
          <w:rFonts w:ascii="TimesNewRomanPSMT" w:cs="B Nazanin"/>
          <w:sz w:val="28"/>
          <w:rtl/>
        </w:rPr>
      </w:pPr>
      <w:r w:rsidRPr="00756933">
        <w:rPr>
          <w:rFonts w:ascii="TimesNewRomanPSMT" w:cs="B Nazanin" w:hint="eastAsia"/>
          <w:sz w:val="28"/>
          <w:rtl/>
        </w:rPr>
        <w:lastRenderedPageBreak/>
        <w:t>اهدافش</w:t>
      </w:r>
      <w:r w:rsidRPr="00756933">
        <w:rPr>
          <w:rFonts w:ascii="TimesNewRomanPSMT" w:cs="B Nazanin"/>
          <w:sz w:val="28"/>
          <w:rtl/>
        </w:rPr>
        <w:t xml:space="preserve"> </w:t>
      </w:r>
      <w:r w:rsidRPr="00756933">
        <w:rPr>
          <w:rFonts w:ascii="TimesNewRomanPSMT" w:cs="B Nazanin" w:hint="cs"/>
          <w:sz w:val="28"/>
          <w:rtl/>
        </w:rPr>
        <w:t>ی</w:t>
      </w:r>
      <w:r w:rsidRPr="00756933">
        <w:rPr>
          <w:rFonts w:ascii="TimesNewRomanPSMT" w:cs="B Nazanin" w:hint="eastAsia"/>
          <w:sz w:val="28"/>
          <w:rtl/>
        </w:rPr>
        <w:t>اري</w:t>
      </w:r>
      <w:r w:rsidRPr="00756933">
        <w:rPr>
          <w:rFonts w:ascii="TimesNewRomanPSMT" w:cs="B Nazanin"/>
          <w:sz w:val="28"/>
          <w:rtl/>
        </w:rPr>
        <w:t xml:space="preserve"> م</w:t>
      </w:r>
      <w:r w:rsidRPr="00756933">
        <w:rPr>
          <w:rFonts w:ascii="TimesNewRomanPSMT" w:cs="B Nazanin" w:hint="cs"/>
          <w:sz w:val="28"/>
          <w:rtl/>
        </w:rPr>
        <w:t>ی</w:t>
      </w:r>
      <w:r w:rsidRPr="00756933">
        <w:rPr>
          <w:rFonts w:ascii="TimesNewRomanPSMT" w:cs="B Nazanin"/>
          <w:sz w:val="28"/>
          <w:rtl/>
        </w:rPr>
        <w:t xml:space="preserve"> نما</w:t>
      </w:r>
      <w:r w:rsidRPr="00756933">
        <w:rPr>
          <w:rFonts w:ascii="TimesNewRomanPSMT" w:cs="B Nazanin" w:hint="cs"/>
          <w:sz w:val="28"/>
          <w:rtl/>
        </w:rPr>
        <w:t>ی</w:t>
      </w:r>
      <w:r w:rsidRPr="00756933">
        <w:rPr>
          <w:rFonts w:ascii="TimesNewRomanPSMT" w:cs="B Nazanin" w:hint="eastAsia"/>
          <w:sz w:val="28"/>
          <w:rtl/>
        </w:rPr>
        <w:t>د</w:t>
      </w:r>
      <w:r w:rsidRPr="00756933">
        <w:rPr>
          <w:rFonts w:ascii="TimesNewRomanPSMT" w:cs="B Nazanin"/>
          <w:sz w:val="28"/>
          <w:rtl/>
        </w:rPr>
        <w:t xml:space="preserve"> و به عنوان موتور محرکه اي است که شتاب حرکت موسسه را چند</w:t>
      </w:r>
      <w:r w:rsidRPr="00756933">
        <w:rPr>
          <w:rFonts w:ascii="TimesNewRomanPSMT" w:cs="B Nazanin" w:hint="cs"/>
          <w:sz w:val="28"/>
          <w:rtl/>
        </w:rPr>
        <w:t>ی</w:t>
      </w:r>
      <w:r w:rsidRPr="00756933">
        <w:rPr>
          <w:rFonts w:ascii="TimesNewRomanPSMT" w:cs="B Nazanin" w:hint="eastAsia"/>
          <w:sz w:val="28"/>
          <w:rtl/>
        </w:rPr>
        <w:t>ن</w:t>
      </w:r>
      <w:r w:rsidRPr="00756933">
        <w:rPr>
          <w:rFonts w:ascii="TimesNewRomanPSMT" w:cs="B Nazanin"/>
          <w:sz w:val="28"/>
          <w:rtl/>
        </w:rPr>
        <w:t xml:space="preserve"> برابر</w:t>
      </w:r>
      <w:r>
        <w:rPr>
          <w:rFonts w:ascii="TimesNewRomanPSMT" w:cs="B Nazanin" w:hint="cs"/>
          <w:sz w:val="28"/>
          <w:rtl/>
        </w:rPr>
        <w:t xml:space="preserve"> </w:t>
      </w:r>
      <w:r w:rsidRPr="00756933">
        <w:rPr>
          <w:rFonts w:ascii="TimesNewRomanPSMT" w:cs="B Nazanin" w:hint="eastAsia"/>
          <w:sz w:val="28"/>
          <w:rtl/>
        </w:rPr>
        <w:t>م</w:t>
      </w:r>
      <w:r w:rsidRPr="00756933">
        <w:rPr>
          <w:rFonts w:ascii="TimesNewRomanPSMT" w:cs="B Nazanin" w:hint="cs"/>
          <w:sz w:val="28"/>
          <w:rtl/>
        </w:rPr>
        <w:t>ی</w:t>
      </w:r>
      <w:r w:rsidRPr="00756933">
        <w:rPr>
          <w:rFonts w:ascii="TimesNewRomanPSMT" w:cs="B Nazanin"/>
          <w:sz w:val="28"/>
          <w:rtl/>
        </w:rPr>
        <w:t xml:space="preserve"> کند. سه منبع اصل</w:t>
      </w:r>
      <w:r w:rsidRPr="00756933">
        <w:rPr>
          <w:rFonts w:ascii="TimesNewRomanPSMT" w:cs="B Nazanin" w:hint="cs"/>
          <w:sz w:val="28"/>
          <w:rtl/>
        </w:rPr>
        <w:t>ی</w:t>
      </w:r>
      <w:r w:rsidRPr="00756933">
        <w:rPr>
          <w:rFonts w:ascii="TimesNewRomanPSMT" w:cs="B Nazanin"/>
          <w:sz w:val="28"/>
          <w:rtl/>
        </w:rPr>
        <w:t xml:space="preserve"> فرصت ها و تهد</w:t>
      </w:r>
      <w:r w:rsidRPr="00756933">
        <w:rPr>
          <w:rFonts w:ascii="TimesNewRomanPSMT" w:cs="B Nazanin" w:hint="cs"/>
          <w:sz w:val="28"/>
          <w:rtl/>
        </w:rPr>
        <w:t>ی</w:t>
      </w:r>
      <w:r w:rsidRPr="00756933">
        <w:rPr>
          <w:rFonts w:ascii="TimesNewRomanPSMT" w:cs="B Nazanin" w:hint="eastAsia"/>
          <w:sz w:val="28"/>
          <w:rtl/>
        </w:rPr>
        <w:t>دها</w:t>
      </w:r>
      <w:r w:rsidRPr="00756933">
        <w:rPr>
          <w:rFonts w:ascii="TimesNewRomanPSMT" w:cs="B Nazanin"/>
          <w:sz w:val="28"/>
          <w:rtl/>
        </w:rPr>
        <w:t xml:space="preserve"> عبارتند از:</w:t>
      </w:r>
    </w:p>
    <w:p w:rsidR="00111A9C" w:rsidRPr="00756933" w:rsidRDefault="00111A9C" w:rsidP="00111A9C">
      <w:pPr>
        <w:autoSpaceDE w:val="0"/>
        <w:autoSpaceDN w:val="0"/>
        <w:adjustRightInd w:val="0"/>
        <w:spacing w:line="360" w:lineRule="auto"/>
        <w:jc w:val="lowKashida"/>
        <w:rPr>
          <w:rFonts w:ascii="TimesNewRomanPSMT" w:cs="B Nazanin"/>
          <w:sz w:val="28"/>
          <w:rtl/>
        </w:rPr>
      </w:pPr>
      <w:r w:rsidRPr="00756933">
        <w:rPr>
          <w:rFonts w:ascii="TimesNewRomanPSMT" w:cs="B Nazanin"/>
          <w:sz w:val="28"/>
          <w:rtl/>
        </w:rPr>
        <w:t>1- فشارها و روندها ( س</w:t>
      </w:r>
      <w:r w:rsidRPr="00756933">
        <w:rPr>
          <w:rFonts w:ascii="TimesNewRomanPSMT" w:cs="B Nazanin" w:hint="cs"/>
          <w:sz w:val="28"/>
          <w:rtl/>
        </w:rPr>
        <w:t>ی</w:t>
      </w:r>
      <w:r w:rsidRPr="00756933">
        <w:rPr>
          <w:rFonts w:ascii="TimesNewRomanPSMT" w:cs="B Nazanin" w:hint="eastAsia"/>
          <w:sz w:val="28"/>
          <w:rtl/>
        </w:rPr>
        <w:t>اس</w:t>
      </w:r>
      <w:r w:rsidRPr="00756933">
        <w:rPr>
          <w:rFonts w:ascii="TimesNewRomanPSMT" w:cs="B Nazanin" w:hint="cs"/>
          <w:sz w:val="28"/>
          <w:rtl/>
        </w:rPr>
        <w:t>ی</w:t>
      </w:r>
      <w:r w:rsidRPr="00756933">
        <w:rPr>
          <w:rFonts w:ascii="TimesNewRomanPSMT" w:cs="B Nazanin" w:hint="eastAsia"/>
          <w:sz w:val="28"/>
          <w:rtl/>
        </w:rPr>
        <w:t>،</w:t>
      </w:r>
      <w:r w:rsidRPr="00756933">
        <w:rPr>
          <w:rFonts w:ascii="TimesNewRomanPSMT" w:cs="B Nazanin"/>
          <w:sz w:val="28"/>
          <w:rtl/>
        </w:rPr>
        <w:t xml:space="preserve"> اقتصاد</w:t>
      </w:r>
      <w:r w:rsidRPr="00756933">
        <w:rPr>
          <w:rFonts w:ascii="TimesNewRomanPSMT" w:cs="B Nazanin" w:hint="cs"/>
          <w:sz w:val="28"/>
          <w:rtl/>
        </w:rPr>
        <w:t>ی</w:t>
      </w:r>
      <w:r w:rsidRPr="00756933">
        <w:rPr>
          <w:rFonts w:ascii="TimesNewRomanPSMT" w:cs="B Nazanin" w:hint="eastAsia"/>
          <w:sz w:val="28"/>
          <w:rtl/>
        </w:rPr>
        <w:t>،</w:t>
      </w:r>
      <w:r w:rsidRPr="00756933">
        <w:rPr>
          <w:rFonts w:ascii="TimesNewRomanPSMT" w:cs="B Nazanin"/>
          <w:sz w:val="28"/>
          <w:rtl/>
        </w:rPr>
        <w:t xml:space="preserve"> اجتماع</w:t>
      </w:r>
      <w:r w:rsidRPr="00756933">
        <w:rPr>
          <w:rFonts w:ascii="TimesNewRomanPSMT" w:cs="B Nazanin" w:hint="cs"/>
          <w:sz w:val="28"/>
          <w:rtl/>
        </w:rPr>
        <w:t>ی</w:t>
      </w:r>
      <w:r w:rsidRPr="00756933">
        <w:rPr>
          <w:rFonts w:ascii="TimesNewRomanPSMT" w:cs="B Nazanin"/>
          <w:sz w:val="28"/>
          <w:rtl/>
        </w:rPr>
        <w:t xml:space="preserve"> و فن آور</w:t>
      </w:r>
      <w:r w:rsidRPr="00756933">
        <w:rPr>
          <w:rFonts w:ascii="TimesNewRomanPSMT" w:cs="B Nazanin" w:hint="cs"/>
          <w:sz w:val="28"/>
          <w:rtl/>
        </w:rPr>
        <w:t>ی</w:t>
      </w:r>
      <w:r w:rsidRPr="00756933">
        <w:rPr>
          <w:rFonts w:ascii="TimesNewRomanPSMT" w:cs="B Nazanin"/>
          <w:sz w:val="28"/>
          <w:rtl/>
        </w:rPr>
        <w:t>)</w:t>
      </w:r>
    </w:p>
    <w:p w:rsidR="00111A9C" w:rsidRPr="00756933" w:rsidRDefault="00111A9C" w:rsidP="00111A9C">
      <w:pPr>
        <w:autoSpaceDE w:val="0"/>
        <w:autoSpaceDN w:val="0"/>
        <w:adjustRightInd w:val="0"/>
        <w:spacing w:line="360" w:lineRule="auto"/>
        <w:jc w:val="lowKashida"/>
        <w:rPr>
          <w:rFonts w:ascii="TimesNewRomanPSMT" w:cs="B Nazanin"/>
          <w:sz w:val="28"/>
          <w:rtl/>
        </w:rPr>
      </w:pPr>
      <w:r w:rsidRPr="00756933">
        <w:rPr>
          <w:rFonts w:ascii="TimesNewRomanPSMT" w:cs="B Nazanin"/>
          <w:sz w:val="28"/>
          <w:rtl/>
        </w:rPr>
        <w:t xml:space="preserve">2 </w:t>
      </w:r>
      <w:r>
        <w:rPr>
          <w:rFonts w:ascii="TimesNewRomanPSMT" w:cs="B Nazanin" w:hint="cs"/>
          <w:sz w:val="28"/>
          <w:rtl/>
        </w:rPr>
        <w:t>-</w:t>
      </w:r>
      <w:r w:rsidRPr="00756933">
        <w:rPr>
          <w:rFonts w:ascii="TimesNewRomanPSMT" w:cs="B Nazanin"/>
          <w:sz w:val="28"/>
          <w:rtl/>
        </w:rPr>
        <w:t xml:space="preserve"> مراجعان، مشتر</w:t>
      </w:r>
      <w:r w:rsidRPr="00756933">
        <w:rPr>
          <w:rFonts w:ascii="TimesNewRomanPSMT" w:cs="B Nazanin" w:hint="cs"/>
          <w:sz w:val="28"/>
          <w:rtl/>
        </w:rPr>
        <w:t>ی</w:t>
      </w:r>
      <w:r w:rsidRPr="00756933">
        <w:rPr>
          <w:rFonts w:ascii="TimesNewRomanPSMT" w:cs="B Nazanin" w:hint="eastAsia"/>
          <w:sz w:val="28"/>
          <w:rtl/>
        </w:rPr>
        <w:t>ان</w:t>
      </w:r>
    </w:p>
    <w:p w:rsidR="00111A9C" w:rsidRPr="00756933" w:rsidRDefault="00111A9C" w:rsidP="00111A9C">
      <w:pPr>
        <w:autoSpaceDE w:val="0"/>
        <w:autoSpaceDN w:val="0"/>
        <w:adjustRightInd w:val="0"/>
        <w:spacing w:line="360" w:lineRule="auto"/>
        <w:jc w:val="lowKashida"/>
        <w:rPr>
          <w:rFonts w:ascii="TimesNewRomanPSMT" w:cs="B Nazanin"/>
          <w:sz w:val="28"/>
          <w:rtl/>
        </w:rPr>
      </w:pPr>
      <w:r w:rsidRPr="00756933">
        <w:rPr>
          <w:rFonts w:ascii="TimesNewRomanPSMT" w:cs="B Nazanin"/>
          <w:sz w:val="28"/>
          <w:rtl/>
        </w:rPr>
        <w:t xml:space="preserve">3  </w:t>
      </w:r>
      <w:r>
        <w:rPr>
          <w:rFonts w:ascii="TimesNewRomanPSMT" w:cs="B Nazanin" w:hint="cs"/>
          <w:sz w:val="28"/>
          <w:rtl/>
        </w:rPr>
        <w:t>-</w:t>
      </w:r>
      <w:r w:rsidRPr="00756933">
        <w:rPr>
          <w:rFonts w:ascii="TimesNewRomanPSMT" w:cs="B Nazanin"/>
          <w:sz w:val="28"/>
          <w:rtl/>
        </w:rPr>
        <w:t>رقبا و همکاران.</w:t>
      </w:r>
    </w:p>
    <w:p w:rsidR="00111A9C" w:rsidRPr="00756933" w:rsidRDefault="00111A9C" w:rsidP="00111A9C">
      <w:pPr>
        <w:autoSpaceDE w:val="0"/>
        <w:autoSpaceDN w:val="0"/>
        <w:adjustRightInd w:val="0"/>
        <w:spacing w:line="360" w:lineRule="auto"/>
        <w:jc w:val="lowKashida"/>
        <w:rPr>
          <w:rFonts w:ascii="TimesNewRomanPSMT" w:cs="B Nazanin"/>
          <w:sz w:val="28"/>
          <w:rtl/>
        </w:rPr>
      </w:pPr>
      <w:r w:rsidRPr="00756933">
        <w:rPr>
          <w:rFonts w:ascii="TimesNewRomanPSMT" w:cs="B Nazanin" w:hint="eastAsia"/>
          <w:sz w:val="28"/>
          <w:rtl/>
        </w:rPr>
        <w:t>پس</w:t>
      </w:r>
      <w:r w:rsidRPr="00756933">
        <w:rPr>
          <w:rFonts w:ascii="TimesNewRomanPSMT" w:cs="B Nazanin"/>
          <w:sz w:val="28"/>
          <w:rtl/>
        </w:rPr>
        <w:t xml:space="preserve"> فرصت ها مطلوب موسسه بوده و با</w:t>
      </w:r>
      <w:r w:rsidRPr="00756933">
        <w:rPr>
          <w:rFonts w:ascii="TimesNewRomanPSMT" w:cs="B Nazanin" w:hint="cs"/>
          <w:sz w:val="28"/>
          <w:rtl/>
        </w:rPr>
        <w:t>ی</w:t>
      </w:r>
      <w:r w:rsidRPr="00756933">
        <w:rPr>
          <w:rFonts w:ascii="TimesNewRomanPSMT" w:cs="B Nazanin" w:hint="eastAsia"/>
          <w:sz w:val="28"/>
          <w:rtl/>
        </w:rPr>
        <w:t>ست</w:t>
      </w:r>
      <w:r w:rsidRPr="00756933">
        <w:rPr>
          <w:rFonts w:ascii="TimesNewRomanPSMT" w:cs="B Nazanin" w:hint="cs"/>
          <w:sz w:val="28"/>
          <w:rtl/>
        </w:rPr>
        <w:t>ی</w:t>
      </w:r>
      <w:r w:rsidRPr="00756933">
        <w:rPr>
          <w:rFonts w:ascii="TimesNewRomanPSMT" w:cs="B Nazanin"/>
          <w:sz w:val="28"/>
          <w:rtl/>
        </w:rPr>
        <w:t xml:space="preserve"> کوشش نما</w:t>
      </w:r>
      <w:r w:rsidRPr="00756933">
        <w:rPr>
          <w:rFonts w:ascii="TimesNewRomanPSMT" w:cs="B Nazanin" w:hint="cs"/>
          <w:sz w:val="28"/>
          <w:rtl/>
        </w:rPr>
        <w:t>ی</w:t>
      </w:r>
      <w:r w:rsidRPr="00756933">
        <w:rPr>
          <w:rFonts w:ascii="TimesNewRomanPSMT" w:cs="B Nazanin" w:hint="eastAsia"/>
          <w:sz w:val="28"/>
          <w:rtl/>
        </w:rPr>
        <w:t>ند</w:t>
      </w:r>
      <w:r w:rsidRPr="00756933">
        <w:rPr>
          <w:rFonts w:ascii="TimesNewRomanPSMT" w:cs="B Nazanin"/>
          <w:sz w:val="28"/>
          <w:rtl/>
        </w:rPr>
        <w:t xml:space="preserve"> تا آنها را به حداکثر رسانده و از آنها</w:t>
      </w:r>
    </w:p>
    <w:p w:rsidR="00111A9C" w:rsidRDefault="00111A9C" w:rsidP="00111A9C">
      <w:pPr>
        <w:autoSpaceDE w:val="0"/>
        <w:autoSpaceDN w:val="0"/>
        <w:adjustRightInd w:val="0"/>
        <w:spacing w:line="360" w:lineRule="auto"/>
        <w:jc w:val="lowKashida"/>
        <w:rPr>
          <w:rFonts w:ascii="TimesNewRomanPSMT" w:cs="B Nazanin"/>
          <w:sz w:val="28"/>
          <w:rtl/>
        </w:rPr>
      </w:pPr>
      <w:r w:rsidRPr="00756933">
        <w:rPr>
          <w:rFonts w:ascii="TimesNewRomanPSMT" w:cs="B Nazanin" w:hint="eastAsia"/>
          <w:sz w:val="28"/>
          <w:rtl/>
        </w:rPr>
        <w:t>استفاده</w:t>
      </w:r>
      <w:r w:rsidRPr="00756933">
        <w:rPr>
          <w:rFonts w:ascii="TimesNewRomanPSMT" w:cs="B Nazanin"/>
          <w:sz w:val="28"/>
          <w:rtl/>
        </w:rPr>
        <w:t xml:space="preserve"> به</w:t>
      </w:r>
      <w:r w:rsidRPr="00756933">
        <w:rPr>
          <w:rFonts w:ascii="TimesNewRomanPSMT" w:cs="B Nazanin" w:hint="cs"/>
          <w:sz w:val="28"/>
          <w:rtl/>
        </w:rPr>
        <w:t>ی</w:t>
      </w:r>
      <w:r w:rsidRPr="00756933">
        <w:rPr>
          <w:rFonts w:ascii="TimesNewRomanPSMT" w:cs="B Nazanin" w:hint="eastAsia"/>
          <w:sz w:val="28"/>
          <w:rtl/>
        </w:rPr>
        <w:t>نه</w:t>
      </w:r>
      <w:r>
        <w:rPr>
          <w:rFonts w:ascii="TimesNewRomanPSMT" w:cs="B Nazanin"/>
          <w:sz w:val="28"/>
          <w:rtl/>
        </w:rPr>
        <w:t xml:space="preserve"> کنند</w:t>
      </w:r>
      <w:r w:rsidRPr="00756933">
        <w:rPr>
          <w:rFonts w:ascii="TimesNewRomanPSMT" w:cs="B Nazanin"/>
          <w:sz w:val="28"/>
          <w:rtl/>
        </w:rPr>
        <w:t xml:space="preserve"> ( </w:t>
      </w:r>
      <w:r w:rsidRPr="00756933">
        <w:rPr>
          <w:rFonts w:ascii="TimesNewRomanPSMT" w:cs="B Nazanin" w:hint="cs"/>
          <w:sz w:val="28"/>
          <w:rtl/>
        </w:rPr>
        <w:t>ی</w:t>
      </w:r>
      <w:r w:rsidRPr="00756933">
        <w:rPr>
          <w:rFonts w:ascii="TimesNewRomanPSMT" w:cs="B Nazanin" w:hint="eastAsia"/>
          <w:sz w:val="28"/>
          <w:rtl/>
        </w:rPr>
        <w:t>ح</w:t>
      </w:r>
      <w:r w:rsidRPr="00756933">
        <w:rPr>
          <w:rFonts w:ascii="TimesNewRomanPSMT" w:cs="B Nazanin" w:hint="cs"/>
          <w:sz w:val="28"/>
          <w:rtl/>
        </w:rPr>
        <w:t>یی</w:t>
      </w:r>
      <w:r w:rsidRPr="00756933">
        <w:rPr>
          <w:rFonts w:ascii="TimesNewRomanPSMT" w:cs="B Nazanin"/>
          <w:sz w:val="28"/>
          <w:rtl/>
        </w:rPr>
        <w:t xml:space="preserve"> زاده، غلام</w:t>
      </w:r>
      <w:r w:rsidRPr="00756933">
        <w:rPr>
          <w:rFonts w:ascii="TimesNewRomanPSMT" w:cs="B Nazanin" w:hint="cs"/>
          <w:sz w:val="28"/>
          <w:rtl/>
        </w:rPr>
        <w:t>ی</w:t>
      </w:r>
      <w:r w:rsidRPr="00756933">
        <w:rPr>
          <w:rFonts w:ascii="TimesNewRomanPSMT" w:cs="B Nazanin"/>
          <w:sz w:val="28"/>
          <w:rtl/>
        </w:rPr>
        <w:t xml:space="preserve"> 1390: 18 ).</w:t>
      </w:r>
    </w:p>
    <w:p w:rsidR="00111A9C" w:rsidRPr="00493C46" w:rsidRDefault="00111A9C" w:rsidP="00111A9C">
      <w:pPr>
        <w:autoSpaceDE w:val="0"/>
        <w:autoSpaceDN w:val="0"/>
        <w:adjustRightInd w:val="0"/>
        <w:spacing w:line="360" w:lineRule="auto"/>
        <w:jc w:val="lowKashida"/>
        <w:rPr>
          <w:rFonts w:ascii="TimesNewRomanPSMT" w:cs="B Nazanin"/>
          <w:sz w:val="28"/>
          <w:rtl/>
        </w:rPr>
      </w:pPr>
    </w:p>
    <w:p w:rsidR="00111A9C" w:rsidRDefault="00111A9C" w:rsidP="00111A9C">
      <w:pPr>
        <w:tabs>
          <w:tab w:val="left" w:pos="3356"/>
        </w:tabs>
        <w:spacing w:line="360" w:lineRule="auto"/>
        <w:jc w:val="lowKashida"/>
        <w:rPr>
          <w:rFonts w:cs="B Nazanin"/>
          <w:sz w:val="28"/>
          <w:rtl/>
        </w:rPr>
      </w:pPr>
      <w:r w:rsidRPr="00493C46">
        <w:rPr>
          <w:rFonts w:ascii="BNazaninBold" w:cs="B Nazanin" w:hint="cs"/>
          <w:b/>
          <w:bCs/>
          <w:sz w:val="28"/>
          <w:rtl/>
        </w:rPr>
        <w:t>تهدیدها</w:t>
      </w:r>
    </w:p>
    <w:p w:rsidR="00111A9C" w:rsidRPr="00756933" w:rsidRDefault="00111A9C" w:rsidP="00111A9C">
      <w:pPr>
        <w:tabs>
          <w:tab w:val="left" w:pos="3356"/>
        </w:tabs>
        <w:spacing w:line="360" w:lineRule="auto"/>
        <w:jc w:val="lowKashida"/>
        <w:rPr>
          <w:rFonts w:cs="B Nazanin"/>
          <w:sz w:val="28"/>
          <w:rtl/>
        </w:rPr>
      </w:pPr>
      <w:r w:rsidRPr="00756933">
        <w:rPr>
          <w:rFonts w:cs="B Nazanin"/>
          <w:sz w:val="28"/>
          <w:rtl/>
        </w:rPr>
        <w:t>تهد</w:t>
      </w:r>
      <w:r w:rsidRPr="00756933">
        <w:rPr>
          <w:rFonts w:cs="B Nazanin" w:hint="cs"/>
          <w:sz w:val="28"/>
          <w:rtl/>
        </w:rPr>
        <w:t>ی</w:t>
      </w:r>
      <w:r w:rsidRPr="00756933">
        <w:rPr>
          <w:rFonts w:cs="B Nazanin" w:hint="eastAsia"/>
          <w:sz w:val="28"/>
          <w:rtl/>
        </w:rPr>
        <w:t>د</w:t>
      </w:r>
      <w:r w:rsidRPr="00756933">
        <w:rPr>
          <w:rFonts w:cs="B Nazanin"/>
          <w:sz w:val="28"/>
          <w:rtl/>
        </w:rPr>
        <w:t xml:space="preserve"> </w:t>
      </w:r>
      <w:r w:rsidRPr="00756933">
        <w:rPr>
          <w:rFonts w:cs="B Nazanin" w:hint="cs"/>
          <w:sz w:val="28"/>
          <w:rtl/>
        </w:rPr>
        <w:t>ی</w:t>
      </w:r>
      <w:r w:rsidRPr="00756933">
        <w:rPr>
          <w:rFonts w:cs="B Nazanin" w:hint="eastAsia"/>
          <w:sz w:val="28"/>
          <w:rtl/>
        </w:rPr>
        <w:t>ک</w:t>
      </w:r>
      <w:r w:rsidRPr="00756933">
        <w:rPr>
          <w:rFonts w:cs="B Nazanin"/>
          <w:sz w:val="28"/>
          <w:rtl/>
        </w:rPr>
        <w:t xml:space="preserve"> موقع</w:t>
      </w:r>
      <w:r w:rsidRPr="00756933">
        <w:rPr>
          <w:rFonts w:cs="B Nazanin" w:hint="cs"/>
          <w:sz w:val="28"/>
          <w:rtl/>
        </w:rPr>
        <w:t>ی</w:t>
      </w:r>
      <w:r w:rsidRPr="00756933">
        <w:rPr>
          <w:rFonts w:cs="B Nazanin" w:hint="eastAsia"/>
          <w:sz w:val="28"/>
          <w:rtl/>
        </w:rPr>
        <w:t>ت</w:t>
      </w:r>
      <w:r w:rsidRPr="00756933">
        <w:rPr>
          <w:rFonts w:cs="B Nazanin"/>
          <w:sz w:val="28"/>
          <w:rtl/>
        </w:rPr>
        <w:t xml:space="preserve"> نامطلوب عمده در مح</w:t>
      </w:r>
      <w:r w:rsidRPr="00756933">
        <w:rPr>
          <w:rFonts w:cs="B Nazanin" w:hint="cs"/>
          <w:sz w:val="28"/>
          <w:rtl/>
        </w:rPr>
        <w:t>ی</w:t>
      </w:r>
      <w:r w:rsidRPr="00756933">
        <w:rPr>
          <w:rFonts w:cs="B Nazanin" w:hint="eastAsia"/>
          <w:sz w:val="28"/>
          <w:rtl/>
        </w:rPr>
        <w:t>ط</w:t>
      </w:r>
      <w:r w:rsidRPr="00756933">
        <w:rPr>
          <w:rFonts w:cs="B Nazanin"/>
          <w:sz w:val="28"/>
          <w:rtl/>
        </w:rPr>
        <w:t xml:space="preserve"> سازمان است و به عنوان مانع</w:t>
      </w:r>
      <w:r w:rsidRPr="00756933">
        <w:rPr>
          <w:rFonts w:cs="B Nazanin" w:hint="cs"/>
          <w:sz w:val="28"/>
          <w:rtl/>
        </w:rPr>
        <w:t>ی</w:t>
      </w:r>
      <w:r w:rsidRPr="00756933">
        <w:rPr>
          <w:rFonts w:cs="B Nazanin"/>
          <w:sz w:val="28"/>
          <w:rtl/>
        </w:rPr>
        <w:t xml:space="preserve"> بر سر راه سازمان قرار</w:t>
      </w:r>
    </w:p>
    <w:p w:rsidR="00111A9C" w:rsidRPr="00756933" w:rsidRDefault="00111A9C" w:rsidP="00111A9C">
      <w:pPr>
        <w:tabs>
          <w:tab w:val="left" w:pos="3356"/>
        </w:tabs>
        <w:spacing w:line="360" w:lineRule="auto"/>
        <w:jc w:val="lowKashida"/>
        <w:rPr>
          <w:rFonts w:cs="B Nazanin"/>
          <w:sz w:val="28"/>
          <w:rtl/>
        </w:rPr>
      </w:pPr>
      <w:r w:rsidRPr="00756933">
        <w:rPr>
          <w:rFonts w:cs="B Nazanin" w:hint="eastAsia"/>
          <w:sz w:val="28"/>
          <w:rtl/>
        </w:rPr>
        <w:t>دارد</w:t>
      </w:r>
      <w:r w:rsidRPr="00756933">
        <w:rPr>
          <w:rFonts w:cs="B Nazanin"/>
          <w:sz w:val="28"/>
          <w:rtl/>
        </w:rPr>
        <w:t xml:space="preserve"> و آن را از رس</w:t>
      </w:r>
      <w:r w:rsidRPr="00756933">
        <w:rPr>
          <w:rFonts w:cs="B Nazanin" w:hint="cs"/>
          <w:sz w:val="28"/>
          <w:rtl/>
        </w:rPr>
        <w:t>ی</w:t>
      </w:r>
      <w:r w:rsidRPr="00756933">
        <w:rPr>
          <w:rFonts w:cs="B Nazanin" w:hint="eastAsia"/>
          <w:sz w:val="28"/>
          <w:rtl/>
        </w:rPr>
        <w:t>دن</w:t>
      </w:r>
      <w:r w:rsidRPr="00756933">
        <w:rPr>
          <w:rFonts w:cs="B Nazanin"/>
          <w:sz w:val="28"/>
          <w:rtl/>
        </w:rPr>
        <w:t xml:space="preserve"> به اهدافش باز م</w:t>
      </w:r>
      <w:r w:rsidRPr="00756933">
        <w:rPr>
          <w:rFonts w:cs="B Nazanin" w:hint="cs"/>
          <w:sz w:val="28"/>
          <w:rtl/>
        </w:rPr>
        <w:t>ی</w:t>
      </w:r>
      <w:r w:rsidRPr="00756933">
        <w:rPr>
          <w:rFonts w:cs="B Nazanin"/>
          <w:sz w:val="28"/>
          <w:rtl/>
        </w:rPr>
        <w:t xml:space="preserve"> دارد. در مورد فرصت ها و تهد</w:t>
      </w:r>
      <w:r w:rsidRPr="00756933">
        <w:rPr>
          <w:rFonts w:cs="B Nazanin" w:hint="cs"/>
          <w:sz w:val="28"/>
          <w:rtl/>
        </w:rPr>
        <w:t>ی</w:t>
      </w:r>
      <w:r w:rsidRPr="00756933">
        <w:rPr>
          <w:rFonts w:cs="B Nazanin" w:hint="eastAsia"/>
          <w:sz w:val="28"/>
          <w:rtl/>
        </w:rPr>
        <w:t>دات</w:t>
      </w:r>
      <w:r w:rsidRPr="00756933">
        <w:rPr>
          <w:rFonts w:cs="B Nazanin"/>
          <w:sz w:val="28"/>
          <w:rtl/>
        </w:rPr>
        <w:t xml:space="preserve"> م</w:t>
      </w:r>
      <w:r w:rsidRPr="00756933">
        <w:rPr>
          <w:rFonts w:cs="B Nazanin" w:hint="cs"/>
          <w:sz w:val="28"/>
          <w:rtl/>
        </w:rPr>
        <w:t>ی</w:t>
      </w:r>
      <w:r w:rsidRPr="00756933">
        <w:rPr>
          <w:rFonts w:cs="B Nazanin"/>
          <w:sz w:val="28"/>
          <w:rtl/>
        </w:rPr>
        <w:t xml:space="preserve"> توان گفت که آنچه براي </w:t>
      </w:r>
      <w:r w:rsidRPr="00756933">
        <w:rPr>
          <w:rFonts w:cs="B Nazanin" w:hint="cs"/>
          <w:sz w:val="28"/>
          <w:rtl/>
        </w:rPr>
        <w:t>ی</w:t>
      </w:r>
      <w:r w:rsidRPr="00756933">
        <w:rPr>
          <w:rFonts w:cs="B Nazanin" w:hint="eastAsia"/>
          <w:sz w:val="28"/>
          <w:rtl/>
        </w:rPr>
        <w:t>ک</w:t>
      </w:r>
      <w:r w:rsidRPr="00756933">
        <w:rPr>
          <w:rFonts w:cs="B Nazanin"/>
          <w:sz w:val="28"/>
          <w:rtl/>
        </w:rPr>
        <w:t xml:space="preserve"> سازمان تهد</w:t>
      </w:r>
      <w:r w:rsidRPr="00756933">
        <w:rPr>
          <w:rFonts w:cs="B Nazanin" w:hint="cs"/>
          <w:sz w:val="28"/>
          <w:rtl/>
        </w:rPr>
        <w:t>ی</w:t>
      </w:r>
      <w:r w:rsidRPr="00756933">
        <w:rPr>
          <w:rFonts w:cs="B Nazanin" w:hint="eastAsia"/>
          <w:sz w:val="28"/>
          <w:rtl/>
        </w:rPr>
        <w:t>د</w:t>
      </w:r>
      <w:r w:rsidRPr="00756933">
        <w:rPr>
          <w:rFonts w:cs="B Nazanin"/>
          <w:sz w:val="28"/>
          <w:rtl/>
        </w:rPr>
        <w:t xml:space="preserve"> قلمداد م</w:t>
      </w:r>
      <w:r w:rsidRPr="00756933">
        <w:rPr>
          <w:rFonts w:cs="B Nazanin" w:hint="cs"/>
          <w:sz w:val="28"/>
          <w:rtl/>
        </w:rPr>
        <w:t>ی</w:t>
      </w:r>
      <w:r w:rsidRPr="00756933">
        <w:rPr>
          <w:rFonts w:cs="B Nazanin"/>
          <w:sz w:val="28"/>
          <w:rtl/>
        </w:rPr>
        <w:t xml:space="preserve"> شود ممکن است براي </w:t>
      </w:r>
      <w:r w:rsidRPr="00756933">
        <w:rPr>
          <w:rFonts w:cs="B Nazanin" w:hint="cs"/>
          <w:sz w:val="28"/>
          <w:rtl/>
        </w:rPr>
        <w:t>ی</w:t>
      </w:r>
      <w:r w:rsidRPr="00756933">
        <w:rPr>
          <w:rFonts w:cs="B Nazanin" w:hint="eastAsia"/>
          <w:sz w:val="28"/>
          <w:rtl/>
        </w:rPr>
        <w:t>ک</w:t>
      </w:r>
      <w:r w:rsidRPr="00756933">
        <w:rPr>
          <w:rFonts w:cs="B Nazanin"/>
          <w:sz w:val="28"/>
          <w:rtl/>
        </w:rPr>
        <w:t xml:space="preserve"> سازمان د</w:t>
      </w:r>
      <w:r w:rsidRPr="00756933">
        <w:rPr>
          <w:rFonts w:cs="B Nazanin" w:hint="cs"/>
          <w:sz w:val="28"/>
          <w:rtl/>
        </w:rPr>
        <w:t>ی</w:t>
      </w:r>
      <w:r w:rsidRPr="00756933">
        <w:rPr>
          <w:rFonts w:cs="B Nazanin" w:hint="eastAsia"/>
          <w:sz w:val="28"/>
          <w:rtl/>
        </w:rPr>
        <w:t>گر</w:t>
      </w:r>
      <w:r w:rsidRPr="00756933">
        <w:rPr>
          <w:rFonts w:cs="B Nazanin"/>
          <w:sz w:val="28"/>
          <w:rtl/>
        </w:rPr>
        <w:t xml:space="preserve"> عامل فرصت</w:t>
      </w:r>
      <w:r w:rsidRPr="00756933">
        <w:rPr>
          <w:rFonts w:cs="B Nazanin" w:hint="cs"/>
          <w:sz w:val="28"/>
          <w:rtl/>
        </w:rPr>
        <w:t>ی</w:t>
      </w:r>
      <w:r w:rsidRPr="00756933">
        <w:rPr>
          <w:rFonts w:cs="B Nazanin"/>
          <w:sz w:val="28"/>
          <w:rtl/>
        </w:rPr>
        <w:t xml:space="preserve"> باشد. پس فرصت </w:t>
      </w:r>
      <w:r w:rsidRPr="00756933">
        <w:rPr>
          <w:rFonts w:cs="B Nazanin" w:hint="cs"/>
          <w:sz w:val="28"/>
          <w:rtl/>
        </w:rPr>
        <w:t>ی</w:t>
      </w:r>
      <w:r w:rsidRPr="00756933">
        <w:rPr>
          <w:rFonts w:cs="B Nazanin" w:hint="eastAsia"/>
          <w:sz w:val="28"/>
          <w:rtl/>
        </w:rPr>
        <w:t>ا</w:t>
      </w:r>
      <w:r w:rsidRPr="00756933">
        <w:rPr>
          <w:rFonts w:cs="B Nazanin"/>
          <w:sz w:val="28"/>
          <w:rtl/>
        </w:rPr>
        <w:t xml:space="preserve"> تهد</w:t>
      </w:r>
      <w:r w:rsidRPr="00756933">
        <w:rPr>
          <w:rFonts w:cs="B Nazanin" w:hint="cs"/>
          <w:sz w:val="28"/>
          <w:rtl/>
        </w:rPr>
        <w:t>ی</w:t>
      </w:r>
      <w:r w:rsidRPr="00756933">
        <w:rPr>
          <w:rFonts w:cs="B Nazanin" w:hint="eastAsia"/>
          <w:sz w:val="28"/>
          <w:rtl/>
        </w:rPr>
        <w:t>د</w:t>
      </w:r>
      <w:r w:rsidRPr="00756933">
        <w:rPr>
          <w:rFonts w:cs="B Nazanin"/>
          <w:sz w:val="28"/>
          <w:rtl/>
        </w:rPr>
        <w:t xml:space="preserve"> بودن </w:t>
      </w:r>
      <w:r w:rsidRPr="00756933">
        <w:rPr>
          <w:rFonts w:cs="B Nazanin" w:hint="cs"/>
          <w:sz w:val="28"/>
          <w:rtl/>
        </w:rPr>
        <w:t>ی</w:t>
      </w:r>
      <w:r w:rsidRPr="00756933">
        <w:rPr>
          <w:rFonts w:cs="B Nazanin" w:hint="eastAsia"/>
          <w:sz w:val="28"/>
          <w:rtl/>
        </w:rPr>
        <w:t>ک</w:t>
      </w:r>
      <w:r w:rsidRPr="00756933">
        <w:rPr>
          <w:rFonts w:cs="B Nazanin"/>
          <w:sz w:val="28"/>
          <w:rtl/>
        </w:rPr>
        <w:t xml:space="preserve"> عامل نسب</w:t>
      </w:r>
      <w:r w:rsidRPr="00756933">
        <w:rPr>
          <w:rFonts w:cs="B Nazanin" w:hint="cs"/>
          <w:sz w:val="28"/>
          <w:rtl/>
        </w:rPr>
        <w:t>ی</w:t>
      </w:r>
      <w:r w:rsidRPr="00756933">
        <w:rPr>
          <w:rFonts w:cs="B Nazanin"/>
          <w:sz w:val="28"/>
          <w:rtl/>
        </w:rPr>
        <w:t xml:space="preserve"> است. سازمان تا جا</w:t>
      </w:r>
      <w:r w:rsidRPr="00756933">
        <w:rPr>
          <w:rFonts w:cs="B Nazanin" w:hint="cs"/>
          <w:sz w:val="28"/>
          <w:rtl/>
        </w:rPr>
        <w:t>یی</w:t>
      </w:r>
      <w:r w:rsidRPr="00756933">
        <w:rPr>
          <w:rFonts w:cs="B Nazanin"/>
          <w:sz w:val="28"/>
          <w:rtl/>
        </w:rPr>
        <w:t xml:space="preserve"> که م</w:t>
      </w:r>
      <w:r w:rsidRPr="00756933">
        <w:rPr>
          <w:rFonts w:cs="B Nazanin" w:hint="cs"/>
          <w:sz w:val="28"/>
          <w:rtl/>
        </w:rPr>
        <w:t>ی</w:t>
      </w:r>
      <w:r w:rsidRPr="00756933">
        <w:rPr>
          <w:rFonts w:cs="B Nazanin"/>
          <w:sz w:val="28"/>
          <w:rtl/>
        </w:rPr>
        <w:t xml:space="preserve"> تواند با</w:t>
      </w:r>
      <w:r w:rsidRPr="00756933">
        <w:rPr>
          <w:rFonts w:cs="B Nazanin" w:hint="cs"/>
          <w:sz w:val="28"/>
          <w:rtl/>
        </w:rPr>
        <w:t>ی</w:t>
      </w:r>
      <w:r w:rsidRPr="00756933">
        <w:rPr>
          <w:rFonts w:cs="B Nazanin" w:hint="eastAsia"/>
          <w:sz w:val="28"/>
          <w:rtl/>
        </w:rPr>
        <w:t>ست</w:t>
      </w:r>
      <w:r w:rsidRPr="00756933">
        <w:rPr>
          <w:rFonts w:cs="B Nazanin" w:hint="cs"/>
          <w:sz w:val="28"/>
          <w:rtl/>
        </w:rPr>
        <w:t>ی</w:t>
      </w:r>
      <w:r w:rsidRPr="00756933">
        <w:rPr>
          <w:rFonts w:cs="B Nazanin"/>
          <w:sz w:val="28"/>
          <w:rtl/>
        </w:rPr>
        <w:t xml:space="preserve"> عوامل محدو</w:t>
      </w:r>
      <w:r w:rsidRPr="00756933">
        <w:rPr>
          <w:rFonts w:cs="B Nazanin" w:hint="eastAsia"/>
          <w:sz w:val="28"/>
          <w:rtl/>
        </w:rPr>
        <w:t>د</w:t>
      </w:r>
      <w:r w:rsidRPr="00756933">
        <w:rPr>
          <w:rFonts w:cs="B Nazanin"/>
          <w:sz w:val="28"/>
          <w:rtl/>
        </w:rPr>
        <w:t xml:space="preserve"> کننده و تهد</w:t>
      </w:r>
      <w:r w:rsidRPr="00756933">
        <w:rPr>
          <w:rFonts w:cs="B Nazanin" w:hint="cs"/>
          <w:sz w:val="28"/>
          <w:rtl/>
        </w:rPr>
        <w:t>ی</w:t>
      </w:r>
      <w:r w:rsidRPr="00756933">
        <w:rPr>
          <w:rFonts w:cs="B Nazanin" w:hint="eastAsia"/>
          <w:sz w:val="28"/>
          <w:rtl/>
        </w:rPr>
        <w:t>دات</w:t>
      </w:r>
      <w:r w:rsidRPr="00756933">
        <w:rPr>
          <w:rFonts w:cs="B Nazanin"/>
          <w:sz w:val="28"/>
          <w:rtl/>
        </w:rPr>
        <w:t xml:space="preserve"> را به حد اقل رسانده </w:t>
      </w:r>
      <w:r w:rsidRPr="00756933">
        <w:rPr>
          <w:rFonts w:cs="B Nazanin" w:hint="cs"/>
          <w:sz w:val="28"/>
          <w:rtl/>
        </w:rPr>
        <w:t>ی</w:t>
      </w:r>
      <w:r w:rsidRPr="00756933">
        <w:rPr>
          <w:rFonts w:cs="B Nazanin" w:hint="eastAsia"/>
          <w:sz w:val="28"/>
          <w:rtl/>
        </w:rPr>
        <w:t>ا</w:t>
      </w:r>
      <w:r w:rsidRPr="00756933">
        <w:rPr>
          <w:rFonts w:cs="B Nazanin"/>
          <w:sz w:val="28"/>
          <w:rtl/>
        </w:rPr>
        <w:t xml:space="preserve"> آنها را به عوامل فرصت</w:t>
      </w:r>
      <w:r w:rsidRPr="00756933">
        <w:rPr>
          <w:rFonts w:cs="B Nazanin" w:hint="cs"/>
          <w:sz w:val="28"/>
          <w:rtl/>
        </w:rPr>
        <w:t>ی</w:t>
      </w:r>
      <w:r w:rsidRPr="00756933">
        <w:rPr>
          <w:rFonts w:cs="B Nazanin"/>
          <w:sz w:val="28"/>
          <w:rtl/>
        </w:rPr>
        <w:t xml:space="preserve"> و مز</w:t>
      </w:r>
      <w:r w:rsidRPr="00756933">
        <w:rPr>
          <w:rFonts w:cs="B Nazanin" w:hint="cs"/>
          <w:sz w:val="28"/>
          <w:rtl/>
        </w:rPr>
        <w:t>ی</w:t>
      </w:r>
      <w:r w:rsidRPr="00756933">
        <w:rPr>
          <w:rFonts w:cs="B Nazanin" w:hint="eastAsia"/>
          <w:sz w:val="28"/>
          <w:rtl/>
        </w:rPr>
        <w:t>ت</w:t>
      </w:r>
      <w:r w:rsidRPr="00756933">
        <w:rPr>
          <w:rFonts w:cs="B Nazanin" w:hint="cs"/>
          <w:sz w:val="28"/>
          <w:rtl/>
        </w:rPr>
        <w:t>ی</w:t>
      </w:r>
      <w:r w:rsidRPr="00756933">
        <w:rPr>
          <w:rFonts w:cs="B Nazanin"/>
          <w:sz w:val="28"/>
          <w:rtl/>
        </w:rPr>
        <w:t xml:space="preserve"> تبد</w:t>
      </w:r>
      <w:r w:rsidRPr="00756933">
        <w:rPr>
          <w:rFonts w:cs="B Nazanin" w:hint="cs"/>
          <w:sz w:val="28"/>
          <w:rtl/>
        </w:rPr>
        <w:t>ی</w:t>
      </w:r>
      <w:r w:rsidRPr="00756933">
        <w:rPr>
          <w:rFonts w:cs="B Nazanin" w:hint="eastAsia"/>
          <w:sz w:val="28"/>
          <w:rtl/>
        </w:rPr>
        <w:t>ل</w:t>
      </w:r>
      <w:r w:rsidRPr="00756933">
        <w:rPr>
          <w:rFonts w:cs="B Nazanin"/>
          <w:sz w:val="28"/>
          <w:rtl/>
        </w:rPr>
        <w:t xml:space="preserve"> کنند. درك درست فرصت ها و تهد</w:t>
      </w:r>
      <w:r w:rsidRPr="00756933">
        <w:rPr>
          <w:rFonts w:cs="B Nazanin" w:hint="cs"/>
          <w:sz w:val="28"/>
          <w:rtl/>
        </w:rPr>
        <w:t>ی</w:t>
      </w:r>
      <w:r w:rsidRPr="00756933">
        <w:rPr>
          <w:rFonts w:cs="B Nazanin" w:hint="eastAsia"/>
          <w:sz w:val="28"/>
          <w:rtl/>
        </w:rPr>
        <w:t>دات</w:t>
      </w:r>
      <w:r w:rsidRPr="00756933">
        <w:rPr>
          <w:rFonts w:cs="B Nazanin"/>
          <w:sz w:val="28"/>
          <w:rtl/>
        </w:rPr>
        <w:t xml:space="preserve"> مح</w:t>
      </w:r>
      <w:r w:rsidRPr="00756933">
        <w:rPr>
          <w:rFonts w:cs="B Nazanin" w:hint="cs"/>
          <w:sz w:val="28"/>
          <w:rtl/>
        </w:rPr>
        <w:t>ی</w:t>
      </w:r>
      <w:r w:rsidRPr="00756933">
        <w:rPr>
          <w:rFonts w:cs="B Nazanin" w:hint="eastAsia"/>
          <w:sz w:val="28"/>
          <w:rtl/>
        </w:rPr>
        <w:t>ط</w:t>
      </w:r>
      <w:r w:rsidRPr="00756933">
        <w:rPr>
          <w:rFonts w:cs="B Nazanin" w:hint="cs"/>
          <w:sz w:val="28"/>
          <w:rtl/>
        </w:rPr>
        <w:t>ی</w:t>
      </w:r>
      <w:r w:rsidRPr="00756933">
        <w:rPr>
          <w:rFonts w:cs="B Nazanin"/>
          <w:sz w:val="28"/>
          <w:rtl/>
        </w:rPr>
        <w:t xml:space="preserve"> فرا رو</w:t>
      </w:r>
      <w:r w:rsidRPr="00756933">
        <w:rPr>
          <w:rFonts w:cs="B Nazanin" w:hint="cs"/>
          <w:sz w:val="28"/>
          <w:rtl/>
        </w:rPr>
        <w:t>ی</w:t>
      </w:r>
      <w:r w:rsidRPr="00756933">
        <w:rPr>
          <w:rFonts w:cs="B Nazanin"/>
          <w:sz w:val="28"/>
          <w:rtl/>
        </w:rPr>
        <w:t xml:space="preserve"> سازمان به مد</w:t>
      </w:r>
      <w:r w:rsidRPr="00756933">
        <w:rPr>
          <w:rFonts w:cs="B Nazanin" w:hint="cs"/>
          <w:sz w:val="28"/>
          <w:rtl/>
        </w:rPr>
        <w:t>ی</w:t>
      </w:r>
      <w:r w:rsidRPr="00756933">
        <w:rPr>
          <w:rFonts w:cs="B Nazanin" w:hint="eastAsia"/>
          <w:sz w:val="28"/>
          <w:rtl/>
        </w:rPr>
        <w:t>ران</w:t>
      </w:r>
      <w:r w:rsidRPr="00756933">
        <w:rPr>
          <w:rFonts w:cs="B Nazanin"/>
          <w:sz w:val="28"/>
          <w:rtl/>
        </w:rPr>
        <w:t xml:space="preserve"> کمک م</w:t>
      </w:r>
      <w:r w:rsidRPr="00756933">
        <w:rPr>
          <w:rFonts w:cs="B Nazanin" w:hint="cs"/>
          <w:sz w:val="28"/>
          <w:rtl/>
        </w:rPr>
        <w:t>ی</w:t>
      </w:r>
      <w:r w:rsidRPr="00756933">
        <w:rPr>
          <w:rFonts w:cs="B Nazanin"/>
          <w:sz w:val="28"/>
          <w:rtl/>
        </w:rPr>
        <w:t xml:space="preserve"> کند تا استراتژ</w:t>
      </w:r>
      <w:r w:rsidRPr="00756933">
        <w:rPr>
          <w:rFonts w:cs="B Nazanin" w:hint="cs"/>
          <w:sz w:val="28"/>
          <w:rtl/>
        </w:rPr>
        <w:t>ی</w:t>
      </w:r>
      <w:r w:rsidRPr="00756933">
        <w:rPr>
          <w:rFonts w:cs="B Nazanin"/>
          <w:sz w:val="28"/>
          <w:rtl/>
        </w:rPr>
        <w:t xml:space="preserve"> سازمان</w:t>
      </w:r>
      <w:r w:rsidRPr="00756933">
        <w:rPr>
          <w:rFonts w:cs="B Nazanin" w:hint="cs"/>
          <w:sz w:val="28"/>
          <w:rtl/>
        </w:rPr>
        <w:t>ی</w:t>
      </w:r>
      <w:r w:rsidRPr="00756933">
        <w:rPr>
          <w:rFonts w:cs="B Nazanin"/>
          <w:sz w:val="28"/>
          <w:rtl/>
        </w:rPr>
        <w:t xml:space="preserve"> را با ب</w:t>
      </w:r>
      <w:r w:rsidRPr="00756933">
        <w:rPr>
          <w:rFonts w:cs="B Nazanin" w:hint="cs"/>
          <w:sz w:val="28"/>
          <w:rtl/>
        </w:rPr>
        <w:t>ی</w:t>
      </w:r>
      <w:r w:rsidRPr="00756933">
        <w:rPr>
          <w:rFonts w:cs="B Nazanin" w:hint="eastAsia"/>
          <w:sz w:val="28"/>
          <w:rtl/>
        </w:rPr>
        <w:t>نش</w:t>
      </w:r>
      <w:r w:rsidRPr="00756933">
        <w:rPr>
          <w:rFonts w:cs="B Nazanin"/>
          <w:sz w:val="28"/>
          <w:rtl/>
        </w:rPr>
        <w:t xml:space="preserve"> و فراست بهتر</w:t>
      </w:r>
      <w:r w:rsidRPr="00756933">
        <w:rPr>
          <w:rFonts w:cs="B Nazanin" w:hint="cs"/>
          <w:sz w:val="28"/>
          <w:rtl/>
        </w:rPr>
        <w:t>ی</w:t>
      </w:r>
      <w:r w:rsidRPr="00756933">
        <w:rPr>
          <w:rFonts w:cs="B Nazanin"/>
          <w:sz w:val="28"/>
          <w:rtl/>
        </w:rPr>
        <w:t xml:space="preserve"> اتخاذ نموده و مس</w:t>
      </w:r>
      <w:r w:rsidRPr="00756933">
        <w:rPr>
          <w:rFonts w:cs="B Nazanin" w:hint="cs"/>
          <w:sz w:val="28"/>
          <w:rtl/>
        </w:rPr>
        <w:t>ی</w:t>
      </w:r>
      <w:r w:rsidRPr="00756933">
        <w:rPr>
          <w:rFonts w:cs="B Nazanin" w:hint="eastAsia"/>
          <w:sz w:val="28"/>
          <w:rtl/>
        </w:rPr>
        <w:t>ر</w:t>
      </w:r>
      <w:r w:rsidRPr="00756933">
        <w:rPr>
          <w:rFonts w:cs="B Nazanin"/>
          <w:sz w:val="28"/>
          <w:rtl/>
        </w:rPr>
        <w:t xml:space="preserve"> حرکت سازمان را به طور اثر بخش تر</w:t>
      </w:r>
      <w:r w:rsidRPr="00756933">
        <w:rPr>
          <w:rFonts w:cs="B Nazanin" w:hint="cs"/>
          <w:sz w:val="28"/>
          <w:rtl/>
        </w:rPr>
        <w:t>ی</w:t>
      </w:r>
      <w:r w:rsidRPr="00756933">
        <w:rPr>
          <w:rFonts w:cs="B Nazanin"/>
          <w:sz w:val="28"/>
          <w:rtl/>
        </w:rPr>
        <w:t xml:space="preserve"> تع</w:t>
      </w:r>
      <w:r w:rsidRPr="00756933">
        <w:rPr>
          <w:rFonts w:cs="B Nazanin" w:hint="cs"/>
          <w:sz w:val="28"/>
          <w:rtl/>
        </w:rPr>
        <w:t>یی</w:t>
      </w:r>
      <w:r w:rsidRPr="00756933">
        <w:rPr>
          <w:rFonts w:cs="B Nazanin" w:hint="eastAsia"/>
          <w:sz w:val="28"/>
          <w:rtl/>
        </w:rPr>
        <w:t>ن</w:t>
      </w:r>
      <w:r w:rsidRPr="00756933">
        <w:rPr>
          <w:rFonts w:cs="B Nazanin"/>
          <w:sz w:val="28"/>
          <w:rtl/>
        </w:rPr>
        <w:t xml:space="preserve"> نما</w:t>
      </w:r>
      <w:r w:rsidRPr="00756933">
        <w:rPr>
          <w:rFonts w:cs="B Nazanin" w:hint="cs"/>
          <w:sz w:val="28"/>
          <w:rtl/>
        </w:rPr>
        <w:t>ی</w:t>
      </w:r>
      <w:r w:rsidRPr="00756933">
        <w:rPr>
          <w:rFonts w:cs="B Nazanin" w:hint="eastAsia"/>
          <w:sz w:val="28"/>
          <w:rtl/>
        </w:rPr>
        <w:t>د</w:t>
      </w:r>
      <w:r w:rsidRPr="00756933">
        <w:rPr>
          <w:rFonts w:cs="B Nazanin"/>
          <w:sz w:val="28"/>
          <w:rtl/>
        </w:rPr>
        <w:t>.</w:t>
      </w:r>
    </w:p>
    <w:p w:rsidR="00111A9C" w:rsidRPr="00493C46" w:rsidRDefault="00111A9C" w:rsidP="00111A9C">
      <w:pPr>
        <w:tabs>
          <w:tab w:val="left" w:pos="3356"/>
        </w:tabs>
        <w:spacing w:line="360" w:lineRule="auto"/>
        <w:jc w:val="lowKashida"/>
        <w:rPr>
          <w:rFonts w:cs="B Nazanin"/>
          <w:sz w:val="28"/>
          <w:rtl/>
        </w:rPr>
      </w:pPr>
      <w:r w:rsidRPr="00756933">
        <w:rPr>
          <w:rFonts w:cs="B Nazanin" w:hint="eastAsia"/>
          <w:sz w:val="28"/>
          <w:rtl/>
        </w:rPr>
        <w:t>موارد</w:t>
      </w:r>
      <w:r w:rsidRPr="00756933">
        <w:rPr>
          <w:rFonts w:cs="B Nazanin"/>
          <w:sz w:val="28"/>
          <w:rtl/>
        </w:rPr>
        <w:t xml:space="preserve"> مهم در تجز</w:t>
      </w:r>
      <w:r w:rsidRPr="00756933">
        <w:rPr>
          <w:rFonts w:cs="B Nazanin" w:hint="cs"/>
          <w:sz w:val="28"/>
          <w:rtl/>
        </w:rPr>
        <w:t>ی</w:t>
      </w:r>
      <w:r w:rsidRPr="00756933">
        <w:rPr>
          <w:rFonts w:cs="B Nazanin" w:hint="eastAsia"/>
          <w:sz w:val="28"/>
          <w:rtl/>
        </w:rPr>
        <w:t>ه</w:t>
      </w:r>
      <w:r w:rsidRPr="00756933">
        <w:rPr>
          <w:rFonts w:cs="B Nazanin"/>
          <w:sz w:val="28"/>
          <w:rtl/>
        </w:rPr>
        <w:t xml:space="preserve"> و تحل</w:t>
      </w:r>
      <w:r w:rsidRPr="00756933">
        <w:rPr>
          <w:rFonts w:cs="B Nazanin" w:hint="cs"/>
          <w:sz w:val="28"/>
          <w:rtl/>
        </w:rPr>
        <w:t>ی</w:t>
      </w:r>
      <w:r w:rsidRPr="00756933">
        <w:rPr>
          <w:rFonts w:cs="B Nazanin" w:hint="eastAsia"/>
          <w:sz w:val="28"/>
          <w:rtl/>
        </w:rPr>
        <w:t>ل</w:t>
      </w:r>
      <w:r w:rsidRPr="00756933">
        <w:rPr>
          <w:rFonts w:cs="B Nazanin"/>
          <w:sz w:val="28"/>
          <w:rtl/>
        </w:rPr>
        <w:t xml:space="preserve"> تهد</w:t>
      </w:r>
      <w:r w:rsidRPr="00756933">
        <w:rPr>
          <w:rFonts w:cs="B Nazanin" w:hint="cs"/>
          <w:sz w:val="28"/>
          <w:rtl/>
        </w:rPr>
        <w:t>ی</w:t>
      </w:r>
      <w:r w:rsidRPr="00756933">
        <w:rPr>
          <w:rFonts w:cs="B Nazanin" w:hint="eastAsia"/>
          <w:sz w:val="28"/>
          <w:rtl/>
        </w:rPr>
        <w:t>دها</w:t>
      </w:r>
      <w:r w:rsidRPr="00756933">
        <w:rPr>
          <w:rFonts w:cs="B Nazanin"/>
          <w:sz w:val="28"/>
          <w:rtl/>
        </w:rPr>
        <w:t xml:space="preserve"> که مورد توجه قرار م</w:t>
      </w:r>
      <w:r w:rsidRPr="00756933">
        <w:rPr>
          <w:rFonts w:cs="B Nazanin" w:hint="cs"/>
          <w:sz w:val="28"/>
          <w:rtl/>
        </w:rPr>
        <w:t>ی</w:t>
      </w:r>
      <w:r w:rsidRPr="00756933">
        <w:rPr>
          <w:rFonts w:cs="B Nazanin"/>
          <w:sz w:val="28"/>
          <w:rtl/>
        </w:rPr>
        <w:t xml:space="preserve"> گ</w:t>
      </w:r>
      <w:r w:rsidRPr="00756933">
        <w:rPr>
          <w:rFonts w:cs="B Nazanin" w:hint="cs"/>
          <w:sz w:val="28"/>
          <w:rtl/>
        </w:rPr>
        <w:t>ی</w:t>
      </w:r>
      <w:r w:rsidRPr="00756933">
        <w:rPr>
          <w:rFonts w:cs="B Nazanin" w:hint="eastAsia"/>
          <w:sz w:val="28"/>
          <w:rtl/>
        </w:rPr>
        <w:t>رد</w:t>
      </w:r>
      <w:r w:rsidRPr="00756933">
        <w:rPr>
          <w:rFonts w:cs="B Nazanin"/>
          <w:sz w:val="28"/>
          <w:rtl/>
        </w:rPr>
        <w:t xml:space="preserve"> شامل:</w:t>
      </w:r>
    </w:p>
    <w:p w:rsidR="00111A9C" w:rsidRPr="00493C46" w:rsidRDefault="00111A9C" w:rsidP="00111A9C">
      <w:pPr>
        <w:pStyle w:val="ListParagraph"/>
        <w:numPr>
          <w:ilvl w:val="0"/>
          <w:numId w:val="9"/>
        </w:numPr>
        <w:autoSpaceDE w:val="0"/>
        <w:autoSpaceDN w:val="0"/>
        <w:bidi/>
        <w:adjustRightInd w:val="0"/>
        <w:spacing w:after="0" w:line="360" w:lineRule="auto"/>
        <w:jc w:val="lowKashida"/>
        <w:rPr>
          <w:rFonts w:ascii="BNazanin" w:cs="B Nazanin"/>
          <w:sz w:val="28"/>
          <w:szCs w:val="28"/>
          <w:rtl/>
        </w:rPr>
      </w:pPr>
      <w:r w:rsidRPr="00493C46">
        <w:rPr>
          <w:rFonts w:ascii="BNazanin" w:cs="B Nazanin" w:hint="cs"/>
          <w:sz w:val="28"/>
          <w:szCs w:val="28"/>
          <w:rtl/>
        </w:rPr>
        <w:t>اثرات سیاسی</w:t>
      </w:r>
    </w:p>
    <w:p w:rsidR="00111A9C" w:rsidRPr="00493C46" w:rsidRDefault="00111A9C" w:rsidP="00111A9C">
      <w:pPr>
        <w:pStyle w:val="ListParagraph"/>
        <w:numPr>
          <w:ilvl w:val="0"/>
          <w:numId w:val="9"/>
        </w:numPr>
        <w:autoSpaceDE w:val="0"/>
        <w:autoSpaceDN w:val="0"/>
        <w:bidi/>
        <w:adjustRightInd w:val="0"/>
        <w:spacing w:after="0" w:line="360" w:lineRule="auto"/>
        <w:jc w:val="lowKashida"/>
        <w:rPr>
          <w:rFonts w:ascii="BNazanin" w:cs="B Nazanin"/>
          <w:sz w:val="28"/>
          <w:szCs w:val="28"/>
          <w:rtl/>
        </w:rPr>
      </w:pPr>
      <w:r w:rsidRPr="00493C46">
        <w:rPr>
          <w:rFonts w:ascii="BNazanin" w:cs="B Nazanin" w:hint="cs"/>
          <w:sz w:val="28"/>
          <w:szCs w:val="28"/>
          <w:rtl/>
        </w:rPr>
        <w:t>اثرات قانونی</w:t>
      </w:r>
    </w:p>
    <w:p w:rsidR="00111A9C" w:rsidRPr="00493C46" w:rsidRDefault="00111A9C" w:rsidP="00111A9C">
      <w:pPr>
        <w:pStyle w:val="ListParagraph"/>
        <w:numPr>
          <w:ilvl w:val="0"/>
          <w:numId w:val="9"/>
        </w:numPr>
        <w:autoSpaceDE w:val="0"/>
        <w:autoSpaceDN w:val="0"/>
        <w:bidi/>
        <w:adjustRightInd w:val="0"/>
        <w:spacing w:after="0" w:line="360" w:lineRule="auto"/>
        <w:jc w:val="lowKashida"/>
        <w:rPr>
          <w:rFonts w:ascii="BNazanin" w:cs="B Nazanin"/>
          <w:sz w:val="28"/>
          <w:szCs w:val="28"/>
          <w:rtl/>
        </w:rPr>
      </w:pPr>
      <w:r w:rsidRPr="00493C46">
        <w:rPr>
          <w:rFonts w:ascii="BNazanin" w:cs="B Nazanin" w:hint="cs"/>
          <w:sz w:val="28"/>
          <w:szCs w:val="28"/>
          <w:rtl/>
        </w:rPr>
        <w:t>اثرات محیطی</w:t>
      </w:r>
    </w:p>
    <w:p w:rsidR="00111A9C" w:rsidRPr="00493C46" w:rsidRDefault="00111A9C" w:rsidP="00111A9C">
      <w:pPr>
        <w:pStyle w:val="ListParagraph"/>
        <w:numPr>
          <w:ilvl w:val="0"/>
          <w:numId w:val="9"/>
        </w:numPr>
        <w:autoSpaceDE w:val="0"/>
        <w:autoSpaceDN w:val="0"/>
        <w:bidi/>
        <w:adjustRightInd w:val="0"/>
        <w:spacing w:after="0" w:line="360" w:lineRule="auto"/>
        <w:jc w:val="lowKashida"/>
        <w:rPr>
          <w:rFonts w:ascii="BNazanin" w:cs="B Nazanin"/>
          <w:sz w:val="28"/>
          <w:szCs w:val="28"/>
          <w:rtl/>
        </w:rPr>
      </w:pPr>
      <w:r w:rsidRPr="00493C46">
        <w:rPr>
          <w:rFonts w:ascii="BNazanin" w:cs="B Nazanin" w:hint="cs"/>
          <w:sz w:val="28"/>
          <w:szCs w:val="28"/>
          <w:rtl/>
        </w:rPr>
        <w:lastRenderedPageBreak/>
        <w:t>تقاضای بازار</w:t>
      </w:r>
    </w:p>
    <w:p w:rsidR="00111A9C" w:rsidRPr="00493C46" w:rsidRDefault="00111A9C" w:rsidP="00111A9C">
      <w:pPr>
        <w:pStyle w:val="ListParagraph"/>
        <w:numPr>
          <w:ilvl w:val="0"/>
          <w:numId w:val="9"/>
        </w:numPr>
        <w:autoSpaceDE w:val="0"/>
        <w:autoSpaceDN w:val="0"/>
        <w:bidi/>
        <w:adjustRightInd w:val="0"/>
        <w:spacing w:after="0" w:line="360" w:lineRule="auto"/>
        <w:jc w:val="lowKashida"/>
        <w:rPr>
          <w:rFonts w:ascii="BNazanin" w:cs="B Nazanin"/>
          <w:sz w:val="28"/>
          <w:szCs w:val="28"/>
          <w:rtl/>
        </w:rPr>
      </w:pPr>
      <w:r w:rsidRPr="00493C46">
        <w:rPr>
          <w:rFonts w:ascii="BNazanin" w:cs="B Nazanin" w:hint="cs"/>
          <w:sz w:val="28"/>
          <w:szCs w:val="28"/>
          <w:rtl/>
        </w:rPr>
        <w:t>تکنولوژی</w:t>
      </w:r>
    </w:p>
    <w:p w:rsidR="00111A9C" w:rsidRPr="00493C46" w:rsidRDefault="00111A9C" w:rsidP="00111A9C">
      <w:pPr>
        <w:pStyle w:val="ListParagraph"/>
        <w:numPr>
          <w:ilvl w:val="0"/>
          <w:numId w:val="9"/>
        </w:numPr>
        <w:autoSpaceDE w:val="0"/>
        <w:autoSpaceDN w:val="0"/>
        <w:bidi/>
        <w:adjustRightInd w:val="0"/>
        <w:spacing w:after="0" w:line="360" w:lineRule="auto"/>
        <w:jc w:val="lowKashida"/>
        <w:rPr>
          <w:rFonts w:ascii="BNazanin" w:cs="B Nazanin"/>
          <w:sz w:val="28"/>
          <w:szCs w:val="28"/>
        </w:rPr>
      </w:pPr>
      <w:r w:rsidRPr="00493C46">
        <w:rPr>
          <w:rFonts w:ascii="BNazanin" w:cs="B Nazanin" w:hint="cs"/>
          <w:sz w:val="28"/>
          <w:szCs w:val="28"/>
          <w:rtl/>
        </w:rPr>
        <w:t>محصولات و خدمات و ایده های جدید</w:t>
      </w:r>
    </w:p>
    <w:p w:rsidR="00111A9C" w:rsidRPr="00493C46" w:rsidRDefault="00111A9C" w:rsidP="00111A9C">
      <w:pPr>
        <w:pStyle w:val="ListParagraph"/>
        <w:numPr>
          <w:ilvl w:val="0"/>
          <w:numId w:val="9"/>
        </w:numPr>
        <w:autoSpaceDE w:val="0"/>
        <w:autoSpaceDN w:val="0"/>
        <w:bidi/>
        <w:adjustRightInd w:val="0"/>
        <w:spacing w:after="0" w:line="360" w:lineRule="auto"/>
        <w:jc w:val="lowKashida"/>
        <w:rPr>
          <w:rFonts w:ascii="BNazanin" w:cs="B Nazanin"/>
          <w:sz w:val="28"/>
          <w:szCs w:val="28"/>
        </w:rPr>
      </w:pPr>
      <w:r w:rsidRPr="00493C46">
        <w:rPr>
          <w:rFonts w:ascii="BNazanin" w:cs="B Nazanin" w:hint="cs"/>
          <w:sz w:val="28"/>
          <w:szCs w:val="28"/>
          <w:rtl/>
        </w:rPr>
        <w:t>شرکای تجاری</w:t>
      </w:r>
    </w:p>
    <w:p w:rsidR="00111A9C" w:rsidRPr="00493C46" w:rsidRDefault="00111A9C" w:rsidP="00111A9C">
      <w:pPr>
        <w:pStyle w:val="ListParagraph"/>
        <w:numPr>
          <w:ilvl w:val="0"/>
          <w:numId w:val="9"/>
        </w:numPr>
        <w:autoSpaceDE w:val="0"/>
        <w:autoSpaceDN w:val="0"/>
        <w:bidi/>
        <w:adjustRightInd w:val="0"/>
        <w:spacing w:after="0" w:line="360" w:lineRule="auto"/>
        <w:jc w:val="lowKashida"/>
        <w:rPr>
          <w:rFonts w:ascii="BNazanin" w:cs="B Nazanin"/>
          <w:sz w:val="28"/>
          <w:szCs w:val="28"/>
        </w:rPr>
      </w:pPr>
      <w:r w:rsidRPr="00493C46">
        <w:rPr>
          <w:rFonts w:ascii="BNazanin" w:cs="B Nazanin" w:hint="cs"/>
          <w:sz w:val="28"/>
          <w:szCs w:val="28"/>
          <w:rtl/>
        </w:rPr>
        <w:t>مواجه با موانع و تهدیدهای برطرف نشدنی</w:t>
      </w:r>
    </w:p>
    <w:p w:rsidR="00111A9C" w:rsidRPr="00493C46" w:rsidRDefault="00111A9C" w:rsidP="00111A9C">
      <w:pPr>
        <w:pStyle w:val="ListParagraph"/>
        <w:numPr>
          <w:ilvl w:val="0"/>
          <w:numId w:val="9"/>
        </w:numPr>
        <w:autoSpaceDE w:val="0"/>
        <w:autoSpaceDN w:val="0"/>
        <w:bidi/>
        <w:adjustRightInd w:val="0"/>
        <w:spacing w:after="0" w:line="360" w:lineRule="auto"/>
        <w:jc w:val="lowKashida"/>
        <w:rPr>
          <w:rFonts w:ascii="BNazanin" w:cs="B Nazanin"/>
          <w:sz w:val="28"/>
          <w:szCs w:val="28"/>
        </w:rPr>
      </w:pPr>
      <w:r w:rsidRPr="00493C46">
        <w:rPr>
          <w:rFonts w:ascii="BNazanin" w:cs="B Nazanin" w:hint="cs"/>
          <w:sz w:val="28"/>
          <w:szCs w:val="28"/>
          <w:rtl/>
        </w:rPr>
        <w:t>پشتیبانی مالی قابل تحمل</w:t>
      </w:r>
    </w:p>
    <w:p w:rsidR="00111A9C" w:rsidRDefault="00111A9C" w:rsidP="00111A9C">
      <w:pPr>
        <w:pStyle w:val="ListParagraph"/>
        <w:numPr>
          <w:ilvl w:val="0"/>
          <w:numId w:val="9"/>
        </w:numPr>
        <w:autoSpaceDE w:val="0"/>
        <w:autoSpaceDN w:val="0"/>
        <w:bidi/>
        <w:adjustRightInd w:val="0"/>
        <w:spacing w:after="0" w:line="360" w:lineRule="auto"/>
        <w:jc w:val="lowKashida"/>
        <w:rPr>
          <w:rFonts w:ascii="BNazanin" w:cs="B Nazanin"/>
          <w:sz w:val="28"/>
          <w:szCs w:val="28"/>
        </w:rPr>
      </w:pPr>
      <w:r w:rsidRPr="00493C46">
        <w:rPr>
          <w:rFonts w:ascii="BNazanin" w:cs="B Nazanin" w:hint="cs"/>
          <w:sz w:val="28"/>
          <w:szCs w:val="28"/>
          <w:rtl/>
        </w:rPr>
        <w:t>اقتصاد داخل و خارج ( همان )</w:t>
      </w:r>
    </w:p>
    <w:p w:rsidR="00111A9C" w:rsidRPr="00493C46" w:rsidRDefault="00111A9C" w:rsidP="00111A9C">
      <w:pPr>
        <w:autoSpaceDE w:val="0"/>
        <w:autoSpaceDN w:val="0"/>
        <w:adjustRightInd w:val="0"/>
        <w:spacing w:line="360" w:lineRule="auto"/>
        <w:jc w:val="lowKashida"/>
        <w:rPr>
          <w:rFonts w:ascii="BNazanin" w:cs="B Nazanin"/>
          <w:sz w:val="28"/>
          <w:rtl/>
        </w:rPr>
      </w:pPr>
    </w:p>
    <w:p w:rsidR="00111A9C" w:rsidRPr="00493C46" w:rsidRDefault="00111A9C" w:rsidP="00111A9C">
      <w:pPr>
        <w:autoSpaceDE w:val="0"/>
        <w:autoSpaceDN w:val="0"/>
        <w:adjustRightInd w:val="0"/>
        <w:spacing w:line="360" w:lineRule="auto"/>
        <w:jc w:val="lowKashida"/>
        <w:rPr>
          <w:rFonts w:ascii="BNazanin" w:cs="B Nazanin"/>
          <w:sz w:val="28"/>
          <w:rtl/>
        </w:rPr>
      </w:pPr>
      <w:r w:rsidRPr="00493C46">
        <w:rPr>
          <w:rFonts w:ascii="BNazanin" w:cs="B Nazanin" w:hint="cs"/>
          <w:b/>
          <w:bCs/>
          <w:sz w:val="28"/>
          <w:rtl/>
        </w:rPr>
        <w:t>عوامل درونی</w:t>
      </w:r>
    </w:p>
    <w:p w:rsidR="00111A9C" w:rsidRPr="00493C46" w:rsidRDefault="00111A9C" w:rsidP="00111A9C">
      <w:pPr>
        <w:autoSpaceDE w:val="0"/>
        <w:autoSpaceDN w:val="0"/>
        <w:adjustRightInd w:val="0"/>
        <w:spacing w:line="360" w:lineRule="auto"/>
        <w:jc w:val="lowKashida"/>
        <w:rPr>
          <w:rFonts w:ascii="BNazanin" w:cs="B Nazanin"/>
          <w:sz w:val="28"/>
          <w:rtl/>
        </w:rPr>
      </w:pPr>
      <w:r w:rsidRPr="00493C46">
        <w:rPr>
          <w:rFonts w:ascii="BNazanin" w:cs="B Nazanin" w:hint="cs"/>
          <w:sz w:val="28"/>
          <w:rtl/>
        </w:rPr>
        <w:t xml:space="preserve">در تحقیق ذکر شده عوامل درونی را اینگونه بیان کرده است که ، این عوامل ، در اختیار سازمان بوده و جزء عوامل داخلی می باشد . پس در عین حال که بر فعالیت های سازمان تاثیر دارند ، سازمان نیز بر آنها تاثیر دارد . هدف از بررسی محیط درونی تهیه فهرستی از نقاط قوت است که سازمان برای به دست آوردن سود بایستی از آنها بهره برداری نمایند و یا نقاط ضعفی که برای جلوگیری از ضرر یا کاهش سود باید از آنها اجتناب نمایند . عوامل درونی نیز همانند عوامل بیرونی دو دسته می باشند که عبارتند از : </w:t>
      </w:r>
    </w:p>
    <w:p w:rsidR="00111A9C" w:rsidRDefault="00111A9C" w:rsidP="00111A9C">
      <w:pPr>
        <w:autoSpaceDE w:val="0"/>
        <w:autoSpaceDN w:val="0"/>
        <w:adjustRightInd w:val="0"/>
        <w:spacing w:line="360" w:lineRule="auto"/>
        <w:jc w:val="lowKashida"/>
        <w:rPr>
          <w:rFonts w:ascii="BNazanin" w:cs="B Nazanin"/>
          <w:b/>
          <w:bCs/>
          <w:sz w:val="28"/>
          <w:rtl/>
        </w:rPr>
      </w:pPr>
      <w:r w:rsidRPr="00493C46">
        <w:rPr>
          <w:rFonts w:ascii="BNazanin" w:cs="B Nazanin" w:hint="cs"/>
          <w:b/>
          <w:bCs/>
          <w:sz w:val="28"/>
          <w:rtl/>
        </w:rPr>
        <w:t>قوتها</w:t>
      </w:r>
    </w:p>
    <w:p w:rsidR="00111A9C" w:rsidRDefault="00111A9C" w:rsidP="00111A9C">
      <w:pPr>
        <w:jc w:val="both"/>
        <w:rPr>
          <w:rFonts w:ascii="BNazanin" w:cs="B Nazanin"/>
          <w:sz w:val="28"/>
          <w:rtl/>
        </w:rPr>
      </w:pPr>
      <w:r w:rsidRPr="00756933">
        <w:rPr>
          <w:rFonts w:ascii="BNazanin" w:cs="B Nazanin"/>
          <w:sz w:val="28"/>
          <w:rtl/>
        </w:rPr>
        <w:t xml:space="preserve">قوت منبع مهارت </w:t>
      </w:r>
      <w:r w:rsidRPr="00756933">
        <w:rPr>
          <w:rFonts w:ascii="BNazanin" w:cs="B Nazanin" w:hint="cs"/>
          <w:sz w:val="28"/>
          <w:rtl/>
        </w:rPr>
        <w:t>ی</w:t>
      </w:r>
      <w:r w:rsidRPr="00756933">
        <w:rPr>
          <w:rFonts w:ascii="BNazanin" w:cs="B Nazanin" w:hint="eastAsia"/>
          <w:sz w:val="28"/>
          <w:rtl/>
        </w:rPr>
        <w:t>ا</w:t>
      </w:r>
      <w:r w:rsidRPr="00756933">
        <w:rPr>
          <w:rFonts w:ascii="BNazanin" w:cs="B Nazanin"/>
          <w:sz w:val="28"/>
          <w:rtl/>
        </w:rPr>
        <w:t xml:space="preserve"> مز</w:t>
      </w:r>
      <w:r w:rsidRPr="00756933">
        <w:rPr>
          <w:rFonts w:ascii="BNazanin" w:cs="B Nazanin" w:hint="cs"/>
          <w:sz w:val="28"/>
          <w:rtl/>
        </w:rPr>
        <w:t>ی</w:t>
      </w:r>
      <w:r w:rsidRPr="00756933">
        <w:rPr>
          <w:rFonts w:ascii="BNazanin" w:cs="B Nazanin" w:hint="eastAsia"/>
          <w:sz w:val="28"/>
          <w:rtl/>
        </w:rPr>
        <w:t>ت</w:t>
      </w:r>
      <w:r w:rsidRPr="00756933">
        <w:rPr>
          <w:rFonts w:ascii="BNazanin" w:cs="B Nazanin"/>
          <w:sz w:val="28"/>
          <w:rtl/>
        </w:rPr>
        <w:t xml:space="preserve"> د</w:t>
      </w:r>
      <w:r w:rsidRPr="00756933">
        <w:rPr>
          <w:rFonts w:ascii="BNazanin" w:cs="B Nazanin" w:hint="cs"/>
          <w:sz w:val="28"/>
          <w:rtl/>
        </w:rPr>
        <w:t>ی</w:t>
      </w:r>
      <w:r w:rsidRPr="00756933">
        <w:rPr>
          <w:rFonts w:ascii="BNazanin" w:cs="B Nazanin" w:hint="eastAsia"/>
          <w:sz w:val="28"/>
          <w:rtl/>
        </w:rPr>
        <w:t>گر</w:t>
      </w:r>
      <w:r w:rsidRPr="00756933">
        <w:rPr>
          <w:rFonts w:ascii="BNazanin" w:cs="B Nazanin" w:hint="cs"/>
          <w:sz w:val="28"/>
          <w:rtl/>
        </w:rPr>
        <w:t>ی</w:t>
      </w:r>
      <w:r w:rsidRPr="00756933">
        <w:rPr>
          <w:rFonts w:ascii="BNazanin" w:cs="B Nazanin"/>
          <w:sz w:val="28"/>
          <w:rtl/>
        </w:rPr>
        <w:t xml:space="preserve"> است نسبت به رقبا و ن</w:t>
      </w:r>
      <w:r w:rsidRPr="00756933">
        <w:rPr>
          <w:rFonts w:ascii="BNazanin" w:cs="B Nazanin" w:hint="cs"/>
          <w:sz w:val="28"/>
          <w:rtl/>
        </w:rPr>
        <w:t>ی</w:t>
      </w:r>
      <w:r w:rsidRPr="00756933">
        <w:rPr>
          <w:rFonts w:ascii="BNazanin" w:cs="B Nazanin" w:hint="eastAsia"/>
          <w:sz w:val="28"/>
          <w:rtl/>
        </w:rPr>
        <w:t>ازها</w:t>
      </w:r>
      <w:r w:rsidRPr="00756933">
        <w:rPr>
          <w:rFonts w:ascii="BNazanin" w:cs="B Nazanin" w:hint="cs"/>
          <w:sz w:val="28"/>
          <w:rtl/>
        </w:rPr>
        <w:t>ی</w:t>
      </w:r>
      <w:r w:rsidRPr="00756933">
        <w:rPr>
          <w:rFonts w:ascii="BNazanin" w:cs="B Nazanin"/>
          <w:sz w:val="28"/>
          <w:rtl/>
        </w:rPr>
        <w:t xml:space="preserve"> مح</w:t>
      </w:r>
      <w:r w:rsidRPr="00756933">
        <w:rPr>
          <w:rFonts w:ascii="BNazanin" w:cs="B Nazanin" w:hint="cs"/>
          <w:sz w:val="28"/>
          <w:rtl/>
        </w:rPr>
        <w:t>ی</w:t>
      </w:r>
      <w:r w:rsidRPr="00756933">
        <w:rPr>
          <w:rFonts w:ascii="BNazanin" w:cs="B Nazanin" w:hint="eastAsia"/>
          <w:sz w:val="28"/>
          <w:rtl/>
        </w:rPr>
        <w:t>ط</w:t>
      </w:r>
      <w:r w:rsidRPr="00756933">
        <w:rPr>
          <w:rFonts w:ascii="BNazanin" w:cs="B Nazanin"/>
          <w:sz w:val="28"/>
          <w:rtl/>
        </w:rPr>
        <w:t xml:space="preserve"> ها</w:t>
      </w:r>
      <w:r w:rsidRPr="00756933">
        <w:rPr>
          <w:rFonts w:ascii="BNazanin" w:cs="B Nazanin" w:hint="cs"/>
          <w:sz w:val="28"/>
          <w:rtl/>
        </w:rPr>
        <w:t>یی</w:t>
      </w:r>
      <w:r w:rsidRPr="00756933">
        <w:rPr>
          <w:rFonts w:ascii="BNazanin" w:cs="B Nazanin"/>
          <w:sz w:val="28"/>
          <w:rtl/>
        </w:rPr>
        <w:t xml:space="preserve"> که سازمان در آنها فعال</w:t>
      </w:r>
      <w:r w:rsidRPr="00756933">
        <w:rPr>
          <w:rFonts w:ascii="BNazanin" w:cs="B Nazanin" w:hint="cs"/>
          <w:sz w:val="28"/>
          <w:rtl/>
        </w:rPr>
        <w:t>ی</w:t>
      </w:r>
      <w:r w:rsidRPr="00756933">
        <w:rPr>
          <w:rFonts w:ascii="BNazanin" w:cs="B Nazanin" w:hint="eastAsia"/>
          <w:sz w:val="28"/>
          <w:rtl/>
        </w:rPr>
        <w:t>ت</w:t>
      </w:r>
      <w:r w:rsidRPr="00756933">
        <w:rPr>
          <w:rFonts w:ascii="BNazanin" w:cs="B Nazanin"/>
          <w:sz w:val="28"/>
          <w:rtl/>
        </w:rPr>
        <w:t xml:space="preserve"> م</w:t>
      </w:r>
      <w:r w:rsidRPr="00756933">
        <w:rPr>
          <w:rFonts w:ascii="BNazanin" w:cs="B Nazanin" w:hint="cs"/>
          <w:sz w:val="28"/>
          <w:rtl/>
        </w:rPr>
        <w:t>ی</w:t>
      </w:r>
      <w:r w:rsidRPr="00756933">
        <w:rPr>
          <w:rFonts w:ascii="BNazanin" w:cs="B Nazanin"/>
          <w:sz w:val="28"/>
          <w:rtl/>
        </w:rPr>
        <w:t xml:space="preserve"> نما</w:t>
      </w:r>
      <w:r w:rsidRPr="00756933">
        <w:rPr>
          <w:rFonts w:ascii="BNazanin" w:cs="B Nazanin" w:hint="cs"/>
          <w:sz w:val="28"/>
          <w:rtl/>
        </w:rPr>
        <w:t>ی</w:t>
      </w:r>
      <w:r w:rsidRPr="00756933">
        <w:rPr>
          <w:rFonts w:ascii="BNazanin" w:cs="B Nazanin" w:hint="eastAsia"/>
          <w:sz w:val="28"/>
          <w:rtl/>
        </w:rPr>
        <w:t>د</w:t>
      </w:r>
      <w:r w:rsidRPr="00756933">
        <w:rPr>
          <w:rFonts w:ascii="BNazanin" w:cs="B Nazanin"/>
          <w:sz w:val="28"/>
          <w:rtl/>
        </w:rPr>
        <w:t xml:space="preserve"> </w:t>
      </w:r>
      <w:r w:rsidRPr="00756933">
        <w:rPr>
          <w:rFonts w:ascii="BNazanin" w:cs="B Nazanin" w:hint="cs"/>
          <w:sz w:val="28"/>
          <w:rtl/>
        </w:rPr>
        <w:t>ی</w:t>
      </w:r>
      <w:r w:rsidRPr="00756933">
        <w:rPr>
          <w:rFonts w:ascii="BNazanin" w:cs="B Nazanin" w:hint="eastAsia"/>
          <w:sz w:val="28"/>
          <w:rtl/>
        </w:rPr>
        <w:t>ا</w:t>
      </w:r>
      <w:r w:rsidRPr="00756933">
        <w:rPr>
          <w:rFonts w:ascii="BNazanin" w:cs="B Nazanin"/>
          <w:sz w:val="28"/>
          <w:rtl/>
        </w:rPr>
        <w:t xml:space="preserve"> خواهد نمود. قوت </w:t>
      </w:r>
      <w:r w:rsidRPr="00756933">
        <w:rPr>
          <w:rFonts w:ascii="BNazanin" w:cs="B Nazanin" w:hint="cs"/>
          <w:sz w:val="28"/>
          <w:rtl/>
        </w:rPr>
        <w:t>ی</w:t>
      </w:r>
      <w:r w:rsidRPr="00756933">
        <w:rPr>
          <w:rFonts w:ascii="BNazanin" w:cs="B Nazanin" w:hint="eastAsia"/>
          <w:sz w:val="28"/>
          <w:rtl/>
        </w:rPr>
        <w:t>ک</w:t>
      </w:r>
      <w:r w:rsidRPr="00756933">
        <w:rPr>
          <w:rFonts w:ascii="BNazanin" w:cs="B Nazanin"/>
          <w:sz w:val="28"/>
          <w:rtl/>
        </w:rPr>
        <w:t xml:space="preserve"> شا</w:t>
      </w:r>
      <w:r w:rsidRPr="00756933">
        <w:rPr>
          <w:rFonts w:ascii="BNazanin" w:cs="B Nazanin" w:hint="cs"/>
          <w:sz w:val="28"/>
          <w:rtl/>
        </w:rPr>
        <w:t>ی</w:t>
      </w:r>
      <w:r w:rsidRPr="00756933">
        <w:rPr>
          <w:rFonts w:ascii="BNazanin" w:cs="B Nazanin" w:hint="eastAsia"/>
          <w:sz w:val="28"/>
          <w:rtl/>
        </w:rPr>
        <w:t>ستگ</w:t>
      </w:r>
      <w:r w:rsidRPr="00756933">
        <w:rPr>
          <w:rFonts w:ascii="BNazanin" w:cs="B Nazanin" w:hint="cs"/>
          <w:sz w:val="28"/>
          <w:rtl/>
        </w:rPr>
        <w:t>ی</w:t>
      </w:r>
      <w:r w:rsidRPr="00756933">
        <w:rPr>
          <w:rFonts w:ascii="BNazanin" w:cs="B Nazanin"/>
          <w:sz w:val="28"/>
          <w:rtl/>
        </w:rPr>
        <w:t xml:space="preserve"> ممتاز است که مز</w:t>
      </w:r>
      <w:r w:rsidRPr="00756933">
        <w:rPr>
          <w:rFonts w:ascii="BNazanin" w:cs="B Nazanin" w:hint="cs"/>
          <w:sz w:val="28"/>
          <w:rtl/>
        </w:rPr>
        <w:t>ی</w:t>
      </w:r>
      <w:r w:rsidRPr="00756933">
        <w:rPr>
          <w:rFonts w:ascii="BNazanin" w:cs="B Nazanin" w:hint="eastAsia"/>
          <w:sz w:val="28"/>
          <w:rtl/>
        </w:rPr>
        <w:t>ت</w:t>
      </w:r>
      <w:r w:rsidRPr="00756933">
        <w:rPr>
          <w:rFonts w:ascii="BNazanin" w:cs="B Nazanin"/>
          <w:sz w:val="28"/>
          <w:rtl/>
        </w:rPr>
        <w:t xml:space="preserve"> مقا</w:t>
      </w:r>
      <w:r w:rsidRPr="00756933">
        <w:rPr>
          <w:rFonts w:ascii="BNazanin" w:cs="B Nazanin" w:hint="cs"/>
          <w:sz w:val="28"/>
          <w:rtl/>
        </w:rPr>
        <w:t>ی</w:t>
      </w:r>
      <w:r w:rsidRPr="00756933">
        <w:rPr>
          <w:rFonts w:ascii="BNazanin" w:cs="B Nazanin" w:hint="eastAsia"/>
          <w:sz w:val="28"/>
          <w:rtl/>
        </w:rPr>
        <w:t>سه</w:t>
      </w:r>
      <w:r w:rsidRPr="00756933">
        <w:rPr>
          <w:rFonts w:ascii="BNazanin" w:cs="B Nazanin"/>
          <w:sz w:val="28"/>
          <w:rtl/>
        </w:rPr>
        <w:t xml:space="preserve"> ا</w:t>
      </w:r>
      <w:r w:rsidRPr="00756933">
        <w:rPr>
          <w:rFonts w:ascii="BNazanin" w:cs="B Nazanin" w:hint="cs"/>
          <w:sz w:val="28"/>
          <w:rtl/>
        </w:rPr>
        <w:t>ی</w:t>
      </w:r>
      <w:r w:rsidRPr="00756933">
        <w:rPr>
          <w:rFonts w:ascii="BNazanin" w:cs="B Nazanin"/>
          <w:sz w:val="28"/>
          <w:rtl/>
        </w:rPr>
        <w:t xml:space="preserve"> موسسه م</w:t>
      </w:r>
      <w:r w:rsidRPr="00756933">
        <w:rPr>
          <w:rFonts w:ascii="BNazanin" w:cs="B Nazanin" w:hint="cs"/>
          <w:sz w:val="28"/>
          <w:rtl/>
        </w:rPr>
        <w:t>ی</w:t>
      </w:r>
      <w:r w:rsidRPr="00756933">
        <w:rPr>
          <w:rFonts w:ascii="BNazanin" w:cs="B Nazanin"/>
          <w:sz w:val="28"/>
          <w:rtl/>
        </w:rPr>
        <w:t xml:space="preserve"> شود. قوت نقطه </w:t>
      </w:r>
      <w:r w:rsidRPr="00756933">
        <w:rPr>
          <w:rFonts w:ascii="BNazanin" w:cs="B Nazanin" w:hint="cs"/>
          <w:sz w:val="28"/>
          <w:rtl/>
        </w:rPr>
        <w:t>ی</w:t>
      </w:r>
      <w:r w:rsidRPr="00756933">
        <w:rPr>
          <w:rFonts w:ascii="BNazanin" w:cs="B Nazanin"/>
          <w:sz w:val="28"/>
          <w:rtl/>
        </w:rPr>
        <w:t xml:space="preserve"> اتکا</w:t>
      </w:r>
      <w:r w:rsidRPr="00756933">
        <w:rPr>
          <w:rFonts w:ascii="BNazanin" w:cs="B Nazanin" w:hint="cs"/>
          <w:sz w:val="28"/>
          <w:rtl/>
        </w:rPr>
        <w:t>ی</w:t>
      </w:r>
      <w:r w:rsidRPr="00756933">
        <w:rPr>
          <w:rFonts w:ascii="BNazanin" w:cs="B Nazanin"/>
          <w:sz w:val="28"/>
          <w:rtl/>
        </w:rPr>
        <w:t xml:space="preserve"> سازمان است که با استفاده از آن م</w:t>
      </w:r>
      <w:r w:rsidRPr="00756933">
        <w:rPr>
          <w:rFonts w:ascii="BNazanin" w:cs="B Nazanin" w:hint="cs"/>
          <w:sz w:val="28"/>
          <w:rtl/>
        </w:rPr>
        <w:t>ی</w:t>
      </w:r>
      <w:r w:rsidRPr="00756933">
        <w:rPr>
          <w:rFonts w:ascii="BNazanin" w:cs="B Nazanin"/>
          <w:sz w:val="28"/>
          <w:rtl/>
        </w:rPr>
        <w:t xml:space="preserve"> خواهد به اهداف خود برسد. برمبنا</w:t>
      </w:r>
      <w:r w:rsidRPr="00756933">
        <w:rPr>
          <w:rFonts w:ascii="BNazanin" w:cs="B Nazanin" w:hint="cs"/>
          <w:sz w:val="28"/>
          <w:rtl/>
        </w:rPr>
        <w:t>ی</w:t>
      </w:r>
      <w:r w:rsidRPr="00756933">
        <w:rPr>
          <w:rFonts w:ascii="BNazanin" w:cs="B Nazanin"/>
          <w:sz w:val="28"/>
          <w:rtl/>
        </w:rPr>
        <w:t xml:space="preserve"> </w:t>
      </w:r>
      <w:r w:rsidRPr="00756933">
        <w:rPr>
          <w:rFonts w:ascii="BNazanin" w:cs="B Nazanin" w:hint="eastAsia"/>
          <w:sz w:val="28"/>
          <w:rtl/>
        </w:rPr>
        <w:t>ا</w:t>
      </w:r>
      <w:r w:rsidRPr="00756933">
        <w:rPr>
          <w:rFonts w:ascii="BNazanin" w:cs="B Nazanin" w:hint="cs"/>
          <w:sz w:val="28"/>
          <w:rtl/>
        </w:rPr>
        <w:t>ی</w:t>
      </w:r>
      <w:r w:rsidRPr="00756933">
        <w:rPr>
          <w:rFonts w:ascii="BNazanin" w:cs="B Nazanin" w:hint="eastAsia"/>
          <w:sz w:val="28"/>
          <w:rtl/>
        </w:rPr>
        <w:t>ن</w:t>
      </w:r>
      <w:r w:rsidRPr="00756933">
        <w:rPr>
          <w:rFonts w:ascii="BNazanin" w:cs="B Nazanin"/>
          <w:sz w:val="28"/>
          <w:rtl/>
        </w:rPr>
        <w:t xml:space="preserve"> نقاط قوت شاخه </w:t>
      </w:r>
      <w:r w:rsidRPr="00756933">
        <w:rPr>
          <w:rFonts w:ascii="BNazanin" w:cs="B Nazanin" w:hint="cs"/>
          <w:sz w:val="28"/>
          <w:rtl/>
        </w:rPr>
        <w:t>ی</w:t>
      </w:r>
      <w:r w:rsidRPr="00756933">
        <w:rPr>
          <w:rFonts w:ascii="BNazanin" w:cs="B Nazanin"/>
          <w:sz w:val="28"/>
          <w:rtl/>
        </w:rPr>
        <w:t xml:space="preserve"> اجرا</w:t>
      </w:r>
      <w:r w:rsidRPr="00756933">
        <w:rPr>
          <w:rFonts w:ascii="BNazanin" w:cs="B Nazanin" w:hint="cs"/>
          <w:sz w:val="28"/>
          <w:rtl/>
        </w:rPr>
        <w:t>یی</w:t>
      </w:r>
      <w:r w:rsidRPr="00756933">
        <w:rPr>
          <w:rFonts w:ascii="BNazanin" w:cs="B Nazanin"/>
          <w:sz w:val="28"/>
          <w:rtl/>
        </w:rPr>
        <w:t xml:space="preserve"> را م</w:t>
      </w:r>
      <w:r w:rsidRPr="00756933">
        <w:rPr>
          <w:rFonts w:ascii="BNazanin" w:cs="B Nazanin" w:hint="cs"/>
          <w:sz w:val="28"/>
          <w:rtl/>
        </w:rPr>
        <w:t>ی</w:t>
      </w:r>
      <w:r w:rsidRPr="00756933">
        <w:rPr>
          <w:rFonts w:ascii="BNazanin" w:cs="B Nazanin"/>
          <w:sz w:val="28"/>
          <w:rtl/>
        </w:rPr>
        <w:t xml:space="preserve"> توان به موتور</w:t>
      </w:r>
      <w:r w:rsidRPr="00756933">
        <w:rPr>
          <w:rFonts w:ascii="BNazanin" w:cs="B Nazanin" w:hint="cs"/>
          <w:sz w:val="28"/>
          <w:rtl/>
        </w:rPr>
        <w:t>ی</w:t>
      </w:r>
      <w:r w:rsidRPr="00756933">
        <w:rPr>
          <w:rFonts w:ascii="BNazanin" w:cs="B Nazanin"/>
          <w:sz w:val="28"/>
          <w:rtl/>
        </w:rPr>
        <w:t xml:space="preserve"> قدرتمند برا</w:t>
      </w:r>
      <w:r w:rsidRPr="00756933">
        <w:rPr>
          <w:rFonts w:ascii="BNazanin" w:cs="B Nazanin" w:hint="cs"/>
          <w:sz w:val="28"/>
          <w:rtl/>
        </w:rPr>
        <w:t>ی</w:t>
      </w:r>
      <w:r w:rsidRPr="00756933">
        <w:rPr>
          <w:rFonts w:ascii="BNazanin" w:cs="B Nazanin"/>
          <w:sz w:val="28"/>
          <w:rtl/>
        </w:rPr>
        <w:t xml:space="preserve"> رشد تغ</w:t>
      </w:r>
      <w:r w:rsidRPr="00756933">
        <w:rPr>
          <w:rFonts w:ascii="BNazanin" w:cs="B Nazanin" w:hint="cs"/>
          <w:sz w:val="28"/>
          <w:rtl/>
        </w:rPr>
        <w:t>ییی</w:t>
      </w:r>
      <w:r w:rsidRPr="00756933">
        <w:rPr>
          <w:rFonts w:ascii="BNazanin" w:cs="B Nazanin" w:hint="eastAsia"/>
          <w:sz w:val="28"/>
          <w:rtl/>
        </w:rPr>
        <w:t>ر</w:t>
      </w:r>
      <w:r w:rsidRPr="00756933">
        <w:rPr>
          <w:rFonts w:ascii="BNazanin" w:cs="B Nazanin"/>
          <w:sz w:val="28"/>
          <w:rtl/>
        </w:rPr>
        <w:t xml:space="preserve"> نوآور</w:t>
      </w:r>
      <w:r w:rsidRPr="00756933">
        <w:rPr>
          <w:rFonts w:ascii="BNazanin" w:cs="B Nazanin" w:hint="cs"/>
          <w:sz w:val="28"/>
          <w:rtl/>
        </w:rPr>
        <w:t>ی</w:t>
      </w:r>
      <w:r w:rsidRPr="00756933">
        <w:rPr>
          <w:rFonts w:ascii="BNazanin" w:cs="B Nazanin"/>
          <w:sz w:val="28"/>
          <w:rtl/>
        </w:rPr>
        <w:t xml:space="preserve"> و خدمت تبد</w:t>
      </w:r>
      <w:r w:rsidRPr="00756933">
        <w:rPr>
          <w:rFonts w:ascii="BNazanin" w:cs="B Nazanin" w:hint="cs"/>
          <w:sz w:val="28"/>
          <w:rtl/>
        </w:rPr>
        <w:t>ی</w:t>
      </w:r>
      <w:r w:rsidRPr="00756933">
        <w:rPr>
          <w:rFonts w:ascii="BNazanin" w:cs="B Nazanin" w:hint="eastAsia"/>
          <w:sz w:val="28"/>
          <w:rtl/>
        </w:rPr>
        <w:t>ل</w:t>
      </w:r>
      <w:r w:rsidRPr="00756933">
        <w:rPr>
          <w:rFonts w:ascii="BNazanin" w:cs="B Nazanin"/>
          <w:sz w:val="28"/>
          <w:rtl/>
        </w:rPr>
        <w:t xml:space="preserve"> کرد. پس هر سازمان</w:t>
      </w:r>
      <w:r w:rsidRPr="00756933">
        <w:rPr>
          <w:rFonts w:ascii="BNazanin" w:cs="B Nazanin" w:hint="cs"/>
          <w:sz w:val="28"/>
          <w:rtl/>
        </w:rPr>
        <w:t>ی</w:t>
      </w:r>
      <w:r w:rsidRPr="00756933">
        <w:rPr>
          <w:rFonts w:ascii="BNazanin" w:cs="B Nazanin"/>
          <w:sz w:val="28"/>
          <w:rtl/>
        </w:rPr>
        <w:t xml:space="preserve"> با</w:t>
      </w:r>
      <w:r w:rsidRPr="00756933">
        <w:rPr>
          <w:rFonts w:ascii="BNazanin" w:cs="B Nazanin" w:hint="cs"/>
          <w:sz w:val="28"/>
          <w:rtl/>
        </w:rPr>
        <w:t>ی</w:t>
      </w:r>
      <w:r w:rsidRPr="00756933">
        <w:rPr>
          <w:rFonts w:ascii="BNazanin" w:cs="B Nazanin" w:hint="eastAsia"/>
          <w:sz w:val="28"/>
          <w:rtl/>
        </w:rPr>
        <w:t>ست</w:t>
      </w:r>
      <w:r w:rsidRPr="00756933">
        <w:rPr>
          <w:rFonts w:ascii="BNazanin" w:cs="B Nazanin" w:hint="cs"/>
          <w:sz w:val="28"/>
          <w:rtl/>
        </w:rPr>
        <w:t>ی</w:t>
      </w:r>
      <w:r w:rsidRPr="00756933">
        <w:rPr>
          <w:rFonts w:ascii="BNazanin" w:cs="B Nazanin"/>
          <w:sz w:val="28"/>
          <w:rtl/>
        </w:rPr>
        <w:t xml:space="preserve"> ا</w:t>
      </w:r>
      <w:r w:rsidRPr="00756933">
        <w:rPr>
          <w:rFonts w:ascii="BNazanin" w:cs="B Nazanin" w:hint="cs"/>
          <w:sz w:val="28"/>
          <w:rtl/>
        </w:rPr>
        <w:t>ی</w:t>
      </w:r>
      <w:r w:rsidRPr="00756933">
        <w:rPr>
          <w:rFonts w:ascii="BNazanin" w:cs="B Nazanin" w:hint="eastAsia"/>
          <w:sz w:val="28"/>
          <w:rtl/>
        </w:rPr>
        <w:t>ن</w:t>
      </w:r>
      <w:r w:rsidRPr="00756933">
        <w:rPr>
          <w:rFonts w:ascii="BNazanin" w:cs="B Nazanin"/>
          <w:sz w:val="28"/>
          <w:rtl/>
        </w:rPr>
        <w:t xml:space="preserve"> نقاط قوت را برا</w:t>
      </w:r>
      <w:r w:rsidRPr="00756933">
        <w:rPr>
          <w:rFonts w:ascii="BNazanin" w:cs="B Nazanin" w:hint="cs"/>
          <w:sz w:val="28"/>
          <w:rtl/>
        </w:rPr>
        <w:t>ی</w:t>
      </w:r>
      <w:r w:rsidRPr="00756933">
        <w:rPr>
          <w:rFonts w:ascii="BNazanin" w:cs="B Nazanin"/>
          <w:sz w:val="28"/>
          <w:rtl/>
        </w:rPr>
        <w:t xml:space="preserve"> جامه عمل پوشاندن به رسالتش به حداکثر رسانده و از آنها به عنوان مز</w:t>
      </w:r>
      <w:r w:rsidRPr="00756933">
        <w:rPr>
          <w:rFonts w:ascii="BNazanin" w:cs="B Nazanin" w:hint="cs"/>
          <w:sz w:val="28"/>
          <w:rtl/>
        </w:rPr>
        <w:t>ی</w:t>
      </w:r>
      <w:r w:rsidRPr="00756933">
        <w:rPr>
          <w:rFonts w:ascii="BNazanin" w:cs="B Nazanin" w:hint="eastAsia"/>
          <w:sz w:val="28"/>
          <w:rtl/>
        </w:rPr>
        <w:t>ت</w:t>
      </w:r>
      <w:r w:rsidRPr="00756933">
        <w:rPr>
          <w:rFonts w:ascii="BNazanin" w:cs="B Nazanin" w:hint="cs"/>
          <w:sz w:val="28"/>
          <w:rtl/>
        </w:rPr>
        <w:t>ی</w:t>
      </w:r>
      <w:r w:rsidRPr="00756933">
        <w:rPr>
          <w:rFonts w:ascii="BNazanin" w:cs="B Nazanin"/>
          <w:sz w:val="28"/>
          <w:rtl/>
        </w:rPr>
        <w:t xml:space="preserve"> رقابت</w:t>
      </w:r>
      <w:r w:rsidRPr="00756933">
        <w:rPr>
          <w:rFonts w:ascii="BNazanin" w:cs="B Nazanin" w:hint="cs"/>
          <w:sz w:val="28"/>
          <w:rtl/>
        </w:rPr>
        <w:t>ی</w:t>
      </w:r>
      <w:r w:rsidRPr="00756933">
        <w:rPr>
          <w:rFonts w:ascii="BNazanin" w:cs="B Nazanin"/>
          <w:sz w:val="28"/>
          <w:rtl/>
        </w:rPr>
        <w:t xml:space="preserve"> در مقابل رقبا استفاده نما</w:t>
      </w:r>
      <w:r w:rsidRPr="00756933">
        <w:rPr>
          <w:rFonts w:ascii="BNazanin" w:cs="B Nazanin" w:hint="cs"/>
          <w:sz w:val="28"/>
          <w:rtl/>
        </w:rPr>
        <w:t>ی</w:t>
      </w:r>
      <w:r w:rsidRPr="00756933">
        <w:rPr>
          <w:rFonts w:ascii="BNazanin" w:cs="B Nazanin" w:hint="eastAsia"/>
          <w:sz w:val="28"/>
          <w:rtl/>
        </w:rPr>
        <w:t>ند</w:t>
      </w:r>
      <w:r w:rsidRPr="00756933">
        <w:rPr>
          <w:rFonts w:ascii="BNazanin" w:cs="B Nazanin"/>
          <w:sz w:val="28"/>
          <w:rtl/>
        </w:rPr>
        <w:t>.</w:t>
      </w:r>
    </w:p>
    <w:p w:rsidR="00111A9C" w:rsidRPr="00756933" w:rsidRDefault="00111A9C" w:rsidP="00111A9C">
      <w:pPr>
        <w:jc w:val="both"/>
        <w:rPr>
          <w:rFonts w:ascii="BNazanin" w:cs="B Nazanin"/>
          <w:sz w:val="28"/>
          <w:rtl/>
        </w:rPr>
      </w:pPr>
    </w:p>
    <w:p w:rsidR="00111A9C" w:rsidRPr="00756933" w:rsidRDefault="00111A9C" w:rsidP="00111A9C">
      <w:pPr>
        <w:autoSpaceDE w:val="0"/>
        <w:autoSpaceDN w:val="0"/>
        <w:adjustRightInd w:val="0"/>
        <w:spacing w:line="360" w:lineRule="auto"/>
        <w:jc w:val="lowKashida"/>
        <w:rPr>
          <w:rFonts w:ascii="BNazanin" w:cs="B Nazanin"/>
          <w:sz w:val="28"/>
          <w:rtl/>
        </w:rPr>
      </w:pPr>
      <w:r w:rsidRPr="00756933">
        <w:rPr>
          <w:rFonts w:ascii="BNazanin" w:cs="B Nazanin"/>
          <w:sz w:val="28"/>
          <w:rtl/>
        </w:rPr>
        <w:t>موارد مهم در تجز</w:t>
      </w:r>
      <w:r w:rsidRPr="00756933">
        <w:rPr>
          <w:rFonts w:ascii="BNazanin" w:cs="B Nazanin" w:hint="cs"/>
          <w:sz w:val="28"/>
          <w:rtl/>
        </w:rPr>
        <w:t>ی</w:t>
      </w:r>
      <w:r w:rsidRPr="00756933">
        <w:rPr>
          <w:rFonts w:ascii="BNazanin" w:cs="B Nazanin" w:hint="eastAsia"/>
          <w:sz w:val="28"/>
          <w:rtl/>
        </w:rPr>
        <w:t>ه</w:t>
      </w:r>
      <w:r w:rsidRPr="00756933">
        <w:rPr>
          <w:rFonts w:ascii="BNazanin" w:cs="B Nazanin"/>
          <w:sz w:val="28"/>
          <w:rtl/>
        </w:rPr>
        <w:t xml:space="preserve"> و تحل</w:t>
      </w:r>
      <w:r w:rsidRPr="00756933">
        <w:rPr>
          <w:rFonts w:ascii="BNazanin" w:cs="B Nazanin" w:hint="cs"/>
          <w:sz w:val="28"/>
          <w:rtl/>
        </w:rPr>
        <w:t>ی</w:t>
      </w:r>
      <w:r w:rsidRPr="00756933">
        <w:rPr>
          <w:rFonts w:ascii="BNazanin" w:cs="B Nazanin" w:hint="eastAsia"/>
          <w:sz w:val="28"/>
          <w:rtl/>
        </w:rPr>
        <w:t>ل</w:t>
      </w:r>
      <w:r w:rsidRPr="00756933">
        <w:rPr>
          <w:rFonts w:ascii="BNazanin" w:cs="B Nazanin"/>
          <w:sz w:val="28"/>
          <w:rtl/>
        </w:rPr>
        <w:t xml:space="preserve"> نقاط قوت عبارتند از:</w:t>
      </w:r>
    </w:p>
    <w:p w:rsidR="00111A9C" w:rsidRPr="00493C46" w:rsidRDefault="00111A9C" w:rsidP="00111A9C">
      <w:pPr>
        <w:pStyle w:val="ListParagraph"/>
        <w:numPr>
          <w:ilvl w:val="0"/>
          <w:numId w:val="10"/>
        </w:numPr>
        <w:autoSpaceDE w:val="0"/>
        <w:autoSpaceDN w:val="0"/>
        <w:bidi/>
        <w:adjustRightInd w:val="0"/>
        <w:spacing w:after="0" w:line="360" w:lineRule="auto"/>
        <w:jc w:val="lowKashida"/>
        <w:rPr>
          <w:rFonts w:ascii="BNazanin" w:cs="B Nazanin"/>
          <w:sz w:val="28"/>
          <w:szCs w:val="28"/>
          <w:rtl/>
        </w:rPr>
      </w:pPr>
      <w:r w:rsidRPr="00493C46">
        <w:rPr>
          <w:rFonts w:ascii="BNazanin" w:cs="B Nazanin" w:hint="cs"/>
          <w:sz w:val="28"/>
          <w:szCs w:val="28"/>
          <w:rtl/>
        </w:rPr>
        <w:t>مزایای موضوع مربوطه</w:t>
      </w:r>
    </w:p>
    <w:p w:rsidR="00111A9C" w:rsidRPr="00493C46" w:rsidRDefault="00111A9C" w:rsidP="00111A9C">
      <w:pPr>
        <w:pStyle w:val="ListParagraph"/>
        <w:numPr>
          <w:ilvl w:val="0"/>
          <w:numId w:val="10"/>
        </w:numPr>
        <w:autoSpaceDE w:val="0"/>
        <w:autoSpaceDN w:val="0"/>
        <w:bidi/>
        <w:adjustRightInd w:val="0"/>
        <w:spacing w:after="0" w:line="360" w:lineRule="auto"/>
        <w:jc w:val="lowKashida"/>
        <w:rPr>
          <w:rFonts w:ascii="BNazanin" w:cs="B Nazanin"/>
          <w:sz w:val="28"/>
          <w:szCs w:val="28"/>
          <w:rtl/>
        </w:rPr>
      </w:pPr>
      <w:r w:rsidRPr="00493C46">
        <w:rPr>
          <w:rFonts w:ascii="BNazanin" w:cs="B Nazanin" w:hint="cs"/>
          <w:sz w:val="28"/>
          <w:szCs w:val="28"/>
          <w:rtl/>
        </w:rPr>
        <w:lastRenderedPageBreak/>
        <w:t>ظرفیتها و توانائی ها</w:t>
      </w:r>
    </w:p>
    <w:p w:rsidR="00111A9C" w:rsidRPr="00493C46" w:rsidRDefault="00111A9C" w:rsidP="00111A9C">
      <w:pPr>
        <w:pStyle w:val="ListParagraph"/>
        <w:numPr>
          <w:ilvl w:val="0"/>
          <w:numId w:val="10"/>
        </w:numPr>
        <w:autoSpaceDE w:val="0"/>
        <w:autoSpaceDN w:val="0"/>
        <w:bidi/>
        <w:adjustRightInd w:val="0"/>
        <w:spacing w:after="0" w:line="360" w:lineRule="auto"/>
        <w:jc w:val="lowKashida"/>
        <w:rPr>
          <w:rFonts w:ascii="BNazanin" w:cs="B Nazanin"/>
          <w:sz w:val="28"/>
          <w:szCs w:val="28"/>
          <w:rtl/>
        </w:rPr>
      </w:pPr>
      <w:r w:rsidRPr="00493C46">
        <w:rPr>
          <w:rFonts w:ascii="BNazanin" w:cs="B Nazanin" w:hint="cs"/>
          <w:sz w:val="28"/>
          <w:szCs w:val="28"/>
          <w:rtl/>
        </w:rPr>
        <w:t>مزایای رقابتی</w:t>
      </w:r>
    </w:p>
    <w:p w:rsidR="00111A9C" w:rsidRPr="00493C46" w:rsidRDefault="00111A9C" w:rsidP="00111A9C">
      <w:pPr>
        <w:pStyle w:val="ListParagraph"/>
        <w:numPr>
          <w:ilvl w:val="0"/>
          <w:numId w:val="10"/>
        </w:numPr>
        <w:autoSpaceDE w:val="0"/>
        <w:autoSpaceDN w:val="0"/>
        <w:bidi/>
        <w:adjustRightInd w:val="0"/>
        <w:spacing w:after="0" w:line="360" w:lineRule="auto"/>
        <w:jc w:val="lowKashida"/>
        <w:rPr>
          <w:rFonts w:ascii="BNazanin" w:cs="B Nazanin"/>
          <w:sz w:val="28"/>
          <w:szCs w:val="28"/>
          <w:rtl/>
        </w:rPr>
      </w:pPr>
      <w:r w:rsidRPr="00493C46">
        <w:rPr>
          <w:rFonts w:ascii="BNazanin" w:cs="B Nazanin" w:hint="cs"/>
          <w:sz w:val="28"/>
          <w:szCs w:val="28"/>
          <w:rtl/>
        </w:rPr>
        <w:t>انحصاری بودن</w:t>
      </w:r>
    </w:p>
    <w:p w:rsidR="00111A9C" w:rsidRPr="00493C46" w:rsidRDefault="00111A9C" w:rsidP="00111A9C">
      <w:pPr>
        <w:pStyle w:val="ListParagraph"/>
        <w:numPr>
          <w:ilvl w:val="0"/>
          <w:numId w:val="10"/>
        </w:numPr>
        <w:autoSpaceDE w:val="0"/>
        <w:autoSpaceDN w:val="0"/>
        <w:bidi/>
        <w:adjustRightInd w:val="0"/>
        <w:spacing w:after="0" w:line="360" w:lineRule="auto"/>
        <w:jc w:val="lowKashida"/>
        <w:rPr>
          <w:rFonts w:ascii="BNazanin" w:cs="B Nazanin"/>
          <w:sz w:val="28"/>
          <w:szCs w:val="28"/>
        </w:rPr>
      </w:pPr>
      <w:r w:rsidRPr="00493C46">
        <w:rPr>
          <w:rFonts w:ascii="BNazanin" w:cs="B Nazanin" w:hint="cs"/>
          <w:sz w:val="28"/>
          <w:szCs w:val="28"/>
          <w:rtl/>
        </w:rPr>
        <w:t>منابع، دارایی، کارکنان</w:t>
      </w:r>
    </w:p>
    <w:p w:rsidR="00111A9C" w:rsidRPr="00493C46" w:rsidRDefault="00111A9C" w:rsidP="00111A9C">
      <w:pPr>
        <w:pStyle w:val="ListParagraph"/>
        <w:numPr>
          <w:ilvl w:val="0"/>
          <w:numId w:val="10"/>
        </w:numPr>
        <w:autoSpaceDE w:val="0"/>
        <w:autoSpaceDN w:val="0"/>
        <w:bidi/>
        <w:adjustRightInd w:val="0"/>
        <w:spacing w:after="0" w:line="360" w:lineRule="auto"/>
        <w:jc w:val="lowKashida"/>
        <w:rPr>
          <w:rFonts w:ascii="Wingdings-Regular" w:eastAsia="Wingdings-Regular" w:cs="B Nazanin"/>
          <w:sz w:val="28"/>
          <w:szCs w:val="28"/>
        </w:rPr>
      </w:pPr>
      <w:r w:rsidRPr="00493C46">
        <w:rPr>
          <w:rFonts w:ascii="BNazanin" w:cs="B Nazanin" w:hint="cs"/>
          <w:sz w:val="28"/>
          <w:szCs w:val="28"/>
          <w:rtl/>
        </w:rPr>
        <w:t>تجربیات،دانش،دادهها</w:t>
      </w:r>
    </w:p>
    <w:p w:rsidR="00111A9C" w:rsidRPr="00493C46" w:rsidRDefault="00111A9C" w:rsidP="00111A9C">
      <w:pPr>
        <w:pStyle w:val="ListParagraph"/>
        <w:numPr>
          <w:ilvl w:val="0"/>
          <w:numId w:val="10"/>
        </w:numPr>
        <w:autoSpaceDE w:val="0"/>
        <w:autoSpaceDN w:val="0"/>
        <w:bidi/>
        <w:adjustRightInd w:val="0"/>
        <w:spacing w:after="0" w:line="360" w:lineRule="auto"/>
        <w:jc w:val="lowKashida"/>
        <w:rPr>
          <w:rFonts w:ascii="Wingdings-Regular" w:eastAsia="Wingdings-Regular" w:cs="B Nazanin"/>
          <w:sz w:val="28"/>
          <w:szCs w:val="28"/>
        </w:rPr>
      </w:pPr>
      <w:r w:rsidRPr="00493C46">
        <w:rPr>
          <w:rFonts w:ascii="BNazanin" w:cs="B Nazanin" w:hint="cs"/>
          <w:sz w:val="28"/>
          <w:szCs w:val="28"/>
          <w:rtl/>
        </w:rPr>
        <w:t>ذخایرمالی</w:t>
      </w:r>
      <w:r>
        <w:rPr>
          <w:rFonts w:ascii="BNazanin" w:cs="B Nazanin" w:hint="cs"/>
          <w:sz w:val="28"/>
          <w:szCs w:val="28"/>
          <w:rtl/>
        </w:rPr>
        <w:t xml:space="preserve"> </w:t>
      </w:r>
      <w:r w:rsidRPr="00493C46">
        <w:rPr>
          <w:rFonts w:ascii="BNazanin" w:cs="B Nazanin" w:hint="cs"/>
          <w:sz w:val="28"/>
          <w:szCs w:val="28"/>
          <w:rtl/>
        </w:rPr>
        <w:t>و</w:t>
      </w:r>
      <w:r>
        <w:rPr>
          <w:rFonts w:ascii="BNazanin" w:cs="B Nazanin" w:hint="cs"/>
          <w:sz w:val="28"/>
          <w:szCs w:val="28"/>
          <w:rtl/>
        </w:rPr>
        <w:t xml:space="preserve"> </w:t>
      </w:r>
      <w:r w:rsidRPr="00493C46">
        <w:rPr>
          <w:rFonts w:ascii="BNazanin" w:cs="B Nazanin" w:hint="cs"/>
          <w:sz w:val="28"/>
          <w:szCs w:val="28"/>
          <w:rtl/>
        </w:rPr>
        <w:t>درآمدهاي</w:t>
      </w:r>
      <w:r>
        <w:rPr>
          <w:rFonts w:ascii="BNazanin" w:cs="B Nazanin" w:hint="cs"/>
          <w:sz w:val="28"/>
          <w:szCs w:val="28"/>
          <w:rtl/>
        </w:rPr>
        <w:t xml:space="preserve"> </w:t>
      </w:r>
      <w:r w:rsidRPr="00493C46">
        <w:rPr>
          <w:rFonts w:ascii="BNazanin" w:cs="B Nazanin" w:hint="cs"/>
          <w:sz w:val="28"/>
          <w:szCs w:val="28"/>
          <w:rtl/>
        </w:rPr>
        <w:t>احتمالی</w:t>
      </w:r>
    </w:p>
    <w:p w:rsidR="00111A9C" w:rsidRPr="00493C46" w:rsidRDefault="00111A9C" w:rsidP="00111A9C">
      <w:pPr>
        <w:pStyle w:val="ListParagraph"/>
        <w:numPr>
          <w:ilvl w:val="0"/>
          <w:numId w:val="10"/>
        </w:numPr>
        <w:autoSpaceDE w:val="0"/>
        <w:autoSpaceDN w:val="0"/>
        <w:bidi/>
        <w:adjustRightInd w:val="0"/>
        <w:spacing w:after="0" w:line="360" w:lineRule="auto"/>
        <w:jc w:val="lowKashida"/>
        <w:rPr>
          <w:rFonts w:ascii="BNazanin" w:cs="B Nazanin"/>
          <w:sz w:val="28"/>
          <w:szCs w:val="28"/>
          <w:rtl/>
        </w:rPr>
      </w:pPr>
      <w:r w:rsidRPr="00493C46">
        <w:rPr>
          <w:rFonts w:ascii="BNazanin" w:cs="B Nazanin" w:hint="cs"/>
          <w:sz w:val="28"/>
          <w:szCs w:val="28"/>
          <w:rtl/>
        </w:rPr>
        <w:t>جنبه</w:t>
      </w:r>
      <w:r>
        <w:rPr>
          <w:rFonts w:ascii="BNazanin" w:cs="B Nazanin" w:hint="cs"/>
          <w:sz w:val="28"/>
          <w:szCs w:val="28"/>
          <w:rtl/>
        </w:rPr>
        <w:t xml:space="preserve"> </w:t>
      </w:r>
      <w:r w:rsidRPr="00493C46">
        <w:rPr>
          <w:rFonts w:ascii="BNazanin" w:cs="B Nazanin" w:hint="cs"/>
          <w:sz w:val="28"/>
          <w:szCs w:val="28"/>
          <w:rtl/>
        </w:rPr>
        <w:t>هاي</w:t>
      </w:r>
      <w:r>
        <w:rPr>
          <w:rFonts w:ascii="BNazanin" w:cs="B Nazanin" w:hint="cs"/>
          <w:sz w:val="28"/>
          <w:szCs w:val="28"/>
          <w:rtl/>
        </w:rPr>
        <w:t xml:space="preserve"> </w:t>
      </w:r>
      <w:r w:rsidRPr="00493C46">
        <w:rPr>
          <w:rFonts w:ascii="BNazanin" w:cs="B Nazanin" w:hint="cs"/>
          <w:sz w:val="28"/>
          <w:szCs w:val="28"/>
          <w:rtl/>
        </w:rPr>
        <w:t>نوآوري</w:t>
      </w:r>
    </w:p>
    <w:p w:rsidR="00111A9C" w:rsidRPr="00493C46" w:rsidRDefault="00111A9C" w:rsidP="00111A9C">
      <w:pPr>
        <w:pStyle w:val="ListParagraph"/>
        <w:numPr>
          <w:ilvl w:val="0"/>
          <w:numId w:val="10"/>
        </w:numPr>
        <w:autoSpaceDE w:val="0"/>
        <w:autoSpaceDN w:val="0"/>
        <w:bidi/>
        <w:adjustRightInd w:val="0"/>
        <w:spacing w:after="0" w:line="360" w:lineRule="auto"/>
        <w:jc w:val="lowKashida"/>
        <w:rPr>
          <w:rFonts w:ascii="Wingdings-Regular" w:eastAsia="Wingdings-Regular" w:cs="B Nazanin"/>
          <w:sz w:val="28"/>
          <w:szCs w:val="28"/>
        </w:rPr>
      </w:pPr>
      <w:r w:rsidRPr="00493C46">
        <w:rPr>
          <w:rFonts w:ascii="BNazanin" w:cs="B Nazanin" w:hint="cs"/>
          <w:sz w:val="28"/>
          <w:szCs w:val="28"/>
          <w:rtl/>
        </w:rPr>
        <w:t>محل</w:t>
      </w:r>
      <w:r>
        <w:rPr>
          <w:rFonts w:ascii="BNazanin" w:cs="B Nazanin" w:hint="cs"/>
          <w:sz w:val="28"/>
          <w:szCs w:val="28"/>
          <w:rtl/>
        </w:rPr>
        <w:t xml:space="preserve"> </w:t>
      </w:r>
      <w:r w:rsidRPr="00493C46">
        <w:rPr>
          <w:rFonts w:ascii="BNazanin" w:cs="B Nazanin" w:hint="cs"/>
          <w:sz w:val="28"/>
          <w:szCs w:val="28"/>
          <w:rtl/>
        </w:rPr>
        <w:t>جغرافیایی</w:t>
      </w:r>
    </w:p>
    <w:p w:rsidR="00111A9C" w:rsidRPr="00493C46" w:rsidRDefault="00111A9C" w:rsidP="00111A9C">
      <w:pPr>
        <w:pStyle w:val="ListParagraph"/>
        <w:numPr>
          <w:ilvl w:val="0"/>
          <w:numId w:val="10"/>
        </w:numPr>
        <w:autoSpaceDE w:val="0"/>
        <w:autoSpaceDN w:val="0"/>
        <w:bidi/>
        <w:adjustRightInd w:val="0"/>
        <w:spacing w:after="0" w:line="360" w:lineRule="auto"/>
        <w:jc w:val="lowKashida"/>
        <w:rPr>
          <w:rFonts w:ascii="Wingdings-Regular" w:eastAsia="Wingdings-Regular" w:cs="B Nazanin"/>
          <w:sz w:val="28"/>
          <w:szCs w:val="28"/>
        </w:rPr>
      </w:pPr>
      <w:r w:rsidRPr="00493C46">
        <w:rPr>
          <w:rFonts w:ascii="BNazanin" w:cs="B Nazanin" w:hint="cs"/>
          <w:sz w:val="28"/>
          <w:szCs w:val="28"/>
          <w:rtl/>
        </w:rPr>
        <w:t>قیمت</w:t>
      </w:r>
      <w:r>
        <w:rPr>
          <w:rFonts w:ascii="BNazanin" w:cs="B Nazanin" w:hint="cs"/>
          <w:sz w:val="28"/>
          <w:szCs w:val="28"/>
          <w:rtl/>
        </w:rPr>
        <w:t xml:space="preserve"> </w:t>
      </w:r>
      <w:r w:rsidRPr="00493C46">
        <w:rPr>
          <w:rFonts w:ascii="BNazanin" w:cs="B Nazanin" w:hint="cs"/>
          <w:sz w:val="28"/>
          <w:szCs w:val="28"/>
          <w:rtl/>
        </w:rPr>
        <w:t>وکیفیت</w:t>
      </w:r>
    </w:p>
    <w:p w:rsidR="00111A9C" w:rsidRPr="00493C46" w:rsidRDefault="00111A9C" w:rsidP="00111A9C">
      <w:pPr>
        <w:pStyle w:val="ListParagraph"/>
        <w:numPr>
          <w:ilvl w:val="0"/>
          <w:numId w:val="10"/>
        </w:numPr>
        <w:autoSpaceDE w:val="0"/>
        <w:autoSpaceDN w:val="0"/>
        <w:bidi/>
        <w:adjustRightInd w:val="0"/>
        <w:spacing w:after="0" w:line="360" w:lineRule="auto"/>
        <w:jc w:val="lowKashida"/>
        <w:rPr>
          <w:rFonts w:ascii="Wingdings-Regular" w:eastAsia="Wingdings-Regular" w:cs="B Nazanin"/>
          <w:sz w:val="28"/>
          <w:szCs w:val="28"/>
        </w:rPr>
      </w:pPr>
      <w:r w:rsidRPr="00493C46">
        <w:rPr>
          <w:rFonts w:ascii="BNazanin" w:cs="B Nazanin" w:hint="cs"/>
          <w:sz w:val="28"/>
          <w:szCs w:val="28"/>
          <w:rtl/>
        </w:rPr>
        <w:t>اعتبارات</w:t>
      </w:r>
      <w:r>
        <w:rPr>
          <w:rFonts w:ascii="BNazanin" w:cs="B Nazanin" w:hint="cs"/>
          <w:sz w:val="28"/>
          <w:szCs w:val="28"/>
          <w:rtl/>
        </w:rPr>
        <w:t xml:space="preserve"> </w:t>
      </w:r>
      <w:r w:rsidRPr="00493C46">
        <w:rPr>
          <w:rFonts w:ascii="BNazanin" w:cs="B Nazanin" w:hint="cs"/>
          <w:sz w:val="28"/>
          <w:szCs w:val="28"/>
          <w:rtl/>
        </w:rPr>
        <w:t>و</w:t>
      </w:r>
      <w:r>
        <w:rPr>
          <w:rFonts w:ascii="BNazanin" w:cs="B Nazanin" w:hint="cs"/>
          <w:sz w:val="28"/>
          <w:szCs w:val="28"/>
          <w:rtl/>
        </w:rPr>
        <w:t xml:space="preserve"> </w:t>
      </w:r>
      <w:r w:rsidRPr="00493C46">
        <w:rPr>
          <w:rFonts w:ascii="BNazanin" w:cs="B Nazanin" w:hint="cs"/>
          <w:sz w:val="28"/>
          <w:szCs w:val="28"/>
          <w:rtl/>
        </w:rPr>
        <w:t>صلاحیتها</w:t>
      </w:r>
    </w:p>
    <w:p w:rsidR="00111A9C" w:rsidRPr="00493C46" w:rsidRDefault="00111A9C" w:rsidP="00111A9C">
      <w:pPr>
        <w:pStyle w:val="ListParagraph"/>
        <w:numPr>
          <w:ilvl w:val="0"/>
          <w:numId w:val="10"/>
        </w:numPr>
        <w:autoSpaceDE w:val="0"/>
        <w:autoSpaceDN w:val="0"/>
        <w:bidi/>
        <w:adjustRightInd w:val="0"/>
        <w:spacing w:after="0" w:line="360" w:lineRule="auto"/>
        <w:jc w:val="lowKashida"/>
        <w:rPr>
          <w:rFonts w:ascii="Wingdings-Regular" w:eastAsia="Wingdings-Regular" w:cs="B Nazanin"/>
          <w:sz w:val="28"/>
          <w:szCs w:val="28"/>
        </w:rPr>
      </w:pPr>
      <w:r w:rsidRPr="00493C46">
        <w:rPr>
          <w:rFonts w:ascii="BNazanin" w:cs="B Nazanin" w:hint="cs"/>
          <w:sz w:val="28"/>
          <w:szCs w:val="28"/>
          <w:rtl/>
        </w:rPr>
        <w:t>فرآیندها</w:t>
      </w:r>
      <w:r>
        <w:rPr>
          <w:rFonts w:ascii="BNazanin" w:cs="B Nazanin" w:hint="cs"/>
          <w:sz w:val="28"/>
          <w:szCs w:val="28"/>
          <w:rtl/>
        </w:rPr>
        <w:t xml:space="preserve"> </w:t>
      </w:r>
      <w:r w:rsidRPr="00493C46">
        <w:rPr>
          <w:rFonts w:ascii="BNazanin" w:cs="B Nazanin" w:hint="cs"/>
          <w:sz w:val="28"/>
          <w:szCs w:val="28"/>
          <w:rtl/>
        </w:rPr>
        <w:t>و</w:t>
      </w:r>
      <w:r>
        <w:rPr>
          <w:rFonts w:ascii="BNazanin" w:cs="B Nazanin" w:hint="cs"/>
          <w:sz w:val="28"/>
          <w:szCs w:val="28"/>
          <w:rtl/>
        </w:rPr>
        <w:t xml:space="preserve"> </w:t>
      </w:r>
      <w:r w:rsidRPr="00493C46">
        <w:rPr>
          <w:rFonts w:ascii="BNazanin" w:cs="B Nazanin" w:hint="cs"/>
          <w:sz w:val="28"/>
          <w:szCs w:val="28"/>
          <w:rtl/>
        </w:rPr>
        <w:t>سیستمها</w:t>
      </w:r>
    </w:p>
    <w:p w:rsidR="00111A9C" w:rsidRPr="00493C46" w:rsidRDefault="00111A9C" w:rsidP="00111A9C">
      <w:pPr>
        <w:pStyle w:val="ListParagraph"/>
        <w:numPr>
          <w:ilvl w:val="0"/>
          <w:numId w:val="10"/>
        </w:numPr>
        <w:autoSpaceDE w:val="0"/>
        <w:autoSpaceDN w:val="0"/>
        <w:bidi/>
        <w:adjustRightInd w:val="0"/>
        <w:spacing w:after="0" w:line="360" w:lineRule="auto"/>
        <w:jc w:val="lowKashida"/>
        <w:rPr>
          <w:rFonts w:ascii="Wingdings-Regular" w:eastAsia="Wingdings-Regular" w:cs="B Nazanin"/>
          <w:sz w:val="28"/>
          <w:szCs w:val="28"/>
        </w:rPr>
      </w:pPr>
      <w:r w:rsidRPr="00493C46">
        <w:rPr>
          <w:rFonts w:ascii="BNazanin" w:cs="B Nazanin" w:hint="cs"/>
          <w:sz w:val="28"/>
          <w:szCs w:val="28"/>
          <w:rtl/>
        </w:rPr>
        <w:t>فرهنگی،</w:t>
      </w:r>
      <w:r>
        <w:rPr>
          <w:rFonts w:ascii="BNazanin" w:cs="B Nazanin" w:hint="cs"/>
          <w:sz w:val="28"/>
          <w:szCs w:val="28"/>
          <w:rtl/>
        </w:rPr>
        <w:t xml:space="preserve"> </w:t>
      </w:r>
      <w:r w:rsidRPr="00493C46">
        <w:rPr>
          <w:rFonts w:ascii="BNazanin" w:cs="B Nazanin" w:hint="cs"/>
          <w:sz w:val="28"/>
          <w:szCs w:val="28"/>
          <w:rtl/>
        </w:rPr>
        <w:t>رفتاری،</w:t>
      </w:r>
      <w:r>
        <w:rPr>
          <w:rFonts w:ascii="BNazanin" w:cs="B Nazanin" w:hint="cs"/>
          <w:sz w:val="28"/>
          <w:szCs w:val="28"/>
          <w:rtl/>
        </w:rPr>
        <w:t xml:space="preserve"> </w:t>
      </w:r>
      <w:r w:rsidRPr="00493C46">
        <w:rPr>
          <w:rFonts w:ascii="BNazanin" w:cs="B Nazanin" w:hint="cs"/>
          <w:sz w:val="28"/>
          <w:szCs w:val="28"/>
          <w:rtl/>
        </w:rPr>
        <w:t>نگرشی</w:t>
      </w:r>
    </w:p>
    <w:p w:rsidR="00111A9C" w:rsidRPr="00493C46" w:rsidRDefault="00111A9C" w:rsidP="00111A9C">
      <w:pPr>
        <w:pStyle w:val="ListParagraph"/>
        <w:numPr>
          <w:ilvl w:val="0"/>
          <w:numId w:val="10"/>
        </w:numPr>
        <w:autoSpaceDE w:val="0"/>
        <w:autoSpaceDN w:val="0"/>
        <w:bidi/>
        <w:adjustRightInd w:val="0"/>
        <w:spacing w:after="0" w:line="360" w:lineRule="auto"/>
        <w:jc w:val="lowKashida"/>
        <w:rPr>
          <w:rFonts w:ascii="BNazanin" w:cs="B Nazanin"/>
          <w:sz w:val="28"/>
          <w:szCs w:val="28"/>
          <w:rtl/>
        </w:rPr>
      </w:pPr>
      <w:r w:rsidRPr="00493C46">
        <w:rPr>
          <w:rFonts w:ascii="BNazanin" w:cs="B Nazanin" w:hint="cs"/>
          <w:sz w:val="28"/>
          <w:szCs w:val="28"/>
          <w:rtl/>
        </w:rPr>
        <w:t>حمایت</w:t>
      </w:r>
      <w:r>
        <w:rPr>
          <w:rFonts w:ascii="BNazanin" w:cs="B Nazanin" w:hint="cs"/>
          <w:sz w:val="28"/>
          <w:szCs w:val="28"/>
          <w:rtl/>
        </w:rPr>
        <w:t xml:space="preserve"> </w:t>
      </w:r>
      <w:r w:rsidRPr="00493C46">
        <w:rPr>
          <w:rFonts w:ascii="BNazanin" w:cs="B Nazanin" w:hint="cs"/>
          <w:sz w:val="28"/>
          <w:szCs w:val="28"/>
          <w:rtl/>
        </w:rPr>
        <w:t>مدیریت</w:t>
      </w:r>
    </w:p>
    <w:p w:rsidR="00111A9C" w:rsidRDefault="00111A9C" w:rsidP="00111A9C">
      <w:pPr>
        <w:autoSpaceDE w:val="0"/>
        <w:autoSpaceDN w:val="0"/>
        <w:adjustRightInd w:val="0"/>
        <w:spacing w:line="360" w:lineRule="auto"/>
        <w:jc w:val="lowKashida"/>
        <w:rPr>
          <w:rFonts w:ascii="TimesNewRomanPSMT" w:cs="B Nazanin"/>
          <w:b/>
          <w:bCs/>
          <w:sz w:val="28"/>
          <w:rtl/>
        </w:rPr>
      </w:pPr>
      <w:r w:rsidRPr="00493C46">
        <w:rPr>
          <w:rFonts w:ascii="BNazanin" w:cs="B Nazanin" w:hint="cs"/>
          <w:b/>
          <w:bCs/>
          <w:sz w:val="28"/>
          <w:rtl/>
        </w:rPr>
        <w:t>ضعفها</w:t>
      </w:r>
    </w:p>
    <w:p w:rsidR="00111A9C" w:rsidRPr="00690394" w:rsidRDefault="00111A9C" w:rsidP="00111A9C">
      <w:pPr>
        <w:autoSpaceDE w:val="0"/>
        <w:autoSpaceDN w:val="0"/>
        <w:adjustRightInd w:val="0"/>
        <w:spacing w:line="360" w:lineRule="auto"/>
        <w:jc w:val="lowKashida"/>
        <w:rPr>
          <w:rFonts w:ascii="TimesNewRomanPSMT" w:cs="B Nazanin"/>
          <w:sz w:val="28"/>
          <w:rtl/>
        </w:rPr>
      </w:pPr>
      <w:r w:rsidRPr="00690394">
        <w:rPr>
          <w:rFonts w:ascii="TimesNewRomanPSMT" w:cs="B Nazanin"/>
          <w:sz w:val="28"/>
          <w:rtl/>
        </w:rPr>
        <w:t xml:space="preserve">ضعف </w:t>
      </w:r>
      <w:r w:rsidRPr="00690394">
        <w:rPr>
          <w:rFonts w:ascii="TimesNewRomanPSMT" w:cs="B Nazanin" w:hint="cs"/>
          <w:sz w:val="28"/>
          <w:rtl/>
        </w:rPr>
        <w:t>ی</w:t>
      </w:r>
      <w:r w:rsidRPr="00690394">
        <w:rPr>
          <w:rFonts w:ascii="TimesNewRomanPSMT" w:cs="B Nazanin" w:hint="eastAsia"/>
          <w:sz w:val="28"/>
          <w:rtl/>
        </w:rPr>
        <w:t>ک</w:t>
      </w:r>
      <w:r w:rsidRPr="00690394">
        <w:rPr>
          <w:rFonts w:ascii="TimesNewRomanPSMT" w:cs="B Nazanin"/>
          <w:sz w:val="28"/>
          <w:rtl/>
        </w:rPr>
        <w:t xml:space="preserve"> محدود</w:t>
      </w:r>
      <w:r w:rsidRPr="00690394">
        <w:rPr>
          <w:rFonts w:ascii="TimesNewRomanPSMT" w:cs="B Nazanin" w:hint="cs"/>
          <w:sz w:val="28"/>
          <w:rtl/>
        </w:rPr>
        <w:t>ی</w:t>
      </w:r>
      <w:r w:rsidRPr="00690394">
        <w:rPr>
          <w:rFonts w:ascii="TimesNewRomanPSMT" w:cs="B Nazanin" w:hint="eastAsia"/>
          <w:sz w:val="28"/>
          <w:rtl/>
        </w:rPr>
        <w:t>ت</w:t>
      </w:r>
      <w:r w:rsidRPr="00690394">
        <w:rPr>
          <w:rFonts w:ascii="TimesNewRomanPSMT" w:cs="B Nazanin"/>
          <w:sz w:val="28"/>
          <w:rtl/>
        </w:rPr>
        <w:t xml:space="preserve"> </w:t>
      </w:r>
      <w:r w:rsidRPr="00690394">
        <w:rPr>
          <w:rFonts w:ascii="TimesNewRomanPSMT" w:cs="B Nazanin" w:hint="cs"/>
          <w:sz w:val="28"/>
          <w:rtl/>
        </w:rPr>
        <w:t>ی</w:t>
      </w:r>
      <w:r w:rsidRPr="00690394">
        <w:rPr>
          <w:rFonts w:ascii="TimesNewRomanPSMT" w:cs="B Nazanin" w:hint="eastAsia"/>
          <w:sz w:val="28"/>
          <w:rtl/>
        </w:rPr>
        <w:t>ا</w:t>
      </w:r>
      <w:r w:rsidRPr="00690394">
        <w:rPr>
          <w:rFonts w:ascii="TimesNewRomanPSMT" w:cs="B Nazanin"/>
          <w:sz w:val="28"/>
          <w:rtl/>
        </w:rPr>
        <w:t xml:space="preserve"> کمبود در منابع، مهارت ها و توانا</w:t>
      </w:r>
      <w:r w:rsidRPr="00690394">
        <w:rPr>
          <w:rFonts w:ascii="TimesNewRomanPSMT" w:cs="B Nazanin" w:hint="cs"/>
          <w:sz w:val="28"/>
          <w:rtl/>
        </w:rPr>
        <w:t>یی</w:t>
      </w:r>
      <w:r w:rsidRPr="00690394">
        <w:rPr>
          <w:rFonts w:ascii="TimesNewRomanPSMT" w:cs="B Nazanin"/>
          <w:sz w:val="28"/>
          <w:rtl/>
        </w:rPr>
        <w:t xml:space="preserve"> ها</w:t>
      </w:r>
      <w:r w:rsidRPr="00690394">
        <w:rPr>
          <w:rFonts w:ascii="TimesNewRomanPSMT" w:cs="B Nazanin" w:hint="cs"/>
          <w:sz w:val="28"/>
          <w:rtl/>
        </w:rPr>
        <w:t>یی</w:t>
      </w:r>
      <w:r w:rsidRPr="00690394">
        <w:rPr>
          <w:rFonts w:ascii="TimesNewRomanPSMT" w:cs="B Nazanin"/>
          <w:sz w:val="28"/>
          <w:rtl/>
        </w:rPr>
        <w:t xml:space="preserve"> است که مانع عملکرد اثربخش</w:t>
      </w:r>
    </w:p>
    <w:p w:rsidR="00111A9C" w:rsidRPr="00690394" w:rsidRDefault="00111A9C" w:rsidP="00111A9C">
      <w:pPr>
        <w:autoSpaceDE w:val="0"/>
        <w:autoSpaceDN w:val="0"/>
        <w:adjustRightInd w:val="0"/>
        <w:spacing w:line="360" w:lineRule="auto"/>
        <w:jc w:val="lowKashida"/>
        <w:rPr>
          <w:rFonts w:ascii="TimesNewRomanPSMT" w:cs="B Nazanin"/>
          <w:sz w:val="28"/>
          <w:rtl/>
        </w:rPr>
      </w:pPr>
      <w:r w:rsidRPr="00690394">
        <w:rPr>
          <w:rFonts w:ascii="TimesNewRomanPSMT" w:cs="B Nazanin" w:hint="eastAsia"/>
          <w:sz w:val="28"/>
          <w:rtl/>
        </w:rPr>
        <w:t>م</w:t>
      </w:r>
      <w:r w:rsidRPr="00690394">
        <w:rPr>
          <w:rFonts w:ascii="TimesNewRomanPSMT" w:cs="B Nazanin" w:hint="cs"/>
          <w:sz w:val="28"/>
          <w:rtl/>
        </w:rPr>
        <w:t>ی</w:t>
      </w:r>
      <w:r w:rsidRPr="00690394">
        <w:rPr>
          <w:rFonts w:ascii="TimesNewRomanPSMT" w:cs="B Nazanin"/>
          <w:sz w:val="28"/>
          <w:rtl/>
        </w:rPr>
        <w:t xml:space="preserve"> شود. ضعف </w:t>
      </w:r>
      <w:r w:rsidRPr="00690394">
        <w:rPr>
          <w:rFonts w:ascii="TimesNewRomanPSMT" w:cs="B Nazanin" w:hint="cs"/>
          <w:sz w:val="28"/>
          <w:rtl/>
        </w:rPr>
        <w:t>ی</w:t>
      </w:r>
      <w:r w:rsidRPr="00690394">
        <w:rPr>
          <w:rFonts w:ascii="TimesNewRomanPSMT" w:cs="B Nazanin" w:hint="eastAsia"/>
          <w:sz w:val="28"/>
          <w:rtl/>
        </w:rPr>
        <w:t>ک</w:t>
      </w:r>
      <w:r w:rsidRPr="00690394">
        <w:rPr>
          <w:rFonts w:ascii="TimesNewRomanPSMT" w:cs="B Nazanin"/>
          <w:sz w:val="28"/>
          <w:rtl/>
        </w:rPr>
        <w:t xml:space="preserve"> عمل درون</w:t>
      </w:r>
      <w:r w:rsidRPr="00690394">
        <w:rPr>
          <w:rFonts w:ascii="TimesNewRomanPSMT" w:cs="B Nazanin" w:hint="cs"/>
          <w:sz w:val="28"/>
          <w:rtl/>
        </w:rPr>
        <w:t>ی</w:t>
      </w:r>
      <w:r w:rsidRPr="00690394">
        <w:rPr>
          <w:rFonts w:ascii="TimesNewRomanPSMT" w:cs="B Nazanin"/>
          <w:sz w:val="28"/>
          <w:rtl/>
        </w:rPr>
        <w:t xml:space="preserve"> است که مختل کننده فعال</w:t>
      </w:r>
      <w:r w:rsidRPr="00690394">
        <w:rPr>
          <w:rFonts w:ascii="TimesNewRomanPSMT" w:cs="B Nazanin" w:hint="cs"/>
          <w:sz w:val="28"/>
          <w:rtl/>
        </w:rPr>
        <w:t>ی</w:t>
      </w:r>
      <w:r w:rsidRPr="00690394">
        <w:rPr>
          <w:rFonts w:ascii="TimesNewRomanPSMT" w:cs="B Nazanin" w:hint="eastAsia"/>
          <w:sz w:val="28"/>
          <w:rtl/>
        </w:rPr>
        <w:t>ت</w:t>
      </w:r>
      <w:r w:rsidRPr="00690394">
        <w:rPr>
          <w:rFonts w:ascii="TimesNewRomanPSMT" w:cs="B Nazanin"/>
          <w:sz w:val="28"/>
          <w:rtl/>
        </w:rPr>
        <w:t xml:space="preserve"> ها</w:t>
      </w:r>
      <w:r w:rsidRPr="00690394">
        <w:rPr>
          <w:rFonts w:ascii="TimesNewRomanPSMT" w:cs="B Nazanin" w:hint="cs"/>
          <w:sz w:val="28"/>
          <w:rtl/>
        </w:rPr>
        <w:t>ی</w:t>
      </w:r>
      <w:r w:rsidRPr="00690394">
        <w:rPr>
          <w:rFonts w:ascii="TimesNewRomanPSMT" w:cs="B Nazanin"/>
          <w:sz w:val="28"/>
          <w:rtl/>
        </w:rPr>
        <w:t xml:space="preserve"> توسعه ا</w:t>
      </w:r>
      <w:r w:rsidRPr="00690394">
        <w:rPr>
          <w:rFonts w:ascii="TimesNewRomanPSMT" w:cs="B Nazanin" w:hint="cs"/>
          <w:sz w:val="28"/>
          <w:rtl/>
        </w:rPr>
        <w:t>ی</w:t>
      </w:r>
      <w:r w:rsidRPr="00690394">
        <w:rPr>
          <w:rFonts w:ascii="TimesNewRomanPSMT" w:cs="B Nazanin"/>
          <w:sz w:val="28"/>
          <w:rtl/>
        </w:rPr>
        <w:t xml:space="preserve"> بوده و در رس</w:t>
      </w:r>
      <w:r w:rsidRPr="00690394">
        <w:rPr>
          <w:rFonts w:ascii="TimesNewRomanPSMT" w:cs="B Nazanin" w:hint="cs"/>
          <w:sz w:val="28"/>
          <w:rtl/>
        </w:rPr>
        <w:t>ی</w:t>
      </w:r>
      <w:r w:rsidRPr="00690394">
        <w:rPr>
          <w:rFonts w:ascii="TimesNewRomanPSMT" w:cs="B Nazanin" w:hint="eastAsia"/>
          <w:sz w:val="28"/>
          <w:rtl/>
        </w:rPr>
        <w:t>دن</w:t>
      </w:r>
      <w:r w:rsidRPr="00690394">
        <w:rPr>
          <w:rFonts w:ascii="TimesNewRomanPSMT" w:cs="B Nazanin"/>
          <w:sz w:val="28"/>
          <w:rtl/>
        </w:rPr>
        <w:t xml:space="preserve"> به اهداف خلل ا</w:t>
      </w:r>
      <w:r w:rsidRPr="00690394">
        <w:rPr>
          <w:rFonts w:ascii="TimesNewRomanPSMT" w:cs="B Nazanin" w:hint="cs"/>
          <w:sz w:val="28"/>
          <w:rtl/>
        </w:rPr>
        <w:t>ی</w:t>
      </w:r>
      <w:r w:rsidRPr="00690394">
        <w:rPr>
          <w:rFonts w:ascii="TimesNewRomanPSMT" w:cs="B Nazanin" w:hint="eastAsia"/>
          <w:sz w:val="28"/>
          <w:rtl/>
        </w:rPr>
        <w:t>جاد</w:t>
      </w:r>
      <w:r w:rsidRPr="00690394">
        <w:rPr>
          <w:rFonts w:ascii="TimesNewRomanPSMT" w:cs="B Nazanin"/>
          <w:sz w:val="28"/>
          <w:rtl/>
        </w:rPr>
        <w:t xml:space="preserve"> م</w:t>
      </w:r>
      <w:r w:rsidRPr="00690394">
        <w:rPr>
          <w:rFonts w:ascii="TimesNewRomanPSMT" w:cs="B Nazanin" w:hint="cs"/>
          <w:sz w:val="28"/>
          <w:rtl/>
        </w:rPr>
        <w:t>ی</w:t>
      </w:r>
      <w:r w:rsidRPr="00690394">
        <w:rPr>
          <w:rFonts w:ascii="TimesNewRomanPSMT" w:cs="B Nazanin"/>
          <w:sz w:val="28"/>
          <w:rtl/>
        </w:rPr>
        <w:t xml:space="preserve"> کند. پس لازم است تا ا</w:t>
      </w:r>
      <w:r w:rsidRPr="00690394">
        <w:rPr>
          <w:rFonts w:ascii="TimesNewRomanPSMT" w:cs="B Nazanin" w:hint="cs"/>
          <w:sz w:val="28"/>
          <w:rtl/>
        </w:rPr>
        <w:t>ی</w:t>
      </w:r>
      <w:r w:rsidRPr="00690394">
        <w:rPr>
          <w:rFonts w:ascii="TimesNewRomanPSMT" w:cs="B Nazanin" w:hint="eastAsia"/>
          <w:sz w:val="28"/>
          <w:rtl/>
        </w:rPr>
        <w:t>ن</w:t>
      </w:r>
      <w:r w:rsidRPr="00690394">
        <w:rPr>
          <w:rFonts w:ascii="TimesNewRomanPSMT" w:cs="B Nazanin"/>
          <w:sz w:val="28"/>
          <w:rtl/>
        </w:rPr>
        <w:t xml:space="preserve"> عوامل را در حدامکان به حداقل رسانده و </w:t>
      </w:r>
      <w:r w:rsidRPr="00690394">
        <w:rPr>
          <w:rFonts w:ascii="TimesNewRomanPSMT" w:cs="B Nazanin" w:hint="cs"/>
          <w:sz w:val="28"/>
          <w:rtl/>
        </w:rPr>
        <w:t>ی</w:t>
      </w:r>
      <w:r w:rsidRPr="00690394">
        <w:rPr>
          <w:rFonts w:ascii="TimesNewRomanPSMT" w:cs="B Nazanin" w:hint="eastAsia"/>
          <w:sz w:val="28"/>
          <w:rtl/>
        </w:rPr>
        <w:t>ا</w:t>
      </w:r>
      <w:r w:rsidRPr="00690394">
        <w:rPr>
          <w:rFonts w:ascii="TimesNewRomanPSMT" w:cs="B Nazanin"/>
          <w:sz w:val="28"/>
          <w:rtl/>
        </w:rPr>
        <w:t xml:space="preserve"> در جهت رس</w:t>
      </w:r>
      <w:r w:rsidRPr="00690394">
        <w:rPr>
          <w:rFonts w:ascii="TimesNewRomanPSMT" w:cs="B Nazanin" w:hint="cs"/>
          <w:sz w:val="28"/>
          <w:rtl/>
        </w:rPr>
        <w:t>ی</w:t>
      </w:r>
      <w:r w:rsidRPr="00690394">
        <w:rPr>
          <w:rFonts w:ascii="TimesNewRomanPSMT" w:cs="B Nazanin" w:hint="eastAsia"/>
          <w:sz w:val="28"/>
          <w:rtl/>
        </w:rPr>
        <w:t>دن</w:t>
      </w:r>
      <w:r w:rsidRPr="00690394">
        <w:rPr>
          <w:rFonts w:ascii="TimesNewRomanPSMT" w:cs="B Nazanin"/>
          <w:sz w:val="28"/>
          <w:rtl/>
        </w:rPr>
        <w:t xml:space="preserve"> به اهداف از آنها بهره بردار</w:t>
      </w:r>
      <w:r w:rsidRPr="00690394">
        <w:rPr>
          <w:rFonts w:ascii="TimesNewRomanPSMT" w:cs="B Nazanin" w:hint="cs"/>
          <w:sz w:val="28"/>
          <w:rtl/>
        </w:rPr>
        <w:t>ی</w:t>
      </w:r>
      <w:r w:rsidRPr="00690394">
        <w:rPr>
          <w:rFonts w:ascii="TimesNewRomanPSMT" w:cs="B Nazanin"/>
          <w:sz w:val="28"/>
          <w:rtl/>
        </w:rPr>
        <w:t xml:space="preserve"> نما</w:t>
      </w:r>
      <w:r w:rsidRPr="00690394">
        <w:rPr>
          <w:rFonts w:ascii="TimesNewRomanPSMT" w:cs="B Nazanin" w:hint="cs"/>
          <w:sz w:val="28"/>
          <w:rtl/>
        </w:rPr>
        <w:t>ی</w:t>
      </w:r>
      <w:r w:rsidRPr="00690394">
        <w:rPr>
          <w:rFonts w:ascii="TimesNewRomanPSMT" w:cs="B Nazanin" w:hint="eastAsia"/>
          <w:sz w:val="28"/>
          <w:rtl/>
        </w:rPr>
        <w:t>د</w:t>
      </w:r>
      <w:r w:rsidRPr="00690394">
        <w:rPr>
          <w:rFonts w:ascii="TimesNewRomanPSMT" w:cs="B Nazanin"/>
          <w:sz w:val="28"/>
          <w:rtl/>
        </w:rPr>
        <w:t>. ضعف ها عوامل</w:t>
      </w:r>
      <w:r w:rsidRPr="00690394">
        <w:rPr>
          <w:rFonts w:ascii="TimesNewRomanPSMT" w:cs="B Nazanin" w:hint="cs"/>
          <w:sz w:val="28"/>
          <w:rtl/>
        </w:rPr>
        <w:t>ی</w:t>
      </w:r>
      <w:r w:rsidRPr="00690394">
        <w:rPr>
          <w:rFonts w:ascii="TimesNewRomanPSMT" w:cs="B Nazanin"/>
          <w:sz w:val="28"/>
          <w:rtl/>
        </w:rPr>
        <w:t xml:space="preserve"> هستند که هر فعال</w:t>
      </w:r>
      <w:r w:rsidRPr="00690394">
        <w:rPr>
          <w:rFonts w:ascii="TimesNewRomanPSMT" w:cs="B Nazanin" w:hint="cs"/>
          <w:sz w:val="28"/>
          <w:rtl/>
        </w:rPr>
        <w:t>ی</w:t>
      </w:r>
      <w:r w:rsidRPr="00690394">
        <w:rPr>
          <w:rFonts w:ascii="TimesNewRomanPSMT" w:cs="B Nazanin" w:hint="eastAsia"/>
          <w:sz w:val="28"/>
          <w:rtl/>
        </w:rPr>
        <w:t>ت</w:t>
      </w:r>
      <w:r w:rsidRPr="00690394">
        <w:rPr>
          <w:rFonts w:ascii="TimesNewRomanPSMT" w:cs="B Nazanin" w:hint="cs"/>
          <w:sz w:val="28"/>
          <w:rtl/>
        </w:rPr>
        <w:t>ی</w:t>
      </w:r>
      <w:r w:rsidRPr="00690394">
        <w:rPr>
          <w:rFonts w:ascii="TimesNewRomanPSMT" w:cs="B Nazanin"/>
          <w:sz w:val="28"/>
          <w:rtl/>
        </w:rPr>
        <w:t xml:space="preserve"> که وجود خارج</w:t>
      </w:r>
      <w:r w:rsidRPr="00690394">
        <w:rPr>
          <w:rFonts w:ascii="TimesNewRomanPSMT" w:cs="B Nazanin" w:hint="cs"/>
          <w:sz w:val="28"/>
          <w:rtl/>
        </w:rPr>
        <w:t>ی</w:t>
      </w:r>
      <w:r w:rsidRPr="00690394">
        <w:rPr>
          <w:rFonts w:ascii="TimesNewRomanPSMT" w:cs="B Nazanin"/>
          <w:sz w:val="28"/>
          <w:rtl/>
        </w:rPr>
        <w:t xml:space="preserve"> دارد، قطعا با آنها روبرو است و نم</w:t>
      </w:r>
      <w:r w:rsidRPr="00690394">
        <w:rPr>
          <w:rFonts w:ascii="TimesNewRomanPSMT" w:cs="B Nazanin" w:hint="cs"/>
          <w:sz w:val="28"/>
          <w:rtl/>
        </w:rPr>
        <w:t>ی</w:t>
      </w:r>
      <w:r w:rsidRPr="00690394">
        <w:rPr>
          <w:rFonts w:ascii="TimesNewRomanPSMT" w:cs="B Nazanin"/>
          <w:sz w:val="28"/>
          <w:rtl/>
        </w:rPr>
        <w:t xml:space="preserve"> تواند از آنها دور</w:t>
      </w:r>
      <w:r w:rsidRPr="00690394">
        <w:rPr>
          <w:rFonts w:ascii="TimesNewRomanPSMT" w:cs="B Nazanin" w:hint="cs"/>
          <w:sz w:val="28"/>
          <w:rtl/>
        </w:rPr>
        <w:t>ی</w:t>
      </w:r>
      <w:r w:rsidRPr="00690394">
        <w:rPr>
          <w:rFonts w:ascii="TimesNewRomanPSMT" w:cs="B Nazanin"/>
          <w:sz w:val="28"/>
          <w:rtl/>
        </w:rPr>
        <w:t xml:space="preserve"> گز</w:t>
      </w:r>
      <w:r w:rsidRPr="00690394">
        <w:rPr>
          <w:rFonts w:ascii="TimesNewRomanPSMT" w:cs="B Nazanin" w:hint="cs"/>
          <w:sz w:val="28"/>
          <w:rtl/>
        </w:rPr>
        <w:t>ی</w:t>
      </w:r>
      <w:r w:rsidRPr="00690394">
        <w:rPr>
          <w:rFonts w:ascii="TimesNewRomanPSMT" w:cs="B Nazanin" w:hint="eastAsia"/>
          <w:sz w:val="28"/>
          <w:rtl/>
        </w:rPr>
        <w:t>ند،</w:t>
      </w:r>
      <w:r w:rsidRPr="00690394">
        <w:rPr>
          <w:rFonts w:ascii="TimesNewRomanPSMT" w:cs="B Nazanin"/>
          <w:sz w:val="28"/>
          <w:rtl/>
        </w:rPr>
        <w:t xml:space="preserve"> بلکه با</w:t>
      </w:r>
      <w:r w:rsidRPr="00690394">
        <w:rPr>
          <w:rFonts w:ascii="TimesNewRomanPSMT" w:cs="B Nazanin" w:hint="cs"/>
          <w:sz w:val="28"/>
          <w:rtl/>
        </w:rPr>
        <w:t>ی</w:t>
      </w:r>
      <w:r w:rsidRPr="00690394">
        <w:rPr>
          <w:rFonts w:ascii="TimesNewRomanPSMT" w:cs="B Nazanin" w:hint="eastAsia"/>
          <w:sz w:val="28"/>
          <w:rtl/>
        </w:rPr>
        <w:t>ست</w:t>
      </w:r>
      <w:r w:rsidRPr="00690394">
        <w:rPr>
          <w:rFonts w:ascii="TimesNewRomanPSMT" w:cs="B Nazanin" w:hint="cs"/>
          <w:sz w:val="28"/>
          <w:rtl/>
        </w:rPr>
        <w:t>ی</w:t>
      </w:r>
      <w:r w:rsidRPr="00690394">
        <w:rPr>
          <w:rFonts w:ascii="TimesNewRomanPSMT" w:cs="B Nazanin"/>
          <w:sz w:val="28"/>
          <w:rtl/>
        </w:rPr>
        <w:t xml:space="preserve"> با درک</w:t>
      </w:r>
      <w:r w:rsidRPr="00690394">
        <w:rPr>
          <w:rFonts w:ascii="TimesNewRomanPSMT" w:cs="B Nazanin" w:hint="cs"/>
          <w:sz w:val="28"/>
          <w:rtl/>
        </w:rPr>
        <w:t>ی</w:t>
      </w:r>
      <w:r w:rsidRPr="00690394">
        <w:rPr>
          <w:rFonts w:ascii="TimesNewRomanPSMT" w:cs="B Nazanin"/>
          <w:sz w:val="28"/>
          <w:rtl/>
        </w:rPr>
        <w:t xml:space="preserve"> صح</w:t>
      </w:r>
      <w:r w:rsidRPr="00690394">
        <w:rPr>
          <w:rFonts w:ascii="TimesNewRomanPSMT" w:cs="B Nazanin" w:hint="cs"/>
          <w:sz w:val="28"/>
          <w:rtl/>
        </w:rPr>
        <w:t>ی</w:t>
      </w:r>
      <w:r w:rsidRPr="00690394">
        <w:rPr>
          <w:rFonts w:ascii="TimesNewRomanPSMT" w:cs="B Nazanin" w:hint="eastAsia"/>
          <w:sz w:val="28"/>
          <w:rtl/>
        </w:rPr>
        <w:t>ح</w:t>
      </w:r>
      <w:r w:rsidRPr="00690394">
        <w:rPr>
          <w:rFonts w:ascii="TimesNewRomanPSMT" w:cs="B Nazanin"/>
          <w:sz w:val="28"/>
          <w:rtl/>
        </w:rPr>
        <w:t xml:space="preserve"> آنها را نظارت کرده ومهار نما</w:t>
      </w:r>
      <w:r w:rsidRPr="00690394">
        <w:rPr>
          <w:rFonts w:ascii="TimesNewRomanPSMT" w:cs="B Nazanin" w:hint="cs"/>
          <w:sz w:val="28"/>
          <w:rtl/>
        </w:rPr>
        <w:t>ی</w:t>
      </w:r>
      <w:r w:rsidRPr="00690394">
        <w:rPr>
          <w:rFonts w:ascii="TimesNewRomanPSMT" w:cs="B Nazanin" w:hint="eastAsia"/>
          <w:sz w:val="28"/>
          <w:rtl/>
        </w:rPr>
        <w:t>ند</w:t>
      </w:r>
      <w:r w:rsidRPr="00690394">
        <w:rPr>
          <w:rFonts w:ascii="TimesNewRomanPSMT" w:cs="B Nazanin"/>
          <w:sz w:val="28"/>
          <w:rtl/>
        </w:rPr>
        <w:t>. درك صح</w:t>
      </w:r>
      <w:r w:rsidRPr="00690394">
        <w:rPr>
          <w:rFonts w:ascii="TimesNewRomanPSMT" w:cs="B Nazanin" w:hint="cs"/>
          <w:sz w:val="28"/>
          <w:rtl/>
        </w:rPr>
        <w:t>ی</w:t>
      </w:r>
      <w:r w:rsidRPr="00690394">
        <w:rPr>
          <w:rFonts w:ascii="TimesNewRomanPSMT" w:cs="B Nazanin" w:hint="eastAsia"/>
          <w:sz w:val="28"/>
          <w:rtl/>
        </w:rPr>
        <w:t>ح</w:t>
      </w:r>
      <w:r w:rsidRPr="00690394">
        <w:rPr>
          <w:rFonts w:ascii="TimesNewRomanPSMT" w:cs="B Nazanin"/>
          <w:sz w:val="28"/>
          <w:rtl/>
        </w:rPr>
        <w:t xml:space="preserve"> نقاط قوت و ضعف اساس</w:t>
      </w:r>
      <w:r w:rsidRPr="00690394">
        <w:rPr>
          <w:rFonts w:ascii="TimesNewRomanPSMT" w:cs="B Nazanin" w:hint="cs"/>
          <w:sz w:val="28"/>
          <w:rtl/>
        </w:rPr>
        <w:t>ی</w:t>
      </w:r>
      <w:r w:rsidRPr="00690394">
        <w:rPr>
          <w:rFonts w:ascii="TimesNewRomanPSMT" w:cs="B Nazanin" w:hint="eastAsia"/>
          <w:sz w:val="28"/>
          <w:rtl/>
        </w:rPr>
        <w:t>،</w:t>
      </w:r>
      <w:r w:rsidRPr="00690394">
        <w:rPr>
          <w:rFonts w:ascii="TimesNewRomanPSMT" w:cs="B Nazanin"/>
          <w:sz w:val="28"/>
          <w:rtl/>
        </w:rPr>
        <w:t xml:space="preserve"> به مد</w:t>
      </w:r>
      <w:r w:rsidRPr="00690394">
        <w:rPr>
          <w:rFonts w:ascii="TimesNewRomanPSMT" w:cs="B Nazanin" w:hint="cs"/>
          <w:sz w:val="28"/>
          <w:rtl/>
        </w:rPr>
        <w:t>ی</w:t>
      </w:r>
      <w:r w:rsidRPr="00690394">
        <w:rPr>
          <w:rFonts w:ascii="TimesNewRomanPSMT" w:cs="B Nazanin" w:hint="eastAsia"/>
          <w:sz w:val="28"/>
          <w:rtl/>
        </w:rPr>
        <w:t>ران</w:t>
      </w:r>
      <w:r w:rsidRPr="00690394">
        <w:rPr>
          <w:rFonts w:ascii="TimesNewRomanPSMT" w:cs="B Nazanin"/>
          <w:sz w:val="28"/>
          <w:rtl/>
        </w:rPr>
        <w:t xml:space="preserve"> و تصم</w:t>
      </w:r>
      <w:r w:rsidRPr="00690394">
        <w:rPr>
          <w:rFonts w:ascii="TimesNewRomanPSMT" w:cs="B Nazanin" w:hint="cs"/>
          <w:sz w:val="28"/>
          <w:rtl/>
        </w:rPr>
        <w:t>ی</w:t>
      </w:r>
      <w:r w:rsidRPr="00690394">
        <w:rPr>
          <w:rFonts w:ascii="TimesNewRomanPSMT" w:cs="B Nazanin" w:hint="eastAsia"/>
          <w:sz w:val="28"/>
          <w:rtl/>
        </w:rPr>
        <w:t>م</w:t>
      </w:r>
      <w:r w:rsidRPr="00690394">
        <w:rPr>
          <w:rFonts w:ascii="TimesNewRomanPSMT" w:cs="B Nazanin"/>
          <w:sz w:val="28"/>
          <w:rtl/>
        </w:rPr>
        <w:t xml:space="preserve"> گ</w:t>
      </w:r>
      <w:r w:rsidRPr="00690394">
        <w:rPr>
          <w:rFonts w:ascii="TimesNewRomanPSMT" w:cs="B Nazanin" w:hint="cs"/>
          <w:sz w:val="28"/>
          <w:rtl/>
        </w:rPr>
        <w:t>ی</w:t>
      </w:r>
      <w:r w:rsidRPr="00690394">
        <w:rPr>
          <w:rFonts w:ascii="TimesNewRomanPSMT" w:cs="B Nazanin" w:hint="eastAsia"/>
          <w:sz w:val="28"/>
          <w:rtl/>
        </w:rPr>
        <w:t>ران</w:t>
      </w:r>
      <w:r w:rsidRPr="00690394">
        <w:rPr>
          <w:rFonts w:ascii="TimesNewRomanPSMT" w:cs="B Nazanin"/>
          <w:sz w:val="28"/>
          <w:rtl/>
        </w:rPr>
        <w:t xml:space="preserve"> کمک م</w:t>
      </w:r>
      <w:r w:rsidRPr="00690394">
        <w:rPr>
          <w:rFonts w:ascii="TimesNewRomanPSMT" w:cs="B Nazanin" w:hint="cs"/>
          <w:sz w:val="28"/>
          <w:rtl/>
        </w:rPr>
        <w:t>ی</w:t>
      </w:r>
      <w:r w:rsidRPr="00690394">
        <w:rPr>
          <w:rFonts w:ascii="TimesNewRomanPSMT" w:cs="B Nazanin"/>
          <w:sz w:val="28"/>
          <w:rtl/>
        </w:rPr>
        <w:t xml:space="preserve"> کند تا با استفاده به</w:t>
      </w:r>
      <w:r w:rsidRPr="00690394">
        <w:rPr>
          <w:rFonts w:ascii="TimesNewRomanPSMT" w:cs="B Nazanin" w:hint="cs"/>
          <w:sz w:val="28"/>
          <w:rtl/>
        </w:rPr>
        <w:t>ی</w:t>
      </w:r>
      <w:r w:rsidRPr="00690394">
        <w:rPr>
          <w:rFonts w:ascii="TimesNewRomanPSMT" w:cs="B Nazanin" w:hint="eastAsia"/>
          <w:sz w:val="28"/>
          <w:rtl/>
        </w:rPr>
        <w:t>نه</w:t>
      </w:r>
      <w:r w:rsidRPr="00690394">
        <w:rPr>
          <w:rFonts w:ascii="TimesNewRomanPSMT" w:cs="B Nazanin"/>
          <w:sz w:val="28"/>
          <w:rtl/>
        </w:rPr>
        <w:t xml:space="preserve"> از قوت ها و به حداقل رساندن ضعف ها، با اثربخ</w:t>
      </w:r>
      <w:r w:rsidRPr="00690394">
        <w:rPr>
          <w:rFonts w:ascii="TimesNewRomanPSMT" w:cs="B Nazanin" w:hint="eastAsia"/>
          <w:sz w:val="28"/>
          <w:rtl/>
        </w:rPr>
        <w:t>ش</w:t>
      </w:r>
      <w:r w:rsidRPr="00690394">
        <w:rPr>
          <w:rFonts w:ascii="TimesNewRomanPSMT" w:cs="B Nazanin" w:hint="cs"/>
          <w:sz w:val="28"/>
          <w:rtl/>
        </w:rPr>
        <w:t>ی</w:t>
      </w:r>
      <w:r w:rsidRPr="00690394">
        <w:rPr>
          <w:rFonts w:ascii="TimesNewRomanPSMT" w:cs="B Nazanin"/>
          <w:sz w:val="28"/>
          <w:rtl/>
        </w:rPr>
        <w:t xml:space="preserve"> ب</w:t>
      </w:r>
      <w:r w:rsidRPr="00690394">
        <w:rPr>
          <w:rFonts w:ascii="TimesNewRomanPSMT" w:cs="B Nazanin" w:hint="cs"/>
          <w:sz w:val="28"/>
          <w:rtl/>
        </w:rPr>
        <w:t>ی</w:t>
      </w:r>
      <w:r w:rsidRPr="00690394">
        <w:rPr>
          <w:rFonts w:ascii="TimesNewRomanPSMT" w:cs="B Nazanin" w:hint="eastAsia"/>
          <w:sz w:val="28"/>
          <w:rtl/>
        </w:rPr>
        <w:t>شتر</w:t>
      </w:r>
      <w:r w:rsidRPr="00690394">
        <w:rPr>
          <w:rFonts w:ascii="TimesNewRomanPSMT" w:cs="B Nazanin" w:hint="cs"/>
          <w:sz w:val="28"/>
          <w:rtl/>
        </w:rPr>
        <w:t>ی</w:t>
      </w:r>
      <w:r w:rsidRPr="00690394">
        <w:rPr>
          <w:rFonts w:ascii="TimesNewRomanPSMT" w:cs="B Nazanin"/>
          <w:sz w:val="28"/>
          <w:rtl/>
        </w:rPr>
        <w:t xml:space="preserve"> به اهداف رس</w:t>
      </w:r>
      <w:r w:rsidRPr="00690394">
        <w:rPr>
          <w:rFonts w:ascii="TimesNewRomanPSMT" w:cs="B Nazanin" w:hint="cs"/>
          <w:sz w:val="28"/>
          <w:rtl/>
        </w:rPr>
        <w:t>ی</w:t>
      </w:r>
      <w:r w:rsidRPr="00690394">
        <w:rPr>
          <w:rFonts w:ascii="TimesNewRomanPSMT" w:cs="B Nazanin" w:hint="eastAsia"/>
          <w:sz w:val="28"/>
          <w:rtl/>
        </w:rPr>
        <w:t>ده</w:t>
      </w:r>
      <w:r w:rsidRPr="00690394">
        <w:rPr>
          <w:rFonts w:ascii="TimesNewRomanPSMT" w:cs="B Nazanin"/>
          <w:sz w:val="28"/>
          <w:rtl/>
        </w:rPr>
        <w:t xml:space="preserve"> و از هدر رفتن منابع و امکانات در دسترس جلوگ</w:t>
      </w:r>
      <w:r w:rsidRPr="00690394">
        <w:rPr>
          <w:rFonts w:ascii="TimesNewRomanPSMT" w:cs="B Nazanin" w:hint="cs"/>
          <w:sz w:val="28"/>
          <w:rtl/>
        </w:rPr>
        <w:t>ی</w:t>
      </w:r>
      <w:r w:rsidRPr="00690394">
        <w:rPr>
          <w:rFonts w:ascii="TimesNewRomanPSMT" w:cs="B Nazanin" w:hint="eastAsia"/>
          <w:sz w:val="28"/>
          <w:rtl/>
        </w:rPr>
        <w:t>ر</w:t>
      </w:r>
      <w:r w:rsidRPr="00690394">
        <w:rPr>
          <w:rFonts w:ascii="TimesNewRomanPSMT" w:cs="B Nazanin" w:hint="cs"/>
          <w:sz w:val="28"/>
          <w:rtl/>
        </w:rPr>
        <w:t>ی</w:t>
      </w:r>
      <w:r w:rsidRPr="00690394">
        <w:rPr>
          <w:rFonts w:ascii="TimesNewRomanPSMT" w:cs="B Nazanin"/>
          <w:sz w:val="28"/>
          <w:rtl/>
        </w:rPr>
        <w:t xml:space="preserve"> نما</w:t>
      </w:r>
      <w:r w:rsidRPr="00690394">
        <w:rPr>
          <w:rFonts w:ascii="TimesNewRomanPSMT" w:cs="B Nazanin" w:hint="cs"/>
          <w:sz w:val="28"/>
          <w:rtl/>
        </w:rPr>
        <w:t>ی</w:t>
      </w:r>
      <w:r w:rsidRPr="00690394">
        <w:rPr>
          <w:rFonts w:ascii="TimesNewRomanPSMT" w:cs="B Nazanin" w:hint="eastAsia"/>
          <w:sz w:val="28"/>
          <w:rtl/>
        </w:rPr>
        <w:t>ند</w:t>
      </w:r>
      <w:r w:rsidRPr="00690394">
        <w:rPr>
          <w:rFonts w:ascii="TimesNewRomanPSMT" w:cs="B Nazanin"/>
          <w:sz w:val="28"/>
          <w:rtl/>
        </w:rPr>
        <w:t>.</w:t>
      </w:r>
    </w:p>
    <w:p w:rsidR="00111A9C" w:rsidRPr="00493C46" w:rsidRDefault="00111A9C" w:rsidP="00111A9C">
      <w:pPr>
        <w:pStyle w:val="ListParagraph"/>
        <w:numPr>
          <w:ilvl w:val="0"/>
          <w:numId w:val="11"/>
        </w:numPr>
        <w:autoSpaceDE w:val="0"/>
        <w:autoSpaceDN w:val="0"/>
        <w:bidi/>
        <w:adjustRightInd w:val="0"/>
        <w:spacing w:after="0" w:line="360" w:lineRule="auto"/>
        <w:jc w:val="lowKashida"/>
        <w:rPr>
          <w:rFonts w:ascii="Wingdings-Regular" w:eastAsia="Wingdings-Regular" w:cs="B Nazanin"/>
          <w:sz w:val="28"/>
          <w:szCs w:val="28"/>
        </w:rPr>
      </w:pPr>
      <w:r w:rsidRPr="00493C46">
        <w:rPr>
          <w:rFonts w:ascii="BNazanin" w:cs="B Nazanin" w:hint="cs"/>
          <w:sz w:val="28"/>
          <w:szCs w:val="28"/>
          <w:rtl/>
        </w:rPr>
        <w:t>معایب</w:t>
      </w:r>
      <w:r>
        <w:rPr>
          <w:rFonts w:ascii="BNazanin" w:cs="B Nazanin" w:hint="cs"/>
          <w:sz w:val="28"/>
          <w:szCs w:val="28"/>
          <w:rtl/>
        </w:rPr>
        <w:t xml:space="preserve"> </w:t>
      </w:r>
      <w:r w:rsidRPr="00493C46">
        <w:rPr>
          <w:rFonts w:ascii="BNazanin" w:cs="B Nazanin" w:hint="cs"/>
          <w:sz w:val="28"/>
          <w:szCs w:val="28"/>
          <w:rtl/>
        </w:rPr>
        <w:t>موضوع</w:t>
      </w:r>
      <w:r>
        <w:rPr>
          <w:rFonts w:ascii="BNazanin" w:cs="B Nazanin" w:hint="cs"/>
          <w:sz w:val="28"/>
          <w:szCs w:val="28"/>
          <w:rtl/>
        </w:rPr>
        <w:t xml:space="preserve"> </w:t>
      </w:r>
      <w:r w:rsidRPr="00493C46">
        <w:rPr>
          <w:rFonts w:ascii="BNazanin" w:cs="B Nazanin" w:hint="cs"/>
          <w:sz w:val="28"/>
          <w:szCs w:val="28"/>
          <w:rtl/>
        </w:rPr>
        <w:t>مربوطه</w:t>
      </w:r>
    </w:p>
    <w:p w:rsidR="00111A9C" w:rsidRPr="00493C46" w:rsidRDefault="00111A9C" w:rsidP="00111A9C">
      <w:pPr>
        <w:pStyle w:val="ListParagraph"/>
        <w:numPr>
          <w:ilvl w:val="0"/>
          <w:numId w:val="11"/>
        </w:numPr>
        <w:autoSpaceDE w:val="0"/>
        <w:autoSpaceDN w:val="0"/>
        <w:bidi/>
        <w:adjustRightInd w:val="0"/>
        <w:spacing w:after="0" w:line="360" w:lineRule="auto"/>
        <w:jc w:val="lowKashida"/>
        <w:rPr>
          <w:rFonts w:ascii="BNazanin" w:cs="B Nazanin"/>
          <w:sz w:val="28"/>
          <w:szCs w:val="28"/>
          <w:rtl/>
        </w:rPr>
      </w:pPr>
      <w:r w:rsidRPr="00493C46">
        <w:rPr>
          <w:rFonts w:ascii="BNazanin" w:cs="B Nazanin" w:hint="cs"/>
          <w:sz w:val="28"/>
          <w:szCs w:val="28"/>
          <w:rtl/>
        </w:rPr>
        <w:lastRenderedPageBreak/>
        <w:t>کمبود</w:t>
      </w:r>
      <w:r>
        <w:rPr>
          <w:rFonts w:ascii="BNazanin" w:cs="B Nazanin" w:hint="cs"/>
          <w:sz w:val="28"/>
          <w:szCs w:val="28"/>
          <w:rtl/>
        </w:rPr>
        <w:t xml:space="preserve"> </w:t>
      </w:r>
      <w:r w:rsidRPr="00493C46">
        <w:rPr>
          <w:rFonts w:ascii="BNazanin" w:cs="B Nazanin" w:hint="cs"/>
          <w:sz w:val="28"/>
          <w:szCs w:val="28"/>
          <w:rtl/>
        </w:rPr>
        <w:t>ظرفیتها</w:t>
      </w:r>
      <w:r>
        <w:rPr>
          <w:rFonts w:ascii="BNazanin" w:cs="B Nazanin" w:hint="cs"/>
          <w:sz w:val="28"/>
          <w:szCs w:val="28"/>
          <w:rtl/>
        </w:rPr>
        <w:t xml:space="preserve"> </w:t>
      </w:r>
      <w:r w:rsidRPr="00493C46">
        <w:rPr>
          <w:rFonts w:ascii="BNazanin" w:cs="B Nazanin" w:hint="cs"/>
          <w:sz w:val="28"/>
          <w:szCs w:val="28"/>
          <w:rtl/>
        </w:rPr>
        <w:t>و</w:t>
      </w:r>
      <w:r>
        <w:rPr>
          <w:rFonts w:ascii="BNazanin" w:cs="B Nazanin" w:hint="cs"/>
          <w:sz w:val="28"/>
          <w:szCs w:val="28"/>
          <w:rtl/>
        </w:rPr>
        <w:t xml:space="preserve"> </w:t>
      </w:r>
      <w:r w:rsidRPr="00493C46">
        <w:rPr>
          <w:rFonts w:ascii="BNazanin" w:cs="B Nazanin" w:hint="cs"/>
          <w:sz w:val="28"/>
          <w:szCs w:val="28"/>
          <w:rtl/>
        </w:rPr>
        <w:t>توانائیها</w:t>
      </w:r>
    </w:p>
    <w:p w:rsidR="00111A9C" w:rsidRPr="00493C46" w:rsidRDefault="00111A9C" w:rsidP="00111A9C">
      <w:pPr>
        <w:pStyle w:val="ListParagraph"/>
        <w:numPr>
          <w:ilvl w:val="0"/>
          <w:numId w:val="11"/>
        </w:numPr>
        <w:autoSpaceDE w:val="0"/>
        <w:autoSpaceDN w:val="0"/>
        <w:bidi/>
        <w:adjustRightInd w:val="0"/>
        <w:spacing w:after="0" w:line="360" w:lineRule="auto"/>
        <w:jc w:val="lowKashida"/>
        <w:rPr>
          <w:rFonts w:ascii="Wingdings-Regular" w:eastAsia="Wingdings-Regular" w:cs="B Nazanin"/>
          <w:sz w:val="28"/>
          <w:szCs w:val="28"/>
        </w:rPr>
      </w:pPr>
      <w:r w:rsidRPr="00493C46">
        <w:rPr>
          <w:rFonts w:ascii="BNazanin" w:cs="B Nazanin" w:hint="cs"/>
          <w:sz w:val="28"/>
          <w:szCs w:val="28"/>
          <w:rtl/>
        </w:rPr>
        <w:t>مباحث</w:t>
      </w:r>
      <w:r>
        <w:rPr>
          <w:rFonts w:ascii="BNazanin" w:cs="B Nazanin" w:hint="cs"/>
          <w:sz w:val="28"/>
          <w:szCs w:val="28"/>
          <w:rtl/>
        </w:rPr>
        <w:t xml:space="preserve"> </w:t>
      </w:r>
      <w:r w:rsidRPr="00493C46">
        <w:rPr>
          <w:rFonts w:ascii="BNazanin" w:cs="B Nazanin" w:hint="cs"/>
          <w:sz w:val="28"/>
          <w:szCs w:val="28"/>
          <w:rtl/>
        </w:rPr>
        <w:t>مالی</w:t>
      </w:r>
    </w:p>
    <w:p w:rsidR="00111A9C" w:rsidRPr="00493C46" w:rsidRDefault="00111A9C" w:rsidP="00111A9C">
      <w:pPr>
        <w:pStyle w:val="ListParagraph"/>
        <w:numPr>
          <w:ilvl w:val="0"/>
          <w:numId w:val="11"/>
        </w:numPr>
        <w:autoSpaceDE w:val="0"/>
        <w:autoSpaceDN w:val="0"/>
        <w:bidi/>
        <w:adjustRightInd w:val="0"/>
        <w:spacing w:after="0" w:line="360" w:lineRule="auto"/>
        <w:jc w:val="lowKashida"/>
        <w:rPr>
          <w:rFonts w:ascii="Wingdings-Regular" w:eastAsia="Wingdings-Regular" w:cs="B Nazanin"/>
          <w:sz w:val="28"/>
          <w:szCs w:val="28"/>
        </w:rPr>
      </w:pPr>
      <w:r w:rsidRPr="00493C46">
        <w:rPr>
          <w:rFonts w:ascii="BNazanin" w:cs="B Nazanin" w:hint="cs"/>
          <w:sz w:val="28"/>
          <w:szCs w:val="28"/>
          <w:rtl/>
        </w:rPr>
        <w:t>مقیاس</w:t>
      </w:r>
      <w:r>
        <w:rPr>
          <w:rFonts w:ascii="BNazanin" w:cs="B Nazanin" w:hint="cs"/>
          <w:sz w:val="28"/>
          <w:szCs w:val="28"/>
          <w:rtl/>
        </w:rPr>
        <w:t xml:space="preserve"> </w:t>
      </w:r>
      <w:r w:rsidRPr="00493C46">
        <w:rPr>
          <w:rFonts w:ascii="BNazanin" w:cs="B Nazanin" w:hint="cs"/>
          <w:sz w:val="28"/>
          <w:szCs w:val="28"/>
          <w:rtl/>
        </w:rPr>
        <w:t>و</w:t>
      </w:r>
      <w:r>
        <w:rPr>
          <w:rFonts w:ascii="BNazanin" w:cs="B Nazanin" w:hint="cs"/>
          <w:sz w:val="28"/>
          <w:szCs w:val="28"/>
          <w:rtl/>
        </w:rPr>
        <w:t xml:space="preserve"> </w:t>
      </w:r>
      <w:r w:rsidRPr="00493C46">
        <w:rPr>
          <w:rFonts w:ascii="BNazanin" w:cs="B Nazanin" w:hint="cs"/>
          <w:sz w:val="28"/>
          <w:szCs w:val="28"/>
          <w:rtl/>
        </w:rPr>
        <w:t>محدودیت</w:t>
      </w:r>
      <w:r>
        <w:rPr>
          <w:rFonts w:ascii="BNazanin" w:cs="B Nazanin" w:hint="cs"/>
          <w:sz w:val="28"/>
          <w:szCs w:val="28"/>
          <w:rtl/>
        </w:rPr>
        <w:t xml:space="preserve"> </w:t>
      </w:r>
      <w:r w:rsidRPr="00493C46">
        <w:rPr>
          <w:rFonts w:ascii="BNazanin" w:cs="B Nazanin" w:hint="cs"/>
          <w:sz w:val="28"/>
          <w:szCs w:val="28"/>
          <w:rtl/>
        </w:rPr>
        <w:t>زمانی</w:t>
      </w:r>
    </w:p>
    <w:p w:rsidR="00111A9C" w:rsidRPr="00493C46" w:rsidRDefault="00111A9C" w:rsidP="00111A9C">
      <w:pPr>
        <w:pStyle w:val="ListParagraph"/>
        <w:numPr>
          <w:ilvl w:val="0"/>
          <w:numId w:val="11"/>
        </w:numPr>
        <w:autoSpaceDE w:val="0"/>
        <w:autoSpaceDN w:val="0"/>
        <w:bidi/>
        <w:adjustRightInd w:val="0"/>
        <w:spacing w:after="0" w:line="360" w:lineRule="auto"/>
        <w:jc w:val="lowKashida"/>
        <w:rPr>
          <w:rFonts w:ascii="Arial Unicode MS" w:eastAsia="Arial Unicode MS" w:hAnsi="Arial Unicode MS" w:cs="B Nazanin"/>
          <w:sz w:val="28"/>
          <w:szCs w:val="28"/>
          <w:rtl/>
        </w:rPr>
      </w:pPr>
      <w:r w:rsidRPr="00493C46">
        <w:rPr>
          <w:rFonts w:ascii="BNazanin" w:cs="B Nazanin" w:hint="cs"/>
          <w:sz w:val="28"/>
          <w:szCs w:val="28"/>
          <w:rtl/>
        </w:rPr>
        <w:t>روحیه،</w:t>
      </w:r>
      <w:r>
        <w:rPr>
          <w:rFonts w:ascii="BNazanin" w:cs="B Nazanin" w:hint="cs"/>
          <w:sz w:val="28"/>
          <w:szCs w:val="28"/>
          <w:rtl/>
        </w:rPr>
        <w:t xml:space="preserve"> </w:t>
      </w:r>
      <w:r w:rsidRPr="00493C46">
        <w:rPr>
          <w:rFonts w:ascii="BNazanin" w:cs="B Nazanin" w:hint="cs"/>
          <w:sz w:val="28"/>
          <w:szCs w:val="28"/>
          <w:rtl/>
        </w:rPr>
        <w:t>تعهد</w:t>
      </w:r>
      <w:r>
        <w:rPr>
          <w:rFonts w:ascii="BNazanin" w:cs="B Nazanin" w:hint="cs"/>
          <w:sz w:val="28"/>
          <w:szCs w:val="28"/>
          <w:rtl/>
        </w:rPr>
        <w:t xml:space="preserve"> </w:t>
      </w:r>
      <w:r w:rsidRPr="00493C46">
        <w:rPr>
          <w:rFonts w:ascii="BNazanin" w:cs="B Nazanin" w:hint="cs"/>
          <w:sz w:val="28"/>
          <w:szCs w:val="28"/>
          <w:rtl/>
        </w:rPr>
        <w:t>و</w:t>
      </w:r>
      <w:r>
        <w:rPr>
          <w:rFonts w:ascii="BNazanin" w:cs="B Nazanin" w:hint="cs"/>
          <w:sz w:val="28"/>
          <w:szCs w:val="28"/>
          <w:rtl/>
        </w:rPr>
        <w:t xml:space="preserve"> </w:t>
      </w:r>
      <w:r w:rsidRPr="00493C46">
        <w:rPr>
          <w:rFonts w:ascii="BNazanin" w:cs="B Nazanin" w:hint="cs"/>
          <w:sz w:val="28"/>
          <w:szCs w:val="28"/>
          <w:rtl/>
        </w:rPr>
        <w:t>رهبري</w:t>
      </w:r>
    </w:p>
    <w:p w:rsidR="00111A9C" w:rsidRPr="00493C46" w:rsidRDefault="00111A9C" w:rsidP="00111A9C">
      <w:pPr>
        <w:pStyle w:val="ListParagraph"/>
        <w:numPr>
          <w:ilvl w:val="0"/>
          <w:numId w:val="11"/>
        </w:numPr>
        <w:autoSpaceDE w:val="0"/>
        <w:autoSpaceDN w:val="0"/>
        <w:bidi/>
        <w:adjustRightInd w:val="0"/>
        <w:spacing w:after="0" w:line="360" w:lineRule="auto"/>
        <w:jc w:val="lowKashida"/>
        <w:rPr>
          <w:rFonts w:ascii="Arial Unicode MS" w:eastAsia="Arial Unicode MS" w:hAnsi="Arial Unicode MS" w:cs="B Nazanin"/>
          <w:sz w:val="28"/>
          <w:szCs w:val="28"/>
          <w:rtl/>
        </w:rPr>
      </w:pPr>
      <w:r w:rsidRPr="00493C46">
        <w:rPr>
          <w:rFonts w:ascii="BNazanin" w:cs="B Nazanin" w:hint="cs"/>
          <w:sz w:val="28"/>
          <w:szCs w:val="28"/>
          <w:rtl/>
        </w:rPr>
        <w:t>اعتبارات</w:t>
      </w:r>
    </w:p>
    <w:p w:rsidR="00111A9C" w:rsidRPr="00493C46" w:rsidRDefault="00111A9C" w:rsidP="00111A9C">
      <w:pPr>
        <w:pStyle w:val="ListParagraph"/>
        <w:numPr>
          <w:ilvl w:val="0"/>
          <w:numId w:val="11"/>
        </w:numPr>
        <w:autoSpaceDE w:val="0"/>
        <w:autoSpaceDN w:val="0"/>
        <w:bidi/>
        <w:adjustRightInd w:val="0"/>
        <w:spacing w:after="0" w:line="360" w:lineRule="auto"/>
        <w:jc w:val="lowKashida"/>
        <w:rPr>
          <w:rFonts w:ascii="BNazanin" w:cs="B Nazanin"/>
          <w:sz w:val="28"/>
          <w:szCs w:val="28"/>
          <w:rtl/>
        </w:rPr>
      </w:pPr>
      <w:r w:rsidRPr="00493C46">
        <w:rPr>
          <w:rFonts w:ascii="BNazanin" w:cs="B Nazanin" w:hint="cs"/>
          <w:sz w:val="28"/>
          <w:szCs w:val="28"/>
          <w:rtl/>
        </w:rPr>
        <w:t>فرآیندها</w:t>
      </w:r>
      <w:r>
        <w:rPr>
          <w:rFonts w:ascii="BNazanin" w:cs="B Nazanin" w:hint="cs"/>
          <w:sz w:val="28"/>
          <w:szCs w:val="28"/>
          <w:rtl/>
        </w:rPr>
        <w:t xml:space="preserve"> </w:t>
      </w:r>
      <w:r w:rsidRPr="00493C46">
        <w:rPr>
          <w:rFonts w:ascii="BNazanin" w:cs="B Nazanin" w:hint="cs"/>
          <w:sz w:val="28"/>
          <w:szCs w:val="28"/>
          <w:rtl/>
        </w:rPr>
        <w:t>و</w:t>
      </w:r>
      <w:r>
        <w:rPr>
          <w:rFonts w:ascii="BNazanin" w:cs="B Nazanin" w:hint="cs"/>
          <w:sz w:val="28"/>
          <w:szCs w:val="28"/>
          <w:rtl/>
        </w:rPr>
        <w:t xml:space="preserve"> </w:t>
      </w:r>
      <w:r w:rsidRPr="00493C46">
        <w:rPr>
          <w:rFonts w:ascii="BNazanin" w:cs="B Nazanin" w:hint="cs"/>
          <w:sz w:val="28"/>
          <w:szCs w:val="28"/>
          <w:rtl/>
        </w:rPr>
        <w:t>سیستمها</w:t>
      </w:r>
    </w:p>
    <w:p w:rsidR="00111A9C" w:rsidRPr="00493C46" w:rsidRDefault="00111A9C" w:rsidP="00111A9C">
      <w:pPr>
        <w:pStyle w:val="ListParagraph"/>
        <w:numPr>
          <w:ilvl w:val="0"/>
          <w:numId w:val="11"/>
        </w:numPr>
        <w:autoSpaceDE w:val="0"/>
        <w:autoSpaceDN w:val="0"/>
        <w:bidi/>
        <w:adjustRightInd w:val="0"/>
        <w:spacing w:after="0" w:line="360" w:lineRule="auto"/>
        <w:jc w:val="lowKashida"/>
        <w:rPr>
          <w:rFonts w:ascii="Wingdings-Regular" w:eastAsia="Wingdings-Regular" w:cs="B Nazanin"/>
          <w:sz w:val="28"/>
          <w:szCs w:val="28"/>
        </w:rPr>
      </w:pPr>
      <w:r w:rsidRPr="00493C46">
        <w:rPr>
          <w:rFonts w:ascii="BNazanin" w:cs="B Nazanin" w:hint="cs"/>
          <w:sz w:val="28"/>
          <w:szCs w:val="28"/>
          <w:rtl/>
        </w:rPr>
        <w:t>عدم</w:t>
      </w:r>
      <w:r>
        <w:rPr>
          <w:rFonts w:ascii="BNazanin" w:cs="B Nazanin" w:hint="cs"/>
          <w:sz w:val="28"/>
          <w:szCs w:val="28"/>
          <w:rtl/>
        </w:rPr>
        <w:t xml:space="preserve"> </w:t>
      </w:r>
      <w:r w:rsidRPr="00493C46">
        <w:rPr>
          <w:rFonts w:ascii="BNazanin" w:cs="B Nazanin" w:hint="cs"/>
          <w:sz w:val="28"/>
          <w:szCs w:val="28"/>
          <w:rtl/>
        </w:rPr>
        <w:t>حمایت</w:t>
      </w:r>
      <w:r>
        <w:rPr>
          <w:rFonts w:ascii="BNazanin" w:cs="B Nazanin" w:hint="cs"/>
          <w:sz w:val="28"/>
          <w:szCs w:val="28"/>
          <w:rtl/>
        </w:rPr>
        <w:t xml:space="preserve"> </w:t>
      </w:r>
      <w:r w:rsidRPr="00493C46">
        <w:rPr>
          <w:rFonts w:ascii="BNazanin" w:cs="B Nazanin" w:hint="cs"/>
          <w:sz w:val="28"/>
          <w:szCs w:val="28"/>
          <w:rtl/>
        </w:rPr>
        <w:t>مدیریت</w:t>
      </w:r>
      <w:r w:rsidRPr="00493C46">
        <w:rPr>
          <w:rFonts w:ascii="Wingdings-Regular" w:eastAsia="Wingdings-Regular" w:cs="B Nazanin" w:hint="cs"/>
          <w:sz w:val="28"/>
          <w:szCs w:val="28"/>
          <w:rtl/>
        </w:rPr>
        <w:t xml:space="preserve"> (همان ) .</w:t>
      </w:r>
    </w:p>
    <w:p w:rsidR="00111A9C" w:rsidRDefault="00111A9C" w:rsidP="00111A9C">
      <w:pPr>
        <w:autoSpaceDE w:val="0"/>
        <w:autoSpaceDN w:val="0"/>
        <w:adjustRightInd w:val="0"/>
        <w:spacing w:line="360" w:lineRule="auto"/>
        <w:jc w:val="lowKashida"/>
        <w:rPr>
          <w:rFonts w:ascii="Lotus" w:cs="B Nazanin"/>
          <w:sz w:val="28"/>
          <w:rtl/>
        </w:rPr>
      </w:pPr>
      <w:r w:rsidRPr="00D54CC0">
        <w:rPr>
          <w:rFonts w:cs="B Nazanin" w:hint="cs"/>
          <w:b/>
          <w:bCs/>
          <w:sz w:val="28"/>
          <w:rtl/>
        </w:rPr>
        <w:t>پیشینه تحقیق</w:t>
      </w:r>
    </w:p>
    <w:p w:rsidR="00111A9C" w:rsidRPr="00932286" w:rsidRDefault="00111A9C" w:rsidP="00111A9C">
      <w:pPr>
        <w:autoSpaceDE w:val="0"/>
        <w:autoSpaceDN w:val="0"/>
        <w:adjustRightInd w:val="0"/>
        <w:spacing w:line="360" w:lineRule="auto"/>
        <w:jc w:val="lowKashida"/>
        <w:rPr>
          <w:rFonts w:ascii="Lotus" w:cs="B Nazanin"/>
          <w:sz w:val="28"/>
          <w:rtl/>
        </w:rPr>
      </w:pPr>
      <w:r>
        <w:rPr>
          <w:rFonts w:ascii="Lotus" w:cs="B Nazanin" w:hint="cs"/>
          <w:sz w:val="28"/>
          <w:rtl/>
        </w:rPr>
        <w:t xml:space="preserve">با توجه به بررسی به عمل آمده از تحقیقات داخلی و خارجی هنوز تحقیقی که به موضوع تحقیق حاضر ارتباط مستقیم داشته باشد مشاهده نشده است. لذا تنها به برخی از تحقیقات که مرتبط با این تحقیق  هستند در ذیل اشاره می شود. </w:t>
      </w:r>
    </w:p>
    <w:p w:rsidR="00111A9C" w:rsidRPr="00493C46" w:rsidRDefault="00111A9C" w:rsidP="00111A9C">
      <w:pPr>
        <w:pStyle w:val="a0"/>
        <w:spacing w:line="360" w:lineRule="auto"/>
        <w:jc w:val="lowKashida"/>
        <w:rPr>
          <w:rFonts w:cs="B Nazanin"/>
          <w:sz w:val="28"/>
          <w:szCs w:val="28"/>
          <w:rtl/>
        </w:rPr>
      </w:pPr>
      <w:bookmarkStart w:id="26" w:name="_Toc413752554"/>
      <w:r w:rsidRPr="00493C46">
        <w:rPr>
          <w:rFonts w:cs="B Nazanin" w:hint="cs"/>
          <w:sz w:val="28"/>
          <w:szCs w:val="28"/>
          <w:rtl/>
        </w:rPr>
        <w:t>پژوهش های داخلی</w:t>
      </w:r>
      <w:bookmarkEnd w:id="26"/>
    </w:p>
    <w:p w:rsidR="00111A9C" w:rsidRPr="00493C46" w:rsidRDefault="00111A9C" w:rsidP="00111A9C">
      <w:pPr>
        <w:spacing w:line="360" w:lineRule="auto"/>
        <w:jc w:val="lowKashida"/>
        <w:rPr>
          <w:rFonts w:ascii="Wingdings-Regular" w:eastAsia="Wingdings-Regular" w:cs="B Nazanin"/>
          <w:sz w:val="28"/>
          <w:rtl/>
        </w:rPr>
      </w:pPr>
      <w:r w:rsidRPr="002C296E">
        <w:rPr>
          <w:rFonts w:ascii="Wingdings-Regular" w:eastAsia="Wingdings-Regular" w:cs="B Nazanin" w:hint="cs"/>
          <w:sz w:val="28"/>
          <w:rtl/>
        </w:rPr>
        <w:t xml:space="preserve">1- </w:t>
      </w:r>
      <w:r w:rsidRPr="00493C46">
        <w:rPr>
          <w:rFonts w:ascii="Wingdings-Regular" w:eastAsia="Wingdings-Regular" w:cs="B Nazanin" w:hint="cs"/>
          <w:sz w:val="28"/>
          <w:rtl/>
        </w:rPr>
        <w:t>عطائی پور و همکاران در مقاله ای با عنوان "بررسی مدل آموزش محصول محور" دریافتند : که موفقیت در اجرای این مدل ، نیازمند سازماندهی مناسب ، توانمند سازی مربیان و داشتن اطلاعات کافی از بازار کار و خدمات می باشد که تاکنون به حد</w:t>
      </w:r>
      <w:r>
        <w:rPr>
          <w:rFonts w:ascii="Wingdings-Regular" w:eastAsia="Wingdings-Regular" w:cs="B Nazanin" w:hint="cs"/>
          <w:sz w:val="28"/>
          <w:rtl/>
        </w:rPr>
        <w:t xml:space="preserve"> کافی در سازمان ، رشد نکرده است</w:t>
      </w:r>
      <w:r w:rsidRPr="00493C46">
        <w:rPr>
          <w:rFonts w:ascii="Wingdings-Regular" w:eastAsia="Wingdings-Regular" w:cs="B Nazanin" w:hint="cs"/>
          <w:sz w:val="28"/>
          <w:rtl/>
        </w:rPr>
        <w:t>.</w:t>
      </w:r>
    </w:p>
    <w:p w:rsidR="00111A9C" w:rsidRPr="00493C46" w:rsidRDefault="00111A9C" w:rsidP="00111A9C">
      <w:pPr>
        <w:spacing w:line="360" w:lineRule="auto"/>
        <w:jc w:val="lowKashida"/>
        <w:rPr>
          <w:rFonts w:ascii="Wingdings-Regular" w:eastAsia="Wingdings-Regular" w:cs="B Nazanin"/>
          <w:sz w:val="28"/>
          <w:rtl/>
        </w:rPr>
      </w:pPr>
      <w:r w:rsidRPr="00493C46">
        <w:rPr>
          <w:rFonts w:cs="B Nazanin" w:hint="cs"/>
          <w:sz w:val="28"/>
          <w:rtl/>
        </w:rPr>
        <w:t>2 - میرچولی (1387) در پایان نامه کارشناسی ارشد خود  با عنوان " تأثیر</w:t>
      </w:r>
      <w:r w:rsidRPr="00493C46">
        <w:rPr>
          <w:rFonts w:cs="B Nazanin"/>
          <w:sz w:val="28"/>
          <w:rtl/>
        </w:rPr>
        <w:t xml:space="preserve"> آموزش نیروی انسانی در افزایش بهره وری</w:t>
      </w:r>
      <w:r w:rsidRPr="00493C46">
        <w:rPr>
          <w:rFonts w:cs="B Nazanin" w:hint="cs"/>
          <w:sz w:val="28"/>
          <w:rtl/>
        </w:rPr>
        <w:t xml:space="preserve"> ( مطالعه </w:t>
      </w:r>
      <w:r w:rsidRPr="00493C46">
        <w:rPr>
          <w:rFonts w:cs="B Nazanin"/>
          <w:sz w:val="28"/>
          <w:rtl/>
        </w:rPr>
        <w:t>مورد</w:t>
      </w:r>
      <w:r w:rsidRPr="00493C46">
        <w:rPr>
          <w:rFonts w:cs="B Nazanin" w:hint="cs"/>
          <w:sz w:val="28"/>
          <w:rtl/>
        </w:rPr>
        <w:t>ی :</w:t>
      </w:r>
      <w:r w:rsidRPr="00493C46">
        <w:rPr>
          <w:rFonts w:cs="B Nazanin"/>
          <w:sz w:val="28"/>
          <w:rtl/>
        </w:rPr>
        <w:t xml:space="preserve"> مجتمع پتروشیمی بندر امام (ره</w:t>
      </w:r>
      <w:r w:rsidRPr="00493C46">
        <w:rPr>
          <w:rFonts w:cs="B Nazanin" w:hint="cs"/>
          <w:sz w:val="28"/>
          <w:rtl/>
        </w:rPr>
        <w:t xml:space="preserve">))" دریافت :  </w:t>
      </w:r>
      <w:r w:rsidRPr="00493C46">
        <w:rPr>
          <w:rFonts w:cs="B Nazanin"/>
          <w:sz w:val="28"/>
          <w:rtl/>
        </w:rPr>
        <w:t xml:space="preserve">آموزش ضمن خدمت روی بهره وری و در نتیجه تولید </w:t>
      </w:r>
      <w:r w:rsidRPr="00493C46">
        <w:rPr>
          <w:rFonts w:cs="B Nazanin" w:hint="cs"/>
          <w:sz w:val="28"/>
          <w:rtl/>
        </w:rPr>
        <w:t xml:space="preserve"> بیشتر </w:t>
      </w:r>
      <w:r w:rsidRPr="00493C46">
        <w:rPr>
          <w:rFonts w:cs="B Nazanin"/>
          <w:sz w:val="28"/>
          <w:rtl/>
        </w:rPr>
        <w:t xml:space="preserve">مجتمع پتروشیمی بندر امام تاثیر مثبت دارد </w:t>
      </w:r>
      <w:r w:rsidRPr="00493C46">
        <w:rPr>
          <w:rFonts w:cs="B Nazanin" w:hint="cs"/>
          <w:sz w:val="28"/>
          <w:rtl/>
        </w:rPr>
        <w:t xml:space="preserve">.آموزش اولیه کارکنان </w:t>
      </w:r>
      <w:r w:rsidRPr="00493C46">
        <w:rPr>
          <w:rFonts w:cs="B Nazanin"/>
          <w:sz w:val="28"/>
          <w:rtl/>
        </w:rPr>
        <w:t xml:space="preserve"> مجتمع نقش بسزایی در میزان تولید </w:t>
      </w:r>
      <w:r w:rsidRPr="00493C46">
        <w:rPr>
          <w:rFonts w:cs="B Nazanin"/>
          <w:sz w:val="28"/>
          <w:rtl/>
        </w:rPr>
        <w:lastRenderedPageBreak/>
        <w:t xml:space="preserve">مجتمع دارد </w:t>
      </w:r>
      <w:r w:rsidRPr="00493C46">
        <w:rPr>
          <w:rFonts w:cs="B Nazanin" w:hint="cs"/>
          <w:sz w:val="28"/>
          <w:rtl/>
        </w:rPr>
        <w:t xml:space="preserve">. همچنین </w:t>
      </w:r>
      <w:r w:rsidRPr="00493C46">
        <w:rPr>
          <w:rFonts w:cs="B Nazanin"/>
          <w:sz w:val="28"/>
          <w:rtl/>
        </w:rPr>
        <w:t xml:space="preserve"> توجه به آموزش و استخدام نیروی متخصص بهتر از استخدام نیروی کار ساده می باشد</w:t>
      </w:r>
      <w:r w:rsidRPr="00493C46">
        <w:rPr>
          <w:rFonts w:cs="B Nazanin" w:hint="cs"/>
          <w:b/>
          <w:bCs/>
          <w:sz w:val="28"/>
          <w:rtl/>
        </w:rPr>
        <w:t>.</w:t>
      </w:r>
    </w:p>
    <w:p w:rsidR="00111A9C" w:rsidRDefault="00111A9C" w:rsidP="00111A9C">
      <w:pPr>
        <w:spacing w:before="100" w:beforeAutospacing="1" w:after="100" w:afterAutospacing="1" w:line="360" w:lineRule="auto"/>
        <w:jc w:val="lowKashida"/>
        <w:rPr>
          <w:rFonts w:cs="B Nazanin"/>
          <w:sz w:val="28"/>
          <w:rtl/>
        </w:rPr>
      </w:pPr>
      <w:r w:rsidRPr="00493C46">
        <w:rPr>
          <w:rFonts w:ascii="Wingdings-Regular" w:eastAsia="Wingdings-Regular" w:cs="B Nazanin" w:hint="cs"/>
          <w:sz w:val="28"/>
          <w:rtl/>
        </w:rPr>
        <w:t>3-</w:t>
      </w:r>
      <w:r w:rsidRPr="00493C46">
        <w:rPr>
          <w:rFonts w:cs="B Nazanin" w:hint="cs"/>
          <w:sz w:val="28"/>
          <w:rtl/>
        </w:rPr>
        <w:t>شریعتی و همکاران (1388) در مقاله ای با عنوان " برر</w:t>
      </w:r>
      <w:r>
        <w:rPr>
          <w:rFonts w:cs="B Nazanin" w:hint="cs"/>
          <w:sz w:val="28"/>
          <w:rtl/>
        </w:rPr>
        <w:t>سی تأثیر  مدیریت منابع انسانی (</w:t>
      </w:r>
      <w:r w:rsidRPr="00493C46">
        <w:rPr>
          <w:rFonts w:cs="B Nazanin" w:hint="cs"/>
          <w:sz w:val="28"/>
          <w:rtl/>
        </w:rPr>
        <w:t xml:space="preserve">آموزش) بر قابلیت سودآوری  در هتل های شهر اصفهان " دریافتند: منابع انسانی ماهر و کارآمد عامل اصلی موفقیت هر سازمان است. نیروی انسانی از  جمله عوامل مهمی است که بر قابلیت سودآوری سازمان های خدماتی تأثیر بسیار زیادی دارد. هتل ها با بکارگیری نیروی انسانی خلاق ، پویا و آموزش دیده و تحصیل کرده قابلیت خود را در کسب مزیت رقابتی بهبود </w:t>
      </w:r>
      <w:r>
        <w:rPr>
          <w:rFonts w:cs="B Nazanin" w:hint="cs"/>
          <w:sz w:val="28"/>
          <w:rtl/>
        </w:rPr>
        <w:t xml:space="preserve">و ارتقا  می </w:t>
      </w:r>
      <w:r w:rsidRPr="00493C46">
        <w:rPr>
          <w:rFonts w:cs="B Nazanin" w:hint="cs"/>
          <w:sz w:val="28"/>
          <w:rtl/>
        </w:rPr>
        <w:t>بخشند. آموزش مهم ترین نقش را در این راستا ایفا می کند. مدیران و کارشناسان هتل ها باید از طریق برگزاری دوره های آموزشی مختلف ایجاد تنوع در روش های آموزشی موجود در هتل ها و طراحی برنامه های آموزشی مناسب و البته کاربردی از نظر کارکنان سعی در تربیت نیروی انسانی</w:t>
      </w:r>
      <w:r>
        <w:rPr>
          <w:rFonts w:cs="B Nazanin" w:hint="cs"/>
          <w:sz w:val="28"/>
          <w:rtl/>
        </w:rPr>
        <w:t xml:space="preserve"> ماهر و کارآمد  خود داشته باشند.</w:t>
      </w:r>
      <w:bookmarkStart w:id="27" w:name="_Toc413752555"/>
    </w:p>
    <w:p w:rsidR="00111A9C" w:rsidRDefault="00111A9C" w:rsidP="00111A9C">
      <w:pPr>
        <w:spacing w:before="100" w:beforeAutospacing="1" w:after="100" w:afterAutospacing="1" w:line="360" w:lineRule="auto"/>
        <w:jc w:val="lowKashida"/>
        <w:rPr>
          <w:rFonts w:ascii="Tahoma" w:hAnsi="Tahoma" w:cs="B Nazanin"/>
          <w:sz w:val="28"/>
          <w:rtl/>
        </w:rPr>
      </w:pPr>
      <w:r>
        <w:rPr>
          <w:rFonts w:cs="B Nazanin" w:hint="cs"/>
          <w:sz w:val="28"/>
          <w:rtl/>
        </w:rPr>
        <w:t xml:space="preserve">4- </w:t>
      </w:r>
      <w:r w:rsidRPr="00D75F5E">
        <w:rPr>
          <w:rStyle w:val="Strong"/>
          <w:rFonts w:cs="B Nazanin"/>
          <w:b w:val="0"/>
          <w:bCs w:val="0"/>
          <w:sz w:val="28"/>
          <w:rtl/>
        </w:rPr>
        <w:t>هادوی نیا</w:t>
      </w:r>
      <w:r w:rsidRPr="00D75F5E">
        <w:rPr>
          <w:rFonts w:ascii="Tahoma" w:hAnsi="Tahoma" w:cs="B Nazanin" w:hint="cs"/>
          <w:b/>
          <w:bCs/>
          <w:sz w:val="28"/>
          <w:rtl/>
        </w:rPr>
        <w:t>(</w:t>
      </w:r>
      <w:r w:rsidRPr="00D75F5E">
        <w:rPr>
          <w:rFonts w:ascii="Tahoma" w:hAnsi="Tahoma" w:cs="B Nazanin" w:hint="cs"/>
          <w:sz w:val="28"/>
          <w:rtl/>
        </w:rPr>
        <w:t>1391) در مقاله ای با عنوان "</w:t>
      </w:r>
      <w:r w:rsidRPr="00D75F5E">
        <w:rPr>
          <w:rFonts w:cs="B Nazanin"/>
          <w:sz w:val="28"/>
          <w:rtl/>
        </w:rPr>
        <w:t xml:space="preserve"> نقش آموزش بازاریابی و آموزش فروشندگی در موفقیت شرکتها</w:t>
      </w:r>
      <w:r w:rsidRPr="00D75F5E">
        <w:rPr>
          <w:rFonts w:cs="B Nazanin" w:hint="cs"/>
          <w:sz w:val="28"/>
          <w:rtl/>
        </w:rPr>
        <w:t xml:space="preserve">" دریافت: </w:t>
      </w:r>
      <w:r w:rsidRPr="00D75F5E">
        <w:rPr>
          <w:rFonts w:ascii="Tahoma" w:hAnsi="Tahoma" w:cs="B Nazanin"/>
          <w:sz w:val="28"/>
          <w:rtl/>
        </w:rPr>
        <w:t>تمامی شرکتهای دنیا که در عرصه تولید و تجارت به موفقیتهای چشمگیری دست پیدا کرده اند همواره در ارتقای مهارت و دانش کارکنان خود اهتمام ورزیده اند</w:t>
      </w:r>
      <w:r w:rsidRPr="00D75F5E">
        <w:rPr>
          <w:rFonts w:ascii="Tahoma" w:hAnsi="Tahoma" w:cs="B Nazanin" w:hint="cs"/>
          <w:sz w:val="28"/>
          <w:rtl/>
        </w:rPr>
        <w:t xml:space="preserve">. </w:t>
      </w:r>
      <w:r w:rsidRPr="00D75F5E">
        <w:rPr>
          <w:rFonts w:ascii="Tahoma" w:hAnsi="Tahoma" w:cs="B Nazanin"/>
          <w:sz w:val="28"/>
          <w:rtl/>
        </w:rPr>
        <w:t>مشکل بزرگی که دامنگیر دانشگاهها و دا</w:t>
      </w:r>
      <w:r w:rsidRPr="00D75F5E">
        <w:rPr>
          <w:rFonts w:ascii="Tahoma" w:hAnsi="Tahoma" w:cs="B Nazanin" w:hint="cs"/>
          <w:sz w:val="28"/>
          <w:rtl/>
        </w:rPr>
        <w:t>ن</w:t>
      </w:r>
      <w:r w:rsidRPr="00D75F5E">
        <w:rPr>
          <w:rFonts w:ascii="Tahoma" w:hAnsi="Tahoma" w:cs="B Nazanin"/>
          <w:sz w:val="28"/>
          <w:rtl/>
        </w:rPr>
        <w:t>شکده های مدیریت بازرگانی و بازاریابی کشور ما می باشد این است که آموزش بازاریابی و آموزش فروشندگی یا آموزش روانشناسی فروش به معنی واقعی که میتوانند دانشجویان مدیریت بازاریابی را آماده میدان عمل نمایند وجود ندارد .</w:t>
      </w:r>
      <w:bookmarkStart w:id="28" w:name="_Toc413752556"/>
      <w:bookmarkEnd w:id="27"/>
    </w:p>
    <w:p w:rsidR="00111A9C" w:rsidRPr="00D75F5E" w:rsidRDefault="00111A9C" w:rsidP="00111A9C">
      <w:pPr>
        <w:spacing w:before="100" w:beforeAutospacing="1" w:after="100" w:afterAutospacing="1" w:line="360" w:lineRule="auto"/>
        <w:jc w:val="lowKashida"/>
        <w:rPr>
          <w:rFonts w:cs="B Nazanin"/>
          <w:sz w:val="28"/>
          <w:rtl/>
        </w:rPr>
      </w:pPr>
      <w:r>
        <w:rPr>
          <w:rFonts w:ascii="Tahoma" w:hAnsi="Tahoma" w:cs="B Nazanin" w:hint="cs"/>
          <w:sz w:val="28"/>
          <w:rtl/>
        </w:rPr>
        <w:lastRenderedPageBreak/>
        <w:t xml:space="preserve">5- </w:t>
      </w:r>
      <w:r w:rsidRPr="00D75F5E">
        <w:rPr>
          <w:rFonts w:asciiTheme="majorBidi" w:hAnsiTheme="majorBidi" w:cs="B Nazanin" w:hint="cs"/>
          <w:sz w:val="28"/>
          <w:rtl/>
        </w:rPr>
        <w:t>وثوقی و جوکار ( 1391)</w:t>
      </w:r>
      <w:r w:rsidRPr="00D75F5E">
        <w:rPr>
          <w:rFonts w:ascii="Tahoma" w:hAnsi="Tahoma" w:cs="B Nazanin" w:hint="cs"/>
          <w:sz w:val="28"/>
          <w:rtl/>
        </w:rPr>
        <w:t xml:space="preserve"> در مقاله ای با عنوان " </w:t>
      </w:r>
      <w:r w:rsidRPr="00D75F5E">
        <w:rPr>
          <w:rFonts w:cs="B Nazanin"/>
          <w:sz w:val="28"/>
          <w:rtl/>
        </w:rPr>
        <w:t>نقش آموزش سازماني وتوانمندسازي نيروي انساني در افزايش بهره وري وتوليد ملي</w:t>
      </w:r>
      <w:r w:rsidRPr="00D75F5E">
        <w:rPr>
          <w:rFonts w:ascii="Tahoma" w:hAnsi="Tahoma" w:cs="B Nazanin" w:hint="cs"/>
          <w:sz w:val="28"/>
          <w:rtl/>
        </w:rPr>
        <w:t>" دریافتند :</w:t>
      </w:r>
      <w:r w:rsidRPr="00D75F5E">
        <w:rPr>
          <w:rFonts w:cs="B Nazanin"/>
          <w:sz w:val="28"/>
          <w:rtl/>
        </w:rPr>
        <w:t>مهمترين ركن هر نظامي را نيروي انساني تشكيل مي دهد كه مي تواند كشور را به سوي اهداف توسعه هدايت كند، استفاده صحيح از نيروي انساني به مثابه ارزشمندترين و بزرگترين ثروت هر جامعه به صورت مسئله اي حائز اهميت مورد توجه دولت ها بوده است، به عبارت ديگر مي توان گفت كه انسان هم هدف توسعه و هم عامل آن محسوب مي شود و تحقق اهداف توسعه تا حد قابل توجهي به نحوه ي اداره و مديريت اين ثروت و منبع حياتي بستگي يافته است. آموزش سازماني يكي از مهمترين و مؤثرترين تدابير و عوامل مديريت براي بهبود امور يك سازمان مي باشد.</w:t>
      </w:r>
      <w:bookmarkEnd w:id="28"/>
    </w:p>
    <w:p w:rsidR="00111A9C" w:rsidRPr="00493C46" w:rsidRDefault="00111A9C" w:rsidP="00111A9C">
      <w:pPr>
        <w:pStyle w:val="Heading1"/>
        <w:spacing w:line="360" w:lineRule="auto"/>
        <w:jc w:val="lowKashida"/>
        <w:rPr>
          <w:rFonts w:ascii="Tahoma" w:hAnsi="Tahoma" w:cs="B Nazanin"/>
          <w:b w:val="0"/>
          <w:bCs w:val="0"/>
          <w:sz w:val="28"/>
          <w:szCs w:val="28"/>
          <w:rtl/>
        </w:rPr>
      </w:pPr>
      <w:bookmarkStart w:id="29" w:name="_Toc413752557"/>
      <w:r w:rsidRPr="00493C46">
        <w:rPr>
          <w:rFonts w:ascii="Tahoma" w:hAnsi="Tahoma" w:cs="B Nazanin" w:hint="cs"/>
          <w:b w:val="0"/>
          <w:bCs w:val="0"/>
          <w:sz w:val="28"/>
          <w:szCs w:val="28"/>
          <w:rtl/>
        </w:rPr>
        <w:t>6-</w:t>
      </w:r>
      <w:r w:rsidRPr="00493C46">
        <w:rPr>
          <w:rFonts w:cs="B Nazanin" w:hint="cs"/>
          <w:b w:val="0"/>
          <w:bCs w:val="0"/>
          <w:sz w:val="28"/>
          <w:szCs w:val="28"/>
          <w:rtl/>
        </w:rPr>
        <w:t>مهدی حسینی (1391) در مقاله ای با عنوان "</w:t>
      </w:r>
      <w:r w:rsidRPr="00493C46">
        <w:rPr>
          <w:rFonts w:cs="B Nazanin"/>
          <w:b w:val="0"/>
          <w:bCs w:val="0"/>
          <w:sz w:val="28"/>
          <w:szCs w:val="28"/>
          <w:rtl/>
        </w:rPr>
        <w:t xml:space="preserve"> نقش آموزش و پرورش در توسعه‌ي اقتصادي</w:t>
      </w:r>
      <w:r w:rsidRPr="00493C46">
        <w:rPr>
          <w:rFonts w:cs="B Nazanin" w:hint="cs"/>
          <w:b w:val="0"/>
          <w:bCs w:val="0"/>
          <w:sz w:val="28"/>
          <w:szCs w:val="28"/>
          <w:rtl/>
        </w:rPr>
        <w:t>" دریافت :  آموزش</w:t>
      </w:r>
      <w:r w:rsidRPr="00493C46">
        <w:rPr>
          <w:rStyle w:val="Strong"/>
          <w:rFonts w:cs="B Nazanin"/>
          <w:sz w:val="28"/>
          <w:szCs w:val="28"/>
          <w:rtl/>
        </w:rPr>
        <w:t xml:space="preserve"> به عنوان يك پديده‌ي اجتماعي از گذشته تا حال به عنوان يك عنصر اثرگذار در فرآيند تحقق اهداف فرهنگي، اجتماعي، اقتصادي و سياسي نقش مؤثري را ايفا مي‌كند.يكي از اهداف رسمي آموزش آمادگي براي زندگي آينده از راه يادگيري مؤثر و مفيد است.</w:t>
      </w:r>
      <w:bookmarkEnd w:id="29"/>
    </w:p>
    <w:p w:rsidR="00111A9C" w:rsidRDefault="00111A9C" w:rsidP="00111A9C">
      <w:pPr>
        <w:autoSpaceDE w:val="0"/>
        <w:autoSpaceDN w:val="0"/>
        <w:adjustRightInd w:val="0"/>
        <w:spacing w:line="360" w:lineRule="auto"/>
        <w:jc w:val="lowKashida"/>
        <w:rPr>
          <w:rFonts w:ascii="Tahoma" w:hAnsi="Tahoma" w:cs="B Nazanin"/>
          <w:b/>
          <w:bCs/>
          <w:sz w:val="28"/>
          <w:rtl/>
        </w:rPr>
      </w:pPr>
      <w:r w:rsidRPr="00493C46">
        <w:rPr>
          <w:rFonts w:ascii="Tahoma" w:hAnsi="Tahoma" w:cs="B Nazanin" w:hint="cs"/>
          <w:b/>
          <w:bCs/>
          <w:sz w:val="28"/>
          <w:rtl/>
        </w:rPr>
        <w:t>7-</w:t>
      </w:r>
      <w:r>
        <w:rPr>
          <w:rFonts w:ascii="Tahoma" w:hAnsi="Tahoma" w:cs="B Nazanin" w:hint="cs"/>
          <w:b/>
          <w:bCs/>
          <w:sz w:val="28"/>
          <w:rtl/>
        </w:rPr>
        <w:t xml:space="preserve"> </w:t>
      </w:r>
      <w:r w:rsidRPr="00D75F5E">
        <w:rPr>
          <w:rFonts w:ascii="BZar" w:cs="B Nazanin"/>
          <w:sz w:val="28"/>
          <w:rtl/>
        </w:rPr>
        <w:t>مهرگان و همکاران (1391) در مقاله ا</w:t>
      </w:r>
      <w:r w:rsidRPr="00D75F5E">
        <w:rPr>
          <w:rFonts w:ascii="BZar" w:cs="B Nazanin" w:hint="cs"/>
          <w:sz w:val="28"/>
          <w:rtl/>
        </w:rPr>
        <w:t>ی</w:t>
      </w:r>
      <w:r w:rsidRPr="00D75F5E">
        <w:rPr>
          <w:rFonts w:ascii="BZar" w:cs="B Nazanin"/>
          <w:sz w:val="28"/>
          <w:rtl/>
        </w:rPr>
        <w:t xml:space="preserve"> با عنوان " تاث</w:t>
      </w:r>
      <w:r w:rsidRPr="00D75F5E">
        <w:rPr>
          <w:rFonts w:ascii="BZar" w:cs="B Nazanin" w:hint="cs"/>
          <w:sz w:val="28"/>
          <w:rtl/>
        </w:rPr>
        <w:t>ی</w:t>
      </w:r>
      <w:r w:rsidRPr="00D75F5E">
        <w:rPr>
          <w:rFonts w:ascii="BZar" w:cs="B Nazanin" w:hint="eastAsia"/>
          <w:sz w:val="28"/>
          <w:rtl/>
        </w:rPr>
        <w:t>ر</w:t>
      </w:r>
      <w:r w:rsidRPr="00D75F5E">
        <w:rPr>
          <w:rFonts w:ascii="BZar" w:cs="B Nazanin"/>
          <w:sz w:val="28"/>
          <w:rtl/>
        </w:rPr>
        <w:t xml:space="preserve"> آموزش علم و فناور</w:t>
      </w:r>
      <w:r w:rsidRPr="00D75F5E">
        <w:rPr>
          <w:rFonts w:ascii="BZar" w:cs="B Nazanin" w:hint="cs"/>
          <w:sz w:val="28"/>
          <w:rtl/>
        </w:rPr>
        <w:t>ی</w:t>
      </w:r>
      <w:r w:rsidRPr="00D75F5E">
        <w:rPr>
          <w:rFonts w:ascii="BZar" w:cs="B Nazanin"/>
          <w:sz w:val="28"/>
          <w:rtl/>
        </w:rPr>
        <w:t xml:space="preserve"> بر رشد اقتصاد</w:t>
      </w:r>
      <w:r w:rsidRPr="00D75F5E">
        <w:rPr>
          <w:rFonts w:ascii="BZar" w:cs="B Nazanin" w:hint="cs"/>
          <w:sz w:val="28"/>
          <w:rtl/>
        </w:rPr>
        <w:t>ی</w:t>
      </w:r>
      <w:r w:rsidRPr="00D75F5E">
        <w:rPr>
          <w:rFonts w:ascii="BZar" w:cs="B Nazanin"/>
          <w:sz w:val="28"/>
          <w:rtl/>
        </w:rPr>
        <w:t xml:space="preserve"> در ا</w:t>
      </w:r>
      <w:r w:rsidRPr="00D75F5E">
        <w:rPr>
          <w:rFonts w:ascii="BZar" w:cs="B Nazanin" w:hint="cs"/>
          <w:sz w:val="28"/>
          <w:rtl/>
        </w:rPr>
        <w:t>ی</w:t>
      </w:r>
      <w:r w:rsidRPr="00D75F5E">
        <w:rPr>
          <w:rFonts w:ascii="BZar" w:cs="B Nazanin" w:hint="eastAsia"/>
          <w:sz w:val="28"/>
          <w:rtl/>
        </w:rPr>
        <w:t>ران</w:t>
      </w:r>
      <w:r w:rsidRPr="00D75F5E">
        <w:rPr>
          <w:rFonts w:ascii="BZar" w:cs="B Nazanin"/>
          <w:sz w:val="28"/>
          <w:rtl/>
        </w:rPr>
        <w:t>" در ا</w:t>
      </w:r>
      <w:r w:rsidRPr="00D75F5E">
        <w:rPr>
          <w:rFonts w:ascii="BZar" w:cs="B Nazanin" w:hint="cs"/>
          <w:sz w:val="28"/>
          <w:rtl/>
        </w:rPr>
        <w:t>ی</w:t>
      </w:r>
      <w:r w:rsidRPr="00D75F5E">
        <w:rPr>
          <w:rFonts w:ascii="BZar" w:cs="B Nazanin" w:hint="eastAsia"/>
          <w:sz w:val="28"/>
          <w:rtl/>
        </w:rPr>
        <w:t>ن</w:t>
      </w:r>
      <w:r w:rsidRPr="00D75F5E">
        <w:rPr>
          <w:rFonts w:ascii="BZar" w:cs="B Nazanin"/>
          <w:sz w:val="28"/>
          <w:rtl/>
        </w:rPr>
        <w:t xml:space="preserve"> تحق</w:t>
      </w:r>
      <w:r w:rsidRPr="00D75F5E">
        <w:rPr>
          <w:rFonts w:ascii="BZar" w:cs="B Nazanin" w:hint="cs"/>
          <w:sz w:val="28"/>
          <w:rtl/>
        </w:rPr>
        <w:t>ی</w:t>
      </w:r>
      <w:r w:rsidRPr="00D75F5E">
        <w:rPr>
          <w:rFonts w:ascii="BZar" w:cs="B Nazanin" w:hint="eastAsia"/>
          <w:sz w:val="28"/>
          <w:rtl/>
        </w:rPr>
        <w:t>ق</w:t>
      </w:r>
      <w:r w:rsidRPr="00D75F5E">
        <w:rPr>
          <w:rFonts w:ascii="BZar" w:cs="B Nazanin"/>
          <w:sz w:val="28"/>
          <w:rtl/>
        </w:rPr>
        <w:t xml:space="preserve"> از الگوي رشد درونزاي لوکاس استفاده شده است ، تأث</w:t>
      </w:r>
      <w:r w:rsidRPr="00D75F5E">
        <w:rPr>
          <w:rFonts w:ascii="BZar" w:cs="B Nazanin" w:hint="cs"/>
          <w:sz w:val="28"/>
          <w:rtl/>
        </w:rPr>
        <w:t>ی</w:t>
      </w:r>
      <w:r w:rsidRPr="00D75F5E">
        <w:rPr>
          <w:rFonts w:ascii="BZar" w:cs="B Nazanin" w:hint="eastAsia"/>
          <w:sz w:val="28"/>
          <w:rtl/>
        </w:rPr>
        <w:t>ر</w:t>
      </w:r>
      <w:r w:rsidRPr="00D75F5E">
        <w:rPr>
          <w:rFonts w:ascii="BZar" w:cs="B Nazanin"/>
          <w:sz w:val="28"/>
          <w:rtl/>
        </w:rPr>
        <w:t xml:space="preserve"> متغ</w:t>
      </w:r>
      <w:r w:rsidRPr="00D75F5E">
        <w:rPr>
          <w:rFonts w:ascii="BZar" w:cs="B Nazanin" w:hint="cs"/>
          <w:sz w:val="28"/>
          <w:rtl/>
        </w:rPr>
        <w:t>ی</w:t>
      </w:r>
      <w:r w:rsidRPr="00D75F5E">
        <w:rPr>
          <w:rFonts w:ascii="BZar" w:cs="B Nazanin" w:hint="eastAsia"/>
          <w:sz w:val="28"/>
          <w:rtl/>
        </w:rPr>
        <w:t>ر</w:t>
      </w:r>
      <w:r w:rsidRPr="00D75F5E">
        <w:rPr>
          <w:rFonts w:ascii="BZar" w:cs="B Nazanin"/>
          <w:sz w:val="28"/>
          <w:rtl/>
        </w:rPr>
        <w:t xml:space="preserve"> آموزش ن</w:t>
      </w:r>
      <w:r w:rsidRPr="00D75F5E">
        <w:rPr>
          <w:rFonts w:ascii="BZar" w:cs="B Nazanin" w:hint="cs"/>
          <w:sz w:val="28"/>
          <w:rtl/>
        </w:rPr>
        <w:t>ی</w:t>
      </w:r>
      <w:r w:rsidRPr="00D75F5E">
        <w:rPr>
          <w:rFonts w:ascii="BZar" w:cs="B Nazanin" w:hint="eastAsia"/>
          <w:sz w:val="28"/>
          <w:rtl/>
        </w:rPr>
        <w:t>روي</w:t>
      </w:r>
      <w:r w:rsidRPr="00D75F5E">
        <w:rPr>
          <w:rFonts w:ascii="BZar" w:cs="B Nazanin"/>
          <w:sz w:val="28"/>
          <w:rtl/>
        </w:rPr>
        <w:t xml:space="preserve"> انسان</w:t>
      </w:r>
      <w:r w:rsidRPr="00D75F5E">
        <w:rPr>
          <w:rFonts w:ascii="BZar" w:cs="B Nazanin" w:hint="cs"/>
          <w:sz w:val="28"/>
          <w:rtl/>
        </w:rPr>
        <w:t>ی</w:t>
      </w:r>
      <w:r w:rsidRPr="00D75F5E">
        <w:rPr>
          <w:rFonts w:ascii="BZar" w:cs="B Nazanin"/>
          <w:sz w:val="28"/>
          <w:rtl/>
        </w:rPr>
        <w:t xml:space="preserve"> بر رشد اقتصادي در ا</w:t>
      </w:r>
      <w:r w:rsidRPr="00D75F5E">
        <w:rPr>
          <w:rFonts w:ascii="BZar" w:cs="B Nazanin" w:hint="cs"/>
          <w:sz w:val="28"/>
          <w:rtl/>
        </w:rPr>
        <w:t>ی</w:t>
      </w:r>
      <w:r w:rsidRPr="00D75F5E">
        <w:rPr>
          <w:rFonts w:ascii="BZar" w:cs="B Nazanin" w:hint="eastAsia"/>
          <w:sz w:val="28"/>
          <w:rtl/>
        </w:rPr>
        <w:t>ران</w:t>
      </w:r>
      <w:r w:rsidRPr="00D75F5E">
        <w:rPr>
          <w:rFonts w:ascii="BZar" w:cs="B Nazanin"/>
          <w:sz w:val="28"/>
          <w:rtl/>
        </w:rPr>
        <w:t xml:space="preserve"> مورد بررس</w:t>
      </w:r>
      <w:r w:rsidRPr="00D75F5E">
        <w:rPr>
          <w:rFonts w:ascii="BZar" w:cs="B Nazanin" w:hint="cs"/>
          <w:sz w:val="28"/>
          <w:rtl/>
        </w:rPr>
        <w:t>ی</w:t>
      </w:r>
      <w:r>
        <w:rPr>
          <w:rFonts w:ascii="BZar" w:cs="B Nazanin"/>
          <w:sz w:val="28"/>
          <w:rtl/>
        </w:rPr>
        <w:t xml:space="preserve"> قرار گرفته است . مدل رشد</w:t>
      </w:r>
      <w:r>
        <w:rPr>
          <w:rFonts w:ascii="BZar" w:cs="B Nazanin" w:hint="cs"/>
          <w:sz w:val="28"/>
          <w:rtl/>
        </w:rPr>
        <w:t xml:space="preserve"> </w:t>
      </w:r>
      <w:r w:rsidRPr="00D75F5E">
        <w:rPr>
          <w:rFonts w:ascii="BZar" w:cs="B Nazanin"/>
          <w:sz w:val="28"/>
          <w:rtl/>
        </w:rPr>
        <w:t>درون زاي م</w:t>
      </w:r>
      <w:r w:rsidRPr="00D75F5E">
        <w:rPr>
          <w:rFonts w:ascii="BZar" w:cs="B Nazanin" w:hint="eastAsia"/>
          <w:sz w:val="28"/>
          <w:rtl/>
        </w:rPr>
        <w:t>ورد</w:t>
      </w:r>
      <w:r w:rsidRPr="00D75F5E">
        <w:rPr>
          <w:rFonts w:ascii="BZar" w:cs="B Nazanin"/>
          <w:sz w:val="28"/>
          <w:rtl/>
        </w:rPr>
        <w:t xml:space="preserve"> استفاده در ا</w:t>
      </w:r>
      <w:r w:rsidRPr="00D75F5E">
        <w:rPr>
          <w:rFonts w:ascii="BZar" w:cs="B Nazanin" w:hint="cs"/>
          <w:sz w:val="28"/>
          <w:rtl/>
        </w:rPr>
        <w:t>ی</w:t>
      </w:r>
      <w:r w:rsidRPr="00D75F5E">
        <w:rPr>
          <w:rFonts w:ascii="BZar" w:cs="B Nazanin" w:hint="eastAsia"/>
          <w:sz w:val="28"/>
          <w:rtl/>
        </w:rPr>
        <w:t>ن</w:t>
      </w:r>
      <w:r w:rsidRPr="00D75F5E">
        <w:rPr>
          <w:rFonts w:ascii="BZar" w:cs="B Nazanin"/>
          <w:sz w:val="28"/>
          <w:rtl/>
        </w:rPr>
        <w:t xml:space="preserve"> تحق</w:t>
      </w:r>
      <w:r w:rsidRPr="00D75F5E">
        <w:rPr>
          <w:rFonts w:ascii="BZar" w:cs="B Nazanin" w:hint="cs"/>
          <w:sz w:val="28"/>
          <w:rtl/>
        </w:rPr>
        <w:t>ی</w:t>
      </w:r>
      <w:r w:rsidRPr="00D75F5E">
        <w:rPr>
          <w:rFonts w:ascii="BZar" w:cs="B Nazanin" w:hint="eastAsia"/>
          <w:sz w:val="28"/>
          <w:rtl/>
        </w:rPr>
        <w:t>ق،</w:t>
      </w:r>
      <w:r w:rsidRPr="00D75F5E">
        <w:rPr>
          <w:rFonts w:ascii="BZar" w:cs="B Nazanin"/>
          <w:sz w:val="28"/>
          <w:rtl/>
        </w:rPr>
        <w:t xml:space="preserve"> با استفاده از دادههاي سالهاي 1338 تا 1386 و روش هم جمع</w:t>
      </w:r>
      <w:r w:rsidRPr="00D75F5E">
        <w:rPr>
          <w:rFonts w:ascii="BZar" w:cs="B Nazanin" w:hint="cs"/>
          <w:sz w:val="28"/>
          <w:rtl/>
        </w:rPr>
        <w:t>ی</w:t>
      </w:r>
      <w:r w:rsidRPr="00D75F5E">
        <w:rPr>
          <w:rFonts w:ascii="BZar" w:cs="B Nazanin"/>
          <w:sz w:val="28"/>
          <w:rtl/>
        </w:rPr>
        <w:t xml:space="preserve"> پنج مرحله اي </w:t>
      </w:r>
      <w:r w:rsidRPr="00D75F5E">
        <w:rPr>
          <w:rFonts w:ascii="BZar" w:cs="B Nazanin" w:hint="cs"/>
          <w:sz w:val="28"/>
          <w:rtl/>
        </w:rPr>
        <w:t>ی</w:t>
      </w:r>
      <w:r w:rsidRPr="00D75F5E">
        <w:rPr>
          <w:rFonts w:ascii="BZar" w:cs="B Nazanin" w:hint="eastAsia"/>
          <w:sz w:val="28"/>
          <w:rtl/>
        </w:rPr>
        <w:t>وهانسن</w:t>
      </w:r>
      <w:r w:rsidRPr="00D75F5E">
        <w:rPr>
          <w:rFonts w:ascii="BZar" w:cs="B Nazanin"/>
          <w:sz w:val="28"/>
          <w:rtl/>
        </w:rPr>
        <w:t xml:space="preserve"> و الگوي تصح</w:t>
      </w:r>
      <w:r w:rsidRPr="00D75F5E">
        <w:rPr>
          <w:rFonts w:ascii="BZar" w:cs="B Nazanin" w:hint="cs"/>
          <w:sz w:val="28"/>
          <w:rtl/>
        </w:rPr>
        <w:t>ی</w:t>
      </w:r>
      <w:r w:rsidRPr="00D75F5E">
        <w:rPr>
          <w:rFonts w:ascii="BZar" w:cs="B Nazanin" w:hint="eastAsia"/>
          <w:sz w:val="28"/>
          <w:rtl/>
        </w:rPr>
        <w:t>ح</w:t>
      </w:r>
      <w:r w:rsidRPr="00D75F5E">
        <w:rPr>
          <w:rFonts w:ascii="BZar" w:cs="B Nazanin"/>
          <w:sz w:val="28"/>
          <w:rtl/>
        </w:rPr>
        <w:t xml:space="preserve"> خطاي برداري برآورد شده است. </w:t>
      </w:r>
      <w:r w:rsidRPr="00D75F5E">
        <w:rPr>
          <w:rFonts w:ascii="BZar" w:cs="B Nazanin"/>
          <w:sz w:val="28"/>
          <w:rtl/>
        </w:rPr>
        <w:lastRenderedPageBreak/>
        <w:t>نتا</w:t>
      </w:r>
      <w:r w:rsidRPr="00D75F5E">
        <w:rPr>
          <w:rFonts w:ascii="BZar" w:cs="B Nazanin" w:hint="cs"/>
          <w:sz w:val="28"/>
          <w:rtl/>
        </w:rPr>
        <w:t>ی</w:t>
      </w:r>
      <w:r w:rsidRPr="00D75F5E">
        <w:rPr>
          <w:rFonts w:ascii="BZar" w:cs="B Nazanin" w:hint="eastAsia"/>
          <w:sz w:val="28"/>
          <w:rtl/>
        </w:rPr>
        <w:t>ج</w:t>
      </w:r>
      <w:r w:rsidRPr="00D75F5E">
        <w:rPr>
          <w:rFonts w:ascii="BZar" w:cs="B Nazanin"/>
          <w:sz w:val="28"/>
          <w:rtl/>
        </w:rPr>
        <w:t xml:space="preserve"> حاصل از ا</w:t>
      </w:r>
      <w:r w:rsidRPr="00D75F5E">
        <w:rPr>
          <w:rFonts w:ascii="BZar" w:cs="B Nazanin" w:hint="cs"/>
          <w:sz w:val="28"/>
          <w:rtl/>
        </w:rPr>
        <w:t>ی</w:t>
      </w:r>
      <w:r w:rsidRPr="00D75F5E">
        <w:rPr>
          <w:rFonts w:ascii="BZar" w:cs="B Nazanin" w:hint="eastAsia"/>
          <w:sz w:val="28"/>
          <w:rtl/>
        </w:rPr>
        <w:t>ن</w:t>
      </w:r>
      <w:r w:rsidRPr="00D75F5E">
        <w:rPr>
          <w:rFonts w:ascii="BZar" w:cs="B Nazanin"/>
          <w:sz w:val="28"/>
          <w:rtl/>
        </w:rPr>
        <w:t xml:space="preserve"> مطالعه مو</w:t>
      </w:r>
      <w:r w:rsidRPr="00D75F5E">
        <w:rPr>
          <w:rFonts w:ascii="BZar" w:cs="B Nazanin" w:hint="cs"/>
          <w:sz w:val="28"/>
          <w:rtl/>
        </w:rPr>
        <w:t>ی</w:t>
      </w:r>
      <w:r w:rsidRPr="00D75F5E">
        <w:rPr>
          <w:rFonts w:ascii="BZar" w:cs="B Nazanin" w:hint="eastAsia"/>
          <w:sz w:val="28"/>
          <w:rtl/>
        </w:rPr>
        <w:t>د</w:t>
      </w:r>
      <w:r w:rsidRPr="00D75F5E">
        <w:rPr>
          <w:rFonts w:ascii="BZar" w:cs="B Nazanin"/>
          <w:sz w:val="28"/>
          <w:rtl/>
        </w:rPr>
        <w:t xml:space="preserve"> ا</w:t>
      </w:r>
      <w:r w:rsidRPr="00D75F5E">
        <w:rPr>
          <w:rFonts w:ascii="BZar" w:cs="B Nazanin" w:hint="cs"/>
          <w:sz w:val="28"/>
          <w:rtl/>
        </w:rPr>
        <w:t>ی</w:t>
      </w:r>
      <w:r w:rsidRPr="00D75F5E">
        <w:rPr>
          <w:rFonts w:ascii="BZar" w:cs="B Nazanin" w:hint="eastAsia"/>
          <w:sz w:val="28"/>
          <w:rtl/>
        </w:rPr>
        <w:t>ن</w:t>
      </w:r>
      <w:r w:rsidRPr="00D75F5E">
        <w:rPr>
          <w:rFonts w:ascii="BZar" w:cs="B Nazanin"/>
          <w:sz w:val="28"/>
          <w:rtl/>
        </w:rPr>
        <w:t xml:space="preserve"> مطلب است که در بلند مدت رابط</w:t>
      </w:r>
      <w:r w:rsidRPr="00D75F5E">
        <w:rPr>
          <w:rFonts w:ascii="BZar" w:cs="B Nazanin" w:hint="cs"/>
          <w:sz w:val="28"/>
          <w:rtl/>
        </w:rPr>
        <w:t>ۀ</w:t>
      </w:r>
      <w:r w:rsidRPr="00D75F5E">
        <w:rPr>
          <w:rFonts w:ascii="BZar" w:cs="B Nazanin"/>
          <w:sz w:val="28"/>
          <w:rtl/>
        </w:rPr>
        <w:t xml:space="preserve"> م</w:t>
      </w:r>
      <w:r w:rsidRPr="00D75F5E">
        <w:rPr>
          <w:rFonts w:ascii="BZar" w:cs="B Nazanin" w:hint="cs"/>
          <w:sz w:val="28"/>
          <w:rtl/>
        </w:rPr>
        <w:t>ی</w:t>
      </w:r>
      <w:r w:rsidRPr="00D75F5E">
        <w:rPr>
          <w:rFonts w:ascii="BZar" w:cs="B Nazanin" w:hint="eastAsia"/>
          <w:sz w:val="28"/>
          <w:rtl/>
        </w:rPr>
        <w:t>ان</w:t>
      </w:r>
      <w:r w:rsidRPr="00D75F5E">
        <w:rPr>
          <w:rFonts w:ascii="BZar" w:cs="B Nazanin"/>
          <w:sz w:val="28"/>
          <w:rtl/>
        </w:rPr>
        <w:t xml:space="preserve"> انباشت سرما</w:t>
      </w:r>
      <w:r w:rsidRPr="00D75F5E">
        <w:rPr>
          <w:rFonts w:ascii="BZar" w:cs="B Nazanin" w:hint="cs"/>
          <w:sz w:val="28"/>
          <w:rtl/>
        </w:rPr>
        <w:t>یۀ</w:t>
      </w:r>
      <w:r w:rsidRPr="00D75F5E">
        <w:rPr>
          <w:rFonts w:ascii="BZar" w:cs="B Nazanin"/>
          <w:sz w:val="28"/>
          <w:rtl/>
        </w:rPr>
        <w:t xml:space="preserve"> انسان</w:t>
      </w:r>
      <w:r w:rsidRPr="00D75F5E">
        <w:rPr>
          <w:rFonts w:ascii="BZar" w:cs="B Nazanin" w:hint="cs"/>
          <w:sz w:val="28"/>
          <w:rtl/>
        </w:rPr>
        <w:t>ی</w:t>
      </w:r>
      <w:r w:rsidRPr="00D75F5E">
        <w:rPr>
          <w:rFonts w:ascii="BZar" w:cs="B Nazanin"/>
          <w:sz w:val="28"/>
          <w:rtl/>
        </w:rPr>
        <w:t xml:space="preserve"> و انباشت سرما</w:t>
      </w:r>
      <w:r w:rsidRPr="00D75F5E">
        <w:rPr>
          <w:rFonts w:ascii="BZar" w:cs="B Nazanin" w:hint="cs"/>
          <w:sz w:val="28"/>
          <w:rtl/>
        </w:rPr>
        <w:t>ی</w:t>
      </w:r>
      <w:r w:rsidRPr="00D75F5E">
        <w:rPr>
          <w:rFonts w:ascii="BZar" w:cs="B Nazanin" w:hint="eastAsia"/>
          <w:sz w:val="28"/>
          <w:rtl/>
        </w:rPr>
        <w:t>ه</w:t>
      </w:r>
      <w:r w:rsidRPr="00D75F5E">
        <w:rPr>
          <w:rFonts w:ascii="BZar" w:cs="B Nazanin"/>
          <w:sz w:val="28"/>
          <w:rtl/>
        </w:rPr>
        <w:t xml:space="preserve"> هاي ف</w:t>
      </w:r>
      <w:r w:rsidRPr="00D75F5E">
        <w:rPr>
          <w:rFonts w:ascii="BZar" w:cs="B Nazanin" w:hint="cs"/>
          <w:sz w:val="28"/>
          <w:rtl/>
        </w:rPr>
        <w:t>ی</w:t>
      </w:r>
      <w:r w:rsidRPr="00D75F5E">
        <w:rPr>
          <w:rFonts w:ascii="BZar" w:cs="B Nazanin" w:hint="eastAsia"/>
          <w:sz w:val="28"/>
          <w:rtl/>
        </w:rPr>
        <w:t>ز</w:t>
      </w:r>
      <w:r w:rsidRPr="00D75F5E">
        <w:rPr>
          <w:rFonts w:ascii="BZar" w:cs="B Nazanin" w:hint="cs"/>
          <w:sz w:val="28"/>
          <w:rtl/>
        </w:rPr>
        <w:t>ی</w:t>
      </w:r>
      <w:r w:rsidRPr="00D75F5E">
        <w:rPr>
          <w:rFonts w:ascii="BZar" w:cs="B Nazanin" w:hint="eastAsia"/>
          <w:sz w:val="28"/>
          <w:rtl/>
        </w:rPr>
        <w:t>ک</w:t>
      </w:r>
      <w:r w:rsidRPr="00D75F5E">
        <w:rPr>
          <w:rFonts w:ascii="BZar" w:cs="B Nazanin" w:hint="cs"/>
          <w:sz w:val="28"/>
          <w:rtl/>
        </w:rPr>
        <w:t>ی</w:t>
      </w:r>
      <w:r w:rsidRPr="00D75F5E">
        <w:rPr>
          <w:rFonts w:ascii="BZar" w:cs="B Nazanin"/>
          <w:sz w:val="28"/>
          <w:rtl/>
        </w:rPr>
        <w:t xml:space="preserve"> بر روي رشد اقتصادي ا</w:t>
      </w:r>
      <w:r w:rsidRPr="00D75F5E">
        <w:rPr>
          <w:rFonts w:ascii="BZar" w:cs="B Nazanin" w:hint="cs"/>
          <w:sz w:val="28"/>
          <w:rtl/>
        </w:rPr>
        <w:t>ی</w:t>
      </w:r>
      <w:r w:rsidRPr="00D75F5E">
        <w:rPr>
          <w:rFonts w:ascii="BZar" w:cs="B Nazanin" w:hint="eastAsia"/>
          <w:sz w:val="28"/>
          <w:rtl/>
        </w:rPr>
        <w:t>ران</w:t>
      </w:r>
      <w:r w:rsidRPr="00D75F5E">
        <w:rPr>
          <w:rFonts w:ascii="BZar" w:cs="B Nazanin"/>
          <w:sz w:val="28"/>
          <w:rtl/>
        </w:rPr>
        <w:t xml:space="preserve"> مثبت و معن</w:t>
      </w:r>
      <w:r w:rsidRPr="00D75F5E">
        <w:rPr>
          <w:rFonts w:ascii="BZar" w:cs="B Nazanin" w:hint="cs"/>
          <w:sz w:val="28"/>
          <w:rtl/>
        </w:rPr>
        <w:t>ی</w:t>
      </w:r>
      <w:r w:rsidRPr="00D75F5E">
        <w:rPr>
          <w:rFonts w:ascii="BZar" w:cs="B Nazanin"/>
          <w:sz w:val="28"/>
          <w:rtl/>
        </w:rPr>
        <w:t xml:space="preserve"> دار است. همچن</w:t>
      </w:r>
      <w:r w:rsidRPr="00D75F5E">
        <w:rPr>
          <w:rFonts w:ascii="BZar" w:cs="B Nazanin" w:hint="cs"/>
          <w:sz w:val="28"/>
          <w:rtl/>
        </w:rPr>
        <w:t>ی</w:t>
      </w:r>
      <w:r w:rsidRPr="00D75F5E">
        <w:rPr>
          <w:rFonts w:ascii="BZar" w:cs="B Nazanin" w:hint="eastAsia"/>
          <w:sz w:val="28"/>
          <w:rtl/>
        </w:rPr>
        <w:t>ن</w:t>
      </w:r>
      <w:r w:rsidRPr="00D75F5E">
        <w:rPr>
          <w:rFonts w:ascii="BZar" w:cs="B Nazanin"/>
          <w:sz w:val="28"/>
          <w:rtl/>
        </w:rPr>
        <w:t xml:space="preserve"> در بلندمدت انباشت سرما</w:t>
      </w:r>
      <w:r w:rsidRPr="00D75F5E">
        <w:rPr>
          <w:rFonts w:ascii="BZar" w:cs="B Nazanin" w:hint="cs"/>
          <w:sz w:val="28"/>
          <w:rtl/>
        </w:rPr>
        <w:t>یۀ</w:t>
      </w:r>
      <w:r w:rsidRPr="00D75F5E">
        <w:rPr>
          <w:rFonts w:ascii="BZar" w:cs="B Nazanin"/>
          <w:sz w:val="28"/>
          <w:rtl/>
        </w:rPr>
        <w:t xml:space="preserve"> انسان</w:t>
      </w:r>
      <w:r w:rsidRPr="00D75F5E">
        <w:rPr>
          <w:rFonts w:ascii="BZar" w:cs="B Nazanin" w:hint="cs"/>
          <w:sz w:val="28"/>
          <w:rtl/>
        </w:rPr>
        <w:t>ی</w:t>
      </w:r>
      <w:r w:rsidRPr="00D75F5E">
        <w:rPr>
          <w:rFonts w:ascii="BZar" w:cs="B Nazanin"/>
          <w:sz w:val="28"/>
          <w:rtl/>
        </w:rPr>
        <w:t xml:space="preserve"> ب</w:t>
      </w:r>
      <w:r w:rsidRPr="00D75F5E">
        <w:rPr>
          <w:rFonts w:ascii="BZar" w:cs="B Nazanin" w:hint="cs"/>
          <w:sz w:val="28"/>
          <w:rtl/>
        </w:rPr>
        <w:t>ی</w:t>
      </w:r>
      <w:r w:rsidRPr="00D75F5E">
        <w:rPr>
          <w:rFonts w:ascii="BZar" w:cs="B Nazanin" w:hint="eastAsia"/>
          <w:sz w:val="28"/>
          <w:rtl/>
        </w:rPr>
        <w:t>شتر</w:t>
      </w:r>
      <w:r w:rsidRPr="00D75F5E">
        <w:rPr>
          <w:rFonts w:ascii="BZar" w:cs="B Nazanin" w:hint="cs"/>
          <w:sz w:val="28"/>
          <w:rtl/>
        </w:rPr>
        <w:t>ی</w:t>
      </w:r>
      <w:r w:rsidRPr="00D75F5E">
        <w:rPr>
          <w:rFonts w:ascii="BZar" w:cs="B Nazanin" w:hint="eastAsia"/>
          <w:sz w:val="28"/>
          <w:rtl/>
        </w:rPr>
        <w:t>ن</w:t>
      </w:r>
      <w:r w:rsidRPr="00D75F5E">
        <w:rPr>
          <w:rFonts w:ascii="BZar" w:cs="B Nazanin"/>
          <w:sz w:val="28"/>
          <w:rtl/>
        </w:rPr>
        <w:t xml:space="preserve"> تأث</w:t>
      </w:r>
      <w:r w:rsidRPr="00D75F5E">
        <w:rPr>
          <w:rFonts w:ascii="BZar" w:cs="B Nazanin" w:hint="cs"/>
          <w:sz w:val="28"/>
          <w:rtl/>
        </w:rPr>
        <w:t>ی</w:t>
      </w:r>
      <w:r w:rsidRPr="00D75F5E">
        <w:rPr>
          <w:rFonts w:ascii="BZar" w:cs="B Nazanin" w:hint="eastAsia"/>
          <w:sz w:val="28"/>
          <w:rtl/>
        </w:rPr>
        <w:t>ر</w:t>
      </w:r>
      <w:r w:rsidRPr="00D75F5E">
        <w:rPr>
          <w:rFonts w:ascii="BZar" w:cs="B Nazanin"/>
          <w:sz w:val="28"/>
          <w:rtl/>
        </w:rPr>
        <w:t xml:space="preserve"> را بر رشد اقتصادي ا</w:t>
      </w:r>
      <w:r w:rsidRPr="00D75F5E">
        <w:rPr>
          <w:rFonts w:ascii="BZar" w:cs="B Nazanin" w:hint="cs"/>
          <w:sz w:val="28"/>
          <w:rtl/>
        </w:rPr>
        <w:t>ی</w:t>
      </w:r>
      <w:r w:rsidRPr="00D75F5E">
        <w:rPr>
          <w:rFonts w:ascii="BZar" w:cs="B Nazanin" w:hint="eastAsia"/>
          <w:sz w:val="28"/>
          <w:rtl/>
        </w:rPr>
        <w:t>ران</w:t>
      </w:r>
      <w:r w:rsidRPr="00D75F5E">
        <w:rPr>
          <w:rFonts w:ascii="BZar" w:cs="B Nazanin"/>
          <w:sz w:val="28"/>
          <w:rtl/>
        </w:rPr>
        <w:t xml:space="preserve"> دارد</w:t>
      </w:r>
      <w:r>
        <w:rPr>
          <w:rFonts w:ascii="BZar" w:cs="B Nazanin" w:hint="cs"/>
          <w:sz w:val="28"/>
          <w:rtl/>
        </w:rPr>
        <w:t>.</w:t>
      </w:r>
      <w:bookmarkStart w:id="30" w:name="_Toc413752558"/>
    </w:p>
    <w:p w:rsidR="00111A9C" w:rsidRPr="00D75F5E" w:rsidRDefault="00111A9C" w:rsidP="00111A9C">
      <w:pPr>
        <w:autoSpaceDE w:val="0"/>
        <w:autoSpaceDN w:val="0"/>
        <w:adjustRightInd w:val="0"/>
        <w:spacing w:line="360" w:lineRule="auto"/>
        <w:jc w:val="lowKashida"/>
        <w:rPr>
          <w:rFonts w:ascii="BZar" w:cs="B Nazanin"/>
          <w:sz w:val="28"/>
          <w:rtl/>
        </w:rPr>
      </w:pPr>
      <w:r>
        <w:rPr>
          <w:rFonts w:ascii="Tahoma" w:hAnsi="Tahoma" w:cs="B Nazanin" w:hint="cs"/>
          <w:b/>
          <w:bCs/>
          <w:sz w:val="28"/>
          <w:rtl/>
        </w:rPr>
        <w:t xml:space="preserve">8- </w:t>
      </w:r>
      <w:r w:rsidRPr="00D75F5E">
        <w:rPr>
          <w:rFonts w:ascii="Tahoma" w:hAnsi="Tahoma" w:cs="B Nazanin" w:hint="cs"/>
          <w:sz w:val="28"/>
          <w:rtl/>
        </w:rPr>
        <w:t xml:space="preserve">عسگری (2013) در پژوهشی با عنوان " </w:t>
      </w:r>
      <w:r w:rsidRPr="00D75F5E">
        <w:rPr>
          <w:rFonts w:cs="B Nazanin"/>
          <w:sz w:val="28"/>
          <w:rtl/>
        </w:rPr>
        <w:t>نقش آموزش در بازاریابی صنعت بیمه</w:t>
      </w:r>
      <w:r w:rsidRPr="00D75F5E">
        <w:rPr>
          <w:rFonts w:cs="B Nazanin" w:hint="cs"/>
          <w:sz w:val="28"/>
          <w:rtl/>
        </w:rPr>
        <w:t xml:space="preserve">" دریافت : </w:t>
      </w:r>
      <w:r w:rsidRPr="00D75F5E">
        <w:rPr>
          <w:rFonts w:cs="B Nazanin"/>
          <w:sz w:val="28"/>
          <w:rtl/>
        </w:rPr>
        <w:t>آموزش تنها مزیت رقابتی پایدار</w:t>
      </w:r>
      <w:r w:rsidRPr="00D75F5E">
        <w:rPr>
          <w:rFonts w:cs="B Nazanin" w:hint="cs"/>
          <w:sz w:val="28"/>
          <w:rtl/>
        </w:rPr>
        <w:t xml:space="preserve"> در شرکت ها است. </w:t>
      </w:r>
      <w:r w:rsidRPr="00D75F5E">
        <w:rPr>
          <w:rFonts w:cs="B Nazanin"/>
          <w:sz w:val="28"/>
          <w:rtl/>
        </w:rPr>
        <w:t xml:space="preserve"> محصولات قابل کپی هستند خدمات را می توان نسخه برداری کرد، حتی فرآیند ها را می توان تقلید کرد. </w:t>
      </w:r>
      <w:r w:rsidRPr="00D75F5E">
        <w:rPr>
          <w:rFonts w:cs="B Nazanin" w:hint="cs"/>
          <w:sz w:val="28"/>
          <w:rtl/>
        </w:rPr>
        <w:t xml:space="preserve"> اما در ابداعاتی که نتیجه  آموزش کارکنان است ، تقلیدی وجود ندارد. </w:t>
      </w:r>
      <w:r w:rsidRPr="00D75F5E">
        <w:rPr>
          <w:rFonts w:cs="B Nazanin"/>
          <w:sz w:val="28"/>
          <w:rtl/>
        </w:rPr>
        <w:t xml:space="preserve">چنانچه </w:t>
      </w:r>
      <w:r w:rsidRPr="00D75F5E">
        <w:rPr>
          <w:rFonts w:cs="B Nazanin" w:hint="cs"/>
          <w:sz w:val="28"/>
          <w:rtl/>
        </w:rPr>
        <w:t xml:space="preserve">شرکتی </w:t>
      </w:r>
      <w:r w:rsidRPr="00D75F5E">
        <w:rPr>
          <w:rFonts w:cs="B Nazanin"/>
          <w:sz w:val="28"/>
          <w:rtl/>
        </w:rPr>
        <w:t xml:space="preserve"> سریع تر از رقبای خود، مشغول آموزش </w:t>
      </w:r>
      <w:r w:rsidRPr="00D75F5E">
        <w:rPr>
          <w:rFonts w:cs="B Nazanin" w:hint="cs"/>
          <w:sz w:val="28"/>
          <w:rtl/>
        </w:rPr>
        <w:t xml:space="preserve">کارکنان خود باشد </w:t>
      </w:r>
      <w:r w:rsidRPr="00D75F5E">
        <w:rPr>
          <w:rFonts w:cs="B Nazanin"/>
          <w:sz w:val="28"/>
          <w:rtl/>
        </w:rPr>
        <w:t>، می توا</w:t>
      </w:r>
      <w:r w:rsidRPr="00D75F5E">
        <w:rPr>
          <w:rFonts w:cs="B Nazanin" w:hint="cs"/>
          <w:sz w:val="28"/>
          <w:rtl/>
        </w:rPr>
        <w:t>ند</w:t>
      </w:r>
      <w:r w:rsidRPr="00D75F5E">
        <w:rPr>
          <w:rFonts w:cs="B Nazanin"/>
          <w:sz w:val="28"/>
          <w:rtl/>
        </w:rPr>
        <w:t xml:space="preserve"> از آنها پیشی گرفته و پیشتاز باقی بمانید.</w:t>
      </w:r>
      <w:bookmarkEnd w:id="30"/>
    </w:p>
    <w:p w:rsidR="00111A9C" w:rsidRPr="00493C46" w:rsidRDefault="00111A9C" w:rsidP="00111A9C">
      <w:pPr>
        <w:pStyle w:val="a0"/>
        <w:spacing w:line="360" w:lineRule="auto"/>
        <w:jc w:val="lowKashida"/>
        <w:rPr>
          <w:rFonts w:cs="B Nazanin"/>
          <w:sz w:val="28"/>
          <w:szCs w:val="28"/>
          <w:rtl/>
        </w:rPr>
      </w:pPr>
      <w:bookmarkStart w:id="31" w:name="_Toc413752559"/>
      <w:r w:rsidRPr="00493C46">
        <w:rPr>
          <w:rFonts w:cs="B Nazanin" w:hint="cs"/>
          <w:sz w:val="28"/>
          <w:szCs w:val="28"/>
          <w:rtl/>
        </w:rPr>
        <w:t>پژوهش های خارجی</w:t>
      </w:r>
      <w:bookmarkEnd w:id="31"/>
    </w:p>
    <w:p w:rsidR="00111A9C" w:rsidRPr="00493C46" w:rsidRDefault="00111A9C" w:rsidP="00111A9C">
      <w:pPr>
        <w:spacing w:before="100" w:beforeAutospacing="1" w:after="100" w:afterAutospacing="1" w:line="360" w:lineRule="auto"/>
        <w:jc w:val="lowKashida"/>
        <w:rPr>
          <w:rFonts w:cs="B Nazanin"/>
          <w:b/>
          <w:bCs/>
          <w:sz w:val="28"/>
          <w:rtl/>
        </w:rPr>
      </w:pPr>
      <w:r>
        <w:rPr>
          <w:rFonts w:ascii="Tahoma" w:hAnsi="Tahoma" w:cs="B Nazanin" w:hint="cs"/>
          <w:b/>
          <w:bCs/>
          <w:sz w:val="28"/>
          <w:rtl/>
        </w:rPr>
        <w:t>1</w:t>
      </w:r>
      <w:r w:rsidRPr="00493C46">
        <w:rPr>
          <w:rFonts w:ascii="Tahoma" w:hAnsi="Tahoma" w:cs="B Nazanin" w:hint="cs"/>
          <w:b/>
          <w:bCs/>
          <w:sz w:val="28"/>
          <w:rtl/>
        </w:rPr>
        <w:t>-</w:t>
      </w:r>
      <w:r w:rsidRPr="00493C46">
        <w:rPr>
          <w:rFonts w:ascii="BLotus" w:cs="B Nazanin" w:hint="cs"/>
          <w:sz w:val="28"/>
          <w:rtl/>
        </w:rPr>
        <w:t>بلدفورد و همکاران (2001) در مقاله ای با عنوان " بررسی استراتژی کسب و کار مدیریت فروش و میزان تأثیر گذاری آموزش بر فروش" دریافتند :  اثر بخشی هر یک از نیرو های واحد فروش محصول ، تحت نظارت سیستم مدیریتی آن واحد است. در یک سیستم کنترل کارکنان واحد فروش ، قواعدی برای روش آموزش ، نظارت، سرپرستی و ارزیابی آنها حاکم است. این سیستم به طور مداوم انتظارات خود از کارکنان را نشان می دهد. آموزش به کارکنان می فهماند هنگام بروز تعارض های اجتناب ناپذیر در شرایط فروش و مذاکرات چگونه عمل کنند و چه موقع از عهده انجام آن برآیند.</w:t>
      </w:r>
    </w:p>
    <w:p w:rsidR="00111A9C" w:rsidRPr="00493C46" w:rsidRDefault="00111A9C" w:rsidP="00111A9C">
      <w:pPr>
        <w:autoSpaceDE w:val="0"/>
        <w:autoSpaceDN w:val="0"/>
        <w:adjustRightInd w:val="0"/>
        <w:spacing w:line="360" w:lineRule="auto"/>
        <w:jc w:val="lowKashida"/>
        <w:rPr>
          <w:rFonts w:ascii="TimesNewRoman" w:hAnsi="TimesNewRoman" w:cs="B Nazanin"/>
          <w:sz w:val="28"/>
          <w:rtl/>
        </w:rPr>
      </w:pPr>
      <w:r w:rsidRPr="00493C46">
        <w:rPr>
          <w:rFonts w:ascii="Tahoma" w:hAnsi="Tahoma" w:cs="B Nazanin" w:hint="cs"/>
          <w:b/>
          <w:bCs/>
          <w:sz w:val="28"/>
          <w:rtl/>
        </w:rPr>
        <w:lastRenderedPageBreak/>
        <w:t>2-</w:t>
      </w:r>
      <w:r w:rsidRPr="00D75F5E">
        <w:rPr>
          <w:rFonts w:ascii="TimesNewRoman" w:hAnsi="TimesNewRoman" w:cs="B Nazanin"/>
          <w:sz w:val="28"/>
          <w:rtl/>
        </w:rPr>
        <w:t>کروگر و ل</w:t>
      </w:r>
      <w:r w:rsidRPr="00D75F5E">
        <w:rPr>
          <w:rFonts w:ascii="TimesNewRoman" w:hAnsi="TimesNewRoman" w:cs="B Nazanin" w:hint="cs"/>
          <w:sz w:val="28"/>
          <w:rtl/>
        </w:rPr>
        <w:t>ی</w:t>
      </w:r>
      <w:r w:rsidRPr="00D75F5E">
        <w:rPr>
          <w:rFonts w:ascii="TimesNewRoman" w:hAnsi="TimesNewRoman" w:cs="B Nazanin" w:hint="eastAsia"/>
          <w:sz w:val="28"/>
          <w:rtl/>
        </w:rPr>
        <w:t>ندال</w:t>
      </w:r>
      <w:r w:rsidRPr="00D75F5E">
        <w:rPr>
          <w:rFonts w:ascii="TimesNewRoman" w:hAnsi="TimesNewRoman" w:cs="B Nazanin"/>
          <w:sz w:val="28"/>
          <w:rtl/>
        </w:rPr>
        <w:t>( 2001)در مقاله ا</w:t>
      </w:r>
      <w:r w:rsidRPr="00D75F5E">
        <w:rPr>
          <w:rFonts w:ascii="TimesNewRoman" w:hAnsi="TimesNewRoman" w:cs="B Nazanin" w:hint="cs"/>
          <w:sz w:val="28"/>
          <w:rtl/>
        </w:rPr>
        <w:t>ی</w:t>
      </w:r>
      <w:r w:rsidRPr="00D75F5E">
        <w:rPr>
          <w:rFonts w:ascii="TimesNewRoman" w:hAnsi="TimesNewRoman" w:cs="B Nazanin"/>
          <w:sz w:val="28"/>
          <w:rtl/>
        </w:rPr>
        <w:t xml:space="preserve"> با عنوان "بررس</w:t>
      </w:r>
      <w:r w:rsidRPr="00D75F5E">
        <w:rPr>
          <w:rFonts w:ascii="TimesNewRoman" w:hAnsi="TimesNewRoman" w:cs="B Nazanin" w:hint="cs"/>
          <w:sz w:val="28"/>
          <w:rtl/>
        </w:rPr>
        <w:t>ی</w:t>
      </w:r>
      <w:r w:rsidRPr="00D75F5E">
        <w:rPr>
          <w:rFonts w:ascii="TimesNewRoman" w:hAnsi="TimesNewRoman" w:cs="B Nazanin"/>
          <w:sz w:val="28"/>
          <w:rtl/>
        </w:rPr>
        <w:t xml:space="preserve"> تاث</w:t>
      </w:r>
      <w:r w:rsidRPr="00D75F5E">
        <w:rPr>
          <w:rFonts w:ascii="TimesNewRoman" w:hAnsi="TimesNewRoman" w:cs="B Nazanin" w:hint="cs"/>
          <w:sz w:val="28"/>
          <w:rtl/>
        </w:rPr>
        <w:t>ی</w:t>
      </w:r>
      <w:r w:rsidRPr="00D75F5E">
        <w:rPr>
          <w:rFonts w:ascii="TimesNewRoman" w:hAnsi="TimesNewRoman" w:cs="B Nazanin" w:hint="eastAsia"/>
          <w:sz w:val="28"/>
          <w:rtl/>
        </w:rPr>
        <w:t>ر</w:t>
      </w:r>
      <w:r w:rsidRPr="00D75F5E">
        <w:rPr>
          <w:rFonts w:ascii="TimesNewRoman" w:hAnsi="TimesNewRoman" w:cs="B Nazanin"/>
          <w:sz w:val="28"/>
          <w:rtl/>
        </w:rPr>
        <w:t xml:space="preserve"> آموزش بر رشد اقتصاد" تأک</w:t>
      </w:r>
      <w:r w:rsidRPr="00D75F5E">
        <w:rPr>
          <w:rFonts w:ascii="TimesNewRoman" w:hAnsi="TimesNewRoman" w:cs="B Nazanin" w:hint="cs"/>
          <w:sz w:val="28"/>
          <w:rtl/>
        </w:rPr>
        <w:t>ی</w:t>
      </w:r>
      <w:r w:rsidRPr="00D75F5E">
        <w:rPr>
          <w:rFonts w:ascii="TimesNewRoman" w:hAnsi="TimesNewRoman" w:cs="B Nazanin" w:hint="eastAsia"/>
          <w:sz w:val="28"/>
          <w:rtl/>
        </w:rPr>
        <w:t>د</w:t>
      </w:r>
      <w:r w:rsidRPr="00D75F5E">
        <w:rPr>
          <w:rFonts w:ascii="TimesNewRoman" w:hAnsi="TimesNewRoman" w:cs="B Nazanin"/>
          <w:sz w:val="28"/>
          <w:rtl/>
        </w:rPr>
        <w:t xml:space="preserve"> م</w:t>
      </w:r>
      <w:r w:rsidRPr="00D75F5E">
        <w:rPr>
          <w:rFonts w:ascii="TimesNewRoman" w:hAnsi="TimesNewRoman" w:cs="B Nazanin" w:hint="cs"/>
          <w:sz w:val="28"/>
          <w:rtl/>
        </w:rPr>
        <w:t>ی</w:t>
      </w:r>
      <w:r w:rsidRPr="00D75F5E">
        <w:rPr>
          <w:rFonts w:ascii="TimesNewRoman" w:hAnsi="TimesNewRoman" w:cs="B Nazanin" w:hint="eastAsia"/>
          <w:sz w:val="28"/>
          <w:rtl/>
        </w:rPr>
        <w:t>کنند</w:t>
      </w:r>
      <w:r w:rsidRPr="00D75F5E">
        <w:rPr>
          <w:rFonts w:ascii="TimesNewRoman" w:hAnsi="TimesNewRoman" w:cs="B Nazanin"/>
          <w:sz w:val="28"/>
          <w:rtl/>
        </w:rPr>
        <w:t xml:space="preserve"> که اثر مثبت سطوح اول</w:t>
      </w:r>
      <w:r w:rsidRPr="00D75F5E">
        <w:rPr>
          <w:rFonts w:ascii="TimesNewRoman" w:hAnsi="TimesNewRoman" w:cs="B Nazanin" w:hint="cs"/>
          <w:sz w:val="28"/>
          <w:rtl/>
        </w:rPr>
        <w:t>ی</w:t>
      </w:r>
      <w:r w:rsidRPr="00D75F5E">
        <w:rPr>
          <w:rFonts w:ascii="TimesNewRoman" w:hAnsi="TimesNewRoman" w:cs="B Nazanin" w:hint="eastAsia"/>
          <w:sz w:val="28"/>
          <w:rtl/>
        </w:rPr>
        <w:t>ه</w:t>
      </w:r>
      <w:r w:rsidRPr="00D75F5E">
        <w:rPr>
          <w:rFonts w:ascii="TimesNewRoman" w:hAnsi="TimesNewRoman" w:cs="B Nazanin"/>
          <w:sz w:val="28"/>
          <w:rtl/>
        </w:rPr>
        <w:t xml:space="preserve"> آموزش بر رشد پد</w:t>
      </w:r>
      <w:r w:rsidRPr="00D75F5E">
        <w:rPr>
          <w:rFonts w:ascii="TimesNewRoman" w:hAnsi="TimesNewRoman" w:cs="B Nazanin" w:hint="cs"/>
          <w:sz w:val="28"/>
          <w:rtl/>
        </w:rPr>
        <w:t>ی</w:t>
      </w:r>
      <w:r w:rsidRPr="00D75F5E">
        <w:rPr>
          <w:rFonts w:ascii="TimesNewRoman" w:hAnsi="TimesNewRoman" w:cs="B Nazanin" w:hint="eastAsia"/>
          <w:sz w:val="28"/>
          <w:rtl/>
        </w:rPr>
        <w:t>ده</w:t>
      </w:r>
      <w:r w:rsidRPr="00D75F5E">
        <w:rPr>
          <w:rFonts w:ascii="TimesNewRoman" w:hAnsi="TimesNewRoman" w:cs="B Nazanin"/>
          <w:sz w:val="28"/>
          <w:rtl/>
        </w:rPr>
        <w:t xml:space="preserve"> اي است که به کشورهاي با بهره وري پا</w:t>
      </w:r>
      <w:r w:rsidRPr="00D75F5E">
        <w:rPr>
          <w:rFonts w:ascii="TimesNewRoman" w:hAnsi="TimesNewRoman" w:cs="B Nazanin" w:hint="cs"/>
          <w:sz w:val="28"/>
          <w:rtl/>
        </w:rPr>
        <w:t>یی</w:t>
      </w:r>
      <w:r w:rsidRPr="00D75F5E">
        <w:rPr>
          <w:rFonts w:ascii="TimesNewRoman" w:hAnsi="TimesNewRoman" w:cs="B Nazanin" w:hint="eastAsia"/>
          <w:sz w:val="28"/>
          <w:rtl/>
        </w:rPr>
        <w:t>ن</w:t>
      </w:r>
      <w:r w:rsidRPr="00D75F5E">
        <w:rPr>
          <w:rFonts w:ascii="TimesNewRoman" w:hAnsi="TimesNewRoman" w:cs="B Nazanin"/>
          <w:sz w:val="28"/>
          <w:rtl/>
        </w:rPr>
        <w:t xml:space="preserve"> محدود م</w:t>
      </w:r>
      <w:r w:rsidRPr="00D75F5E">
        <w:rPr>
          <w:rFonts w:ascii="TimesNewRoman" w:hAnsi="TimesNewRoman" w:cs="B Nazanin" w:hint="cs"/>
          <w:sz w:val="28"/>
          <w:rtl/>
        </w:rPr>
        <w:t>ی</w:t>
      </w:r>
      <w:r w:rsidRPr="00D75F5E">
        <w:rPr>
          <w:rFonts w:ascii="TimesNewRoman" w:hAnsi="TimesNewRoman" w:cs="B Nazanin" w:hint="eastAsia"/>
          <w:sz w:val="28"/>
          <w:rtl/>
        </w:rPr>
        <w:t>شود</w:t>
      </w:r>
      <w:r w:rsidRPr="00D75F5E">
        <w:rPr>
          <w:rFonts w:ascii="TimesNewRoman" w:hAnsi="TimesNewRoman" w:cs="B Nazanin"/>
          <w:sz w:val="28"/>
          <w:rtl/>
        </w:rPr>
        <w:t>. بنابرا</w:t>
      </w:r>
      <w:r w:rsidRPr="00D75F5E">
        <w:rPr>
          <w:rFonts w:ascii="TimesNewRoman" w:hAnsi="TimesNewRoman" w:cs="B Nazanin" w:hint="cs"/>
          <w:sz w:val="28"/>
          <w:rtl/>
        </w:rPr>
        <w:t>ی</w:t>
      </w:r>
      <w:r w:rsidRPr="00D75F5E">
        <w:rPr>
          <w:rFonts w:ascii="TimesNewRoman" w:hAnsi="TimesNewRoman" w:cs="B Nazanin" w:hint="eastAsia"/>
          <w:sz w:val="28"/>
          <w:rtl/>
        </w:rPr>
        <w:t>ن،</w:t>
      </w:r>
      <w:r w:rsidRPr="00D75F5E">
        <w:rPr>
          <w:rFonts w:ascii="TimesNewRoman" w:hAnsi="TimesNewRoman" w:cs="B Nazanin"/>
          <w:sz w:val="28"/>
          <w:rtl/>
        </w:rPr>
        <w:t xml:space="preserve"> عل</w:t>
      </w:r>
      <w:r w:rsidRPr="00D75F5E">
        <w:rPr>
          <w:rFonts w:ascii="TimesNewRoman" w:hAnsi="TimesNewRoman" w:cs="B Nazanin" w:hint="cs"/>
          <w:sz w:val="28"/>
          <w:rtl/>
        </w:rPr>
        <w:t>ی</w:t>
      </w:r>
      <w:r w:rsidRPr="00D75F5E">
        <w:rPr>
          <w:rFonts w:ascii="TimesNewRoman" w:hAnsi="TimesNewRoman" w:cs="B Nazanin" w:hint="eastAsia"/>
          <w:sz w:val="28"/>
          <w:rtl/>
        </w:rPr>
        <w:t>رغم</w:t>
      </w:r>
      <w:r w:rsidRPr="00D75F5E">
        <w:rPr>
          <w:rFonts w:ascii="TimesNewRoman" w:hAnsi="TimesNewRoman" w:cs="B Nazanin"/>
          <w:sz w:val="28"/>
          <w:rtl/>
        </w:rPr>
        <w:t xml:space="preserve"> تأ</w:t>
      </w:r>
      <w:r w:rsidRPr="00D75F5E">
        <w:rPr>
          <w:rFonts w:ascii="TimesNewRoman" w:hAnsi="TimesNewRoman" w:cs="B Nazanin" w:hint="cs"/>
          <w:sz w:val="28"/>
          <w:rtl/>
        </w:rPr>
        <w:t>یی</w:t>
      </w:r>
      <w:r w:rsidRPr="00D75F5E">
        <w:rPr>
          <w:rFonts w:ascii="TimesNewRoman" w:hAnsi="TimesNewRoman" w:cs="B Nazanin" w:hint="eastAsia"/>
          <w:sz w:val="28"/>
          <w:rtl/>
        </w:rPr>
        <w:t>د</w:t>
      </w:r>
      <w:r w:rsidRPr="00D75F5E">
        <w:rPr>
          <w:rFonts w:ascii="TimesNewRoman" w:hAnsi="TimesNewRoman" w:cs="B Nazanin"/>
          <w:sz w:val="28"/>
          <w:rtl/>
        </w:rPr>
        <w:t xml:space="preserve"> تأث</w:t>
      </w:r>
      <w:r w:rsidRPr="00D75F5E">
        <w:rPr>
          <w:rFonts w:ascii="TimesNewRoman" w:hAnsi="TimesNewRoman" w:cs="B Nazanin" w:hint="cs"/>
          <w:sz w:val="28"/>
          <w:rtl/>
        </w:rPr>
        <w:t>ی</w:t>
      </w:r>
      <w:r w:rsidRPr="00D75F5E">
        <w:rPr>
          <w:rFonts w:ascii="TimesNewRoman" w:hAnsi="TimesNewRoman" w:cs="B Nazanin" w:hint="eastAsia"/>
          <w:sz w:val="28"/>
          <w:rtl/>
        </w:rPr>
        <w:t>ر</w:t>
      </w:r>
      <w:r w:rsidRPr="00D75F5E">
        <w:rPr>
          <w:rFonts w:ascii="TimesNewRoman" w:hAnsi="TimesNewRoman" w:cs="B Nazanin"/>
          <w:sz w:val="28"/>
          <w:rtl/>
        </w:rPr>
        <w:t xml:space="preserve"> مثبت آموزش بر رشد اقتصادي در بس</w:t>
      </w:r>
      <w:r w:rsidRPr="00D75F5E">
        <w:rPr>
          <w:rFonts w:ascii="TimesNewRoman" w:hAnsi="TimesNewRoman" w:cs="B Nazanin" w:hint="cs"/>
          <w:sz w:val="28"/>
          <w:rtl/>
        </w:rPr>
        <w:t>ی</w:t>
      </w:r>
      <w:r w:rsidRPr="00D75F5E">
        <w:rPr>
          <w:rFonts w:ascii="TimesNewRoman" w:hAnsi="TimesNewRoman" w:cs="B Nazanin" w:hint="eastAsia"/>
          <w:sz w:val="28"/>
          <w:rtl/>
        </w:rPr>
        <w:t>اري</w:t>
      </w:r>
      <w:r w:rsidRPr="00D75F5E">
        <w:rPr>
          <w:rFonts w:ascii="TimesNewRoman" w:hAnsi="TimesNewRoman" w:cs="B Nazanin"/>
          <w:sz w:val="28"/>
          <w:rtl/>
        </w:rPr>
        <w:t xml:space="preserve"> از مطالع</w:t>
      </w:r>
      <w:r w:rsidRPr="00D75F5E">
        <w:rPr>
          <w:rFonts w:ascii="TimesNewRoman" w:hAnsi="TimesNewRoman" w:cs="B Nazanin" w:hint="eastAsia"/>
          <w:sz w:val="28"/>
          <w:rtl/>
        </w:rPr>
        <w:t>ات</w:t>
      </w:r>
      <w:r w:rsidRPr="00D75F5E">
        <w:rPr>
          <w:rFonts w:ascii="TimesNewRoman" w:hAnsi="TimesNewRoman" w:cs="B Nazanin"/>
          <w:sz w:val="28"/>
          <w:rtl/>
        </w:rPr>
        <w:t xml:space="preserve"> تجرب</w:t>
      </w:r>
      <w:r w:rsidRPr="00D75F5E">
        <w:rPr>
          <w:rFonts w:ascii="TimesNewRoman" w:hAnsi="TimesNewRoman" w:cs="B Nazanin" w:hint="cs"/>
          <w:sz w:val="28"/>
          <w:rtl/>
        </w:rPr>
        <w:t>ی</w:t>
      </w:r>
      <w:r w:rsidRPr="00D75F5E">
        <w:rPr>
          <w:rFonts w:ascii="TimesNewRoman" w:hAnsi="TimesNewRoman" w:cs="B Nazanin" w:hint="eastAsia"/>
          <w:sz w:val="28"/>
          <w:rtl/>
        </w:rPr>
        <w:t>،</w:t>
      </w:r>
      <w:r w:rsidRPr="00D75F5E">
        <w:rPr>
          <w:rFonts w:ascii="TimesNewRoman" w:hAnsi="TimesNewRoman" w:cs="B Nazanin"/>
          <w:sz w:val="28"/>
          <w:rtl/>
        </w:rPr>
        <w:t xml:space="preserve"> مطالعات تجرب</w:t>
      </w:r>
      <w:r w:rsidRPr="00D75F5E">
        <w:rPr>
          <w:rFonts w:ascii="TimesNewRoman" w:hAnsi="TimesNewRoman" w:cs="B Nazanin" w:hint="cs"/>
          <w:sz w:val="28"/>
          <w:rtl/>
        </w:rPr>
        <w:t>ی</w:t>
      </w:r>
      <w:r w:rsidRPr="00D75F5E">
        <w:rPr>
          <w:rFonts w:ascii="TimesNewRoman" w:hAnsi="TimesNewRoman" w:cs="B Nazanin"/>
          <w:sz w:val="28"/>
          <w:rtl/>
        </w:rPr>
        <w:t xml:space="preserve"> د</w:t>
      </w:r>
      <w:r w:rsidRPr="00D75F5E">
        <w:rPr>
          <w:rFonts w:ascii="TimesNewRoman" w:hAnsi="TimesNewRoman" w:cs="B Nazanin" w:hint="cs"/>
          <w:sz w:val="28"/>
          <w:rtl/>
        </w:rPr>
        <w:t>ی</w:t>
      </w:r>
      <w:r w:rsidRPr="00D75F5E">
        <w:rPr>
          <w:rFonts w:ascii="TimesNewRoman" w:hAnsi="TimesNewRoman" w:cs="B Nazanin" w:hint="eastAsia"/>
          <w:sz w:val="28"/>
          <w:rtl/>
        </w:rPr>
        <w:t>گري</w:t>
      </w:r>
      <w:r w:rsidRPr="00D75F5E">
        <w:rPr>
          <w:rFonts w:ascii="TimesNewRoman" w:hAnsi="TimesNewRoman" w:cs="B Nazanin"/>
          <w:sz w:val="28"/>
          <w:rtl/>
        </w:rPr>
        <w:t xml:space="preserve"> ن</w:t>
      </w:r>
      <w:r w:rsidRPr="00D75F5E">
        <w:rPr>
          <w:rFonts w:ascii="TimesNewRoman" w:hAnsi="TimesNewRoman" w:cs="B Nazanin" w:hint="cs"/>
          <w:sz w:val="28"/>
          <w:rtl/>
        </w:rPr>
        <w:t>ی</w:t>
      </w:r>
      <w:r w:rsidRPr="00D75F5E">
        <w:rPr>
          <w:rFonts w:ascii="TimesNewRoman" w:hAnsi="TimesNewRoman" w:cs="B Nazanin" w:hint="eastAsia"/>
          <w:sz w:val="28"/>
          <w:rtl/>
        </w:rPr>
        <w:t>ز</w:t>
      </w:r>
      <w:r w:rsidRPr="00D75F5E">
        <w:rPr>
          <w:rFonts w:ascii="TimesNewRoman" w:hAnsi="TimesNewRoman" w:cs="B Nazanin"/>
          <w:sz w:val="28"/>
          <w:rtl/>
        </w:rPr>
        <w:t xml:space="preserve"> وجود دارند که چندان با مباحث نظري همسو ن</w:t>
      </w:r>
      <w:r w:rsidRPr="00D75F5E">
        <w:rPr>
          <w:rFonts w:ascii="TimesNewRoman" w:hAnsi="TimesNewRoman" w:cs="B Nazanin" w:hint="cs"/>
          <w:sz w:val="28"/>
          <w:rtl/>
        </w:rPr>
        <w:t>ی</w:t>
      </w:r>
      <w:r w:rsidRPr="00D75F5E">
        <w:rPr>
          <w:rFonts w:ascii="TimesNewRoman" w:hAnsi="TimesNewRoman" w:cs="B Nazanin" w:hint="eastAsia"/>
          <w:sz w:val="28"/>
          <w:rtl/>
        </w:rPr>
        <w:t>ست</w:t>
      </w:r>
      <w:r w:rsidRPr="00D75F5E">
        <w:rPr>
          <w:rFonts w:ascii="TimesNewRoman" w:hAnsi="TimesNewRoman" w:cs="B Nazanin"/>
          <w:sz w:val="28"/>
          <w:rtl/>
        </w:rPr>
        <w:t xml:space="preserve"> و از ب</w:t>
      </w:r>
      <w:r w:rsidRPr="00D75F5E">
        <w:rPr>
          <w:rFonts w:ascii="TimesNewRoman" w:hAnsi="TimesNewRoman" w:cs="B Nazanin" w:hint="cs"/>
          <w:sz w:val="28"/>
          <w:rtl/>
        </w:rPr>
        <w:t>ی</w:t>
      </w:r>
      <w:r w:rsidRPr="00D75F5E">
        <w:rPr>
          <w:rFonts w:ascii="TimesNewRoman" w:hAnsi="TimesNewRoman" w:cs="B Nazanin"/>
          <w:sz w:val="28"/>
          <w:rtl/>
        </w:rPr>
        <w:t xml:space="preserve"> معنا بودن اثر آموزش و در برخ</w:t>
      </w:r>
      <w:r w:rsidRPr="00D75F5E">
        <w:rPr>
          <w:rFonts w:ascii="TimesNewRoman" w:hAnsi="TimesNewRoman" w:cs="B Nazanin" w:hint="cs"/>
          <w:sz w:val="28"/>
          <w:rtl/>
        </w:rPr>
        <w:t>ی</w:t>
      </w:r>
      <w:r w:rsidRPr="00D75F5E">
        <w:rPr>
          <w:rFonts w:ascii="TimesNewRoman" w:hAnsi="TimesNewRoman" w:cs="B Nazanin"/>
          <w:sz w:val="28"/>
          <w:rtl/>
        </w:rPr>
        <w:t xml:space="preserve"> موارد منف</w:t>
      </w:r>
      <w:r w:rsidRPr="00D75F5E">
        <w:rPr>
          <w:rFonts w:ascii="TimesNewRoman" w:hAnsi="TimesNewRoman" w:cs="B Nazanin" w:hint="cs"/>
          <w:sz w:val="28"/>
          <w:rtl/>
        </w:rPr>
        <w:t>ی</w:t>
      </w:r>
      <w:r w:rsidRPr="00D75F5E">
        <w:rPr>
          <w:rFonts w:ascii="TimesNewRoman" w:hAnsi="TimesNewRoman" w:cs="B Nazanin"/>
          <w:sz w:val="28"/>
          <w:rtl/>
        </w:rPr>
        <w:t xml:space="preserve"> بودن اثر آن بر رشد اقتصادي حکا</w:t>
      </w:r>
      <w:r w:rsidRPr="00D75F5E">
        <w:rPr>
          <w:rFonts w:ascii="TimesNewRoman" w:hAnsi="TimesNewRoman" w:cs="B Nazanin" w:hint="cs"/>
          <w:sz w:val="28"/>
          <w:rtl/>
        </w:rPr>
        <w:t>ی</w:t>
      </w:r>
      <w:r w:rsidRPr="00D75F5E">
        <w:rPr>
          <w:rFonts w:ascii="TimesNewRoman" w:hAnsi="TimesNewRoman" w:cs="B Nazanin" w:hint="eastAsia"/>
          <w:sz w:val="28"/>
          <w:rtl/>
        </w:rPr>
        <w:t>ت</w:t>
      </w:r>
      <w:r w:rsidRPr="00D75F5E">
        <w:rPr>
          <w:rFonts w:ascii="TimesNewRoman" w:hAnsi="TimesNewRoman" w:cs="B Nazanin"/>
          <w:sz w:val="28"/>
          <w:rtl/>
        </w:rPr>
        <w:t xml:space="preserve"> دارند.  در پاسخ به ا</w:t>
      </w:r>
      <w:r w:rsidRPr="00D75F5E">
        <w:rPr>
          <w:rFonts w:ascii="TimesNewRoman" w:hAnsi="TimesNewRoman" w:cs="B Nazanin" w:hint="cs"/>
          <w:sz w:val="28"/>
          <w:rtl/>
        </w:rPr>
        <w:t>ی</w:t>
      </w:r>
      <w:r w:rsidRPr="00D75F5E">
        <w:rPr>
          <w:rFonts w:ascii="TimesNewRoman" w:hAnsi="TimesNewRoman" w:cs="B Nazanin" w:hint="eastAsia"/>
          <w:sz w:val="28"/>
          <w:rtl/>
        </w:rPr>
        <w:t>ن</w:t>
      </w:r>
      <w:r w:rsidRPr="00D75F5E">
        <w:rPr>
          <w:rFonts w:ascii="TimesNewRoman" w:hAnsi="TimesNewRoman" w:cs="B Nazanin"/>
          <w:sz w:val="28"/>
          <w:rtl/>
        </w:rPr>
        <w:t xml:space="preserve"> ناهمسو</w:t>
      </w:r>
      <w:r w:rsidRPr="00D75F5E">
        <w:rPr>
          <w:rFonts w:ascii="TimesNewRoman" w:hAnsi="TimesNewRoman" w:cs="B Nazanin" w:hint="cs"/>
          <w:sz w:val="28"/>
          <w:rtl/>
        </w:rPr>
        <w:t>یی</w:t>
      </w:r>
      <w:r w:rsidRPr="00D75F5E">
        <w:rPr>
          <w:rFonts w:ascii="TimesNewRoman" w:hAnsi="TimesNewRoman" w:cs="B Nazanin" w:hint="eastAsia"/>
          <w:sz w:val="28"/>
          <w:rtl/>
        </w:rPr>
        <w:t>،</w:t>
      </w:r>
      <w:r w:rsidRPr="00D75F5E">
        <w:rPr>
          <w:rFonts w:ascii="TimesNewRoman" w:hAnsi="TimesNewRoman" w:cs="B Nazanin"/>
          <w:sz w:val="28"/>
          <w:rtl/>
        </w:rPr>
        <w:t xml:space="preserve"> مطالعات ز</w:t>
      </w:r>
      <w:r w:rsidRPr="00D75F5E">
        <w:rPr>
          <w:rFonts w:ascii="TimesNewRoman" w:hAnsi="TimesNewRoman" w:cs="B Nazanin" w:hint="cs"/>
          <w:sz w:val="28"/>
          <w:rtl/>
        </w:rPr>
        <w:t>ی</w:t>
      </w:r>
      <w:r w:rsidRPr="00D75F5E">
        <w:rPr>
          <w:rFonts w:ascii="TimesNewRoman" w:hAnsi="TimesNewRoman" w:cs="B Nazanin" w:hint="eastAsia"/>
          <w:sz w:val="28"/>
          <w:rtl/>
        </w:rPr>
        <w:t>ادي</w:t>
      </w:r>
      <w:r w:rsidRPr="00D75F5E">
        <w:rPr>
          <w:rFonts w:ascii="TimesNewRoman" w:hAnsi="TimesNewRoman" w:cs="B Nazanin"/>
          <w:sz w:val="28"/>
          <w:rtl/>
        </w:rPr>
        <w:t xml:space="preserve"> انجام شده است که برخ</w:t>
      </w:r>
      <w:r w:rsidRPr="00D75F5E">
        <w:rPr>
          <w:rFonts w:ascii="TimesNewRoman" w:hAnsi="TimesNewRoman" w:cs="B Nazanin" w:hint="cs"/>
          <w:sz w:val="28"/>
          <w:rtl/>
        </w:rPr>
        <w:t>ی</w:t>
      </w:r>
      <w:r w:rsidRPr="00D75F5E">
        <w:rPr>
          <w:rFonts w:ascii="TimesNewRoman" w:hAnsi="TimesNewRoman" w:cs="B Nazanin"/>
          <w:sz w:val="28"/>
          <w:rtl/>
        </w:rPr>
        <w:t xml:space="preserve"> از آنها در نظر نگرفتن ک</w:t>
      </w:r>
      <w:r w:rsidRPr="00D75F5E">
        <w:rPr>
          <w:rFonts w:ascii="TimesNewRoman" w:hAnsi="TimesNewRoman" w:cs="B Nazanin" w:hint="cs"/>
          <w:sz w:val="28"/>
          <w:rtl/>
        </w:rPr>
        <w:t>ی</w:t>
      </w:r>
      <w:r w:rsidRPr="00D75F5E">
        <w:rPr>
          <w:rFonts w:ascii="TimesNewRoman" w:hAnsi="TimesNewRoman" w:cs="B Nazanin" w:hint="eastAsia"/>
          <w:sz w:val="28"/>
          <w:rtl/>
        </w:rPr>
        <w:t>ف</w:t>
      </w:r>
      <w:r w:rsidRPr="00D75F5E">
        <w:rPr>
          <w:rFonts w:ascii="TimesNewRoman" w:hAnsi="TimesNewRoman" w:cs="B Nazanin" w:hint="cs"/>
          <w:sz w:val="28"/>
          <w:rtl/>
        </w:rPr>
        <w:t>ی</w:t>
      </w:r>
      <w:r w:rsidRPr="00D75F5E">
        <w:rPr>
          <w:rFonts w:ascii="TimesNewRoman" w:hAnsi="TimesNewRoman" w:cs="B Nazanin" w:hint="eastAsia"/>
          <w:sz w:val="28"/>
          <w:rtl/>
        </w:rPr>
        <w:t>ت</w:t>
      </w:r>
      <w:r w:rsidRPr="00D75F5E">
        <w:rPr>
          <w:rFonts w:ascii="TimesNewRoman" w:hAnsi="TimesNewRoman" w:cs="B Nazanin"/>
          <w:sz w:val="28"/>
          <w:rtl/>
        </w:rPr>
        <w:t xml:space="preserve"> سرما</w:t>
      </w:r>
      <w:r w:rsidRPr="00D75F5E">
        <w:rPr>
          <w:rFonts w:ascii="TimesNewRoman" w:hAnsi="TimesNewRoman" w:cs="B Nazanin" w:hint="cs"/>
          <w:sz w:val="28"/>
          <w:rtl/>
        </w:rPr>
        <w:t>ی</w:t>
      </w:r>
      <w:r w:rsidRPr="00D75F5E">
        <w:rPr>
          <w:rFonts w:ascii="TimesNewRoman" w:hAnsi="TimesNewRoman" w:cs="B Nazanin" w:hint="eastAsia"/>
          <w:sz w:val="28"/>
          <w:rtl/>
        </w:rPr>
        <w:t>ه</w:t>
      </w:r>
      <w:r w:rsidRPr="00D75F5E">
        <w:rPr>
          <w:rFonts w:ascii="TimesNewRoman" w:hAnsi="TimesNewRoman" w:cs="B Nazanin"/>
          <w:sz w:val="28"/>
          <w:rtl/>
        </w:rPr>
        <w:t xml:space="preserve"> انسان</w:t>
      </w:r>
      <w:r w:rsidRPr="00D75F5E">
        <w:rPr>
          <w:rFonts w:ascii="TimesNewRoman" w:hAnsi="TimesNewRoman" w:cs="B Nazanin" w:hint="cs"/>
          <w:sz w:val="28"/>
          <w:rtl/>
        </w:rPr>
        <w:t>ی</w:t>
      </w:r>
      <w:r w:rsidRPr="00D75F5E">
        <w:rPr>
          <w:rFonts w:ascii="TimesNewRoman" w:hAnsi="TimesNewRoman" w:cs="B Nazanin"/>
          <w:sz w:val="28"/>
          <w:rtl/>
        </w:rPr>
        <w:t xml:space="preserve"> را منشأ ا</w:t>
      </w:r>
      <w:r w:rsidRPr="00D75F5E">
        <w:rPr>
          <w:rFonts w:ascii="TimesNewRoman" w:hAnsi="TimesNewRoman" w:cs="B Nazanin" w:hint="cs"/>
          <w:sz w:val="28"/>
          <w:rtl/>
        </w:rPr>
        <w:t>ی</w:t>
      </w:r>
      <w:r w:rsidRPr="00D75F5E">
        <w:rPr>
          <w:rFonts w:ascii="TimesNewRoman" w:hAnsi="TimesNewRoman" w:cs="B Nazanin" w:hint="eastAsia"/>
          <w:sz w:val="28"/>
          <w:rtl/>
        </w:rPr>
        <w:t>ن</w:t>
      </w:r>
      <w:r w:rsidRPr="00D75F5E">
        <w:rPr>
          <w:rFonts w:ascii="TimesNewRoman" w:hAnsi="TimesNewRoman" w:cs="B Nazanin"/>
          <w:sz w:val="28"/>
          <w:rtl/>
        </w:rPr>
        <w:t xml:space="preserve"> اختلاف دانسته و برخ</w:t>
      </w:r>
      <w:r w:rsidRPr="00D75F5E">
        <w:rPr>
          <w:rFonts w:ascii="TimesNewRoman" w:hAnsi="TimesNewRoman" w:cs="B Nazanin" w:hint="cs"/>
          <w:sz w:val="28"/>
          <w:rtl/>
        </w:rPr>
        <w:t>ی</w:t>
      </w:r>
      <w:r w:rsidRPr="00D75F5E">
        <w:rPr>
          <w:rFonts w:ascii="TimesNewRoman" w:hAnsi="TimesNewRoman" w:cs="B Nazanin"/>
          <w:sz w:val="28"/>
          <w:rtl/>
        </w:rPr>
        <w:t xml:space="preserve"> د</w:t>
      </w:r>
      <w:r w:rsidRPr="00D75F5E">
        <w:rPr>
          <w:rFonts w:ascii="TimesNewRoman" w:hAnsi="TimesNewRoman" w:cs="B Nazanin" w:hint="cs"/>
          <w:sz w:val="28"/>
          <w:rtl/>
        </w:rPr>
        <w:t>ی</w:t>
      </w:r>
      <w:r w:rsidRPr="00D75F5E">
        <w:rPr>
          <w:rFonts w:ascii="TimesNewRoman" w:hAnsi="TimesNewRoman" w:cs="B Nazanin" w:hint="eastAsia"/>
          <w:sz w:val="28"/>
          <w:rtl/>
        </w:rPr>
        <w:t>گر</w:t>
      </w:r>
      <w:r w:rsidRPr="00D75F5E">
        <w:rPr>
          <w:rFonts w:ascii="TimesNewRoman" w:hAnsi="TimesNewRoman" w:cs="B Nazanin"/>
          <w:sz w:val="28"/>
          <w:rtl/>
        </w:rPr>
        <w:t xml:space="preserve"> ب</w:t>
      </w:r>
      <w:r w:rsidRPr="00D75F5E">
        <w:rPr>
          <w:rFonts w:ascii="TimesNewRoman" w:hAnsi="TimesNewRoman" w:cs="B Nazanin" w:hint="cs"/>
          <w:sz w:val="28"/>
          <w:rtl/>
        </w:rPr>
        <w:t>ی</w:t>
      </w:r>
      <w:r w:rsidRPr="00D75F5E">
        <w:rPr>
          <w:rFonts w:ascii="TimesNewRoman" w:hAnsi="TimesNewRoman" w:cs="B Nazanin" w:hint="eastAsia"/>
          <w:sz w:val="28"/>
          <w:rtl/>
        </w:rPr>
        <w:t>ان</w:t>
      </w:r>
      <w:r w:rsidRPr="00D75F5E">
        <w:rPr>
          <w:rFonts w:ascii="TimesNewRoman" w:hAnsi="TimesNewRoman" w:cs="B Nazanin"/>
          <w:sz w:val="28"/>
          <w:rtl/>
        </w:rPr>
        <w:t xml:space="preserve"> کرده اند که ناد</w:t>
      </w:r>
      <w:r w:rsidRPr="00D75F5E">
        <w:rPr>
          <w:rFonts w:ascii="TimesNewRoman" w:hAnsi="TimesNewRoman" w:cs="B Nazanin" w:hint="cs"/>
          <w:sz w:val="28"/>
          <w:rtl/>
        </w:rPr>
        <w:t>ی</w:t>
      </w:r>
      <w:r w:rsidRPr="00D75F5E">
        <w:rPr>
          <w:rFonts w:ascii="TimesNewRoman" w:hAnsi="TimesNewRoman" w:cs="B Nazanin" w:hint="eastAsia"/>
          <w:sz w:val="28"/>
          <w:rtl/>
        </w:rPr>
        <w:t>ده</w:t>
      </w:r>
      <w:r w:rsidRPr="00D75F5E">
        <w:rPr>
          <w:rFonts w:ascii="TimesNewRoman" w:hAnsi="TimesNewRoman" w:cs="B Nazanin"/>
          <w:sz w:val="28"/>
          <w:rtl/>
        </w:rPr>
        <w:t xml:space="preserve"> گرفتن چگونگ</w:t>
      </w:r>
      <w:r w:rsidRPr="00D75F5E">
        <w:rPr>
          <w:rFonts w:ascii="TimesNewRoman" w:hAnsi="TimesNewRoman" w:cs="B Nazanin" w:hint="cs"/>
          <w:sz w:val="28"/>
          <w:rtl/>
        </w:rPr>
        <w:t>ی</w:t>
      </w:r>
      <w:r w:rsidRPr="00D75F5E">
        <w:rPr>
          <w:rFonts w:ascii="TimesNewRoman" w:hAnsi="TimesNewRoman" w:cs="B Nazanin"/>
          <w:sz w:val="28"/>
          <w:rtl/>
        </w:rPr>
        <w:t xml:space="preserve"> توز</w:t>
      </w:r>
      <w:r w:rsidRPr="00D75F5E">
        <w:rPr>
          <w:rFonts w:ascii="TimesNewRoman" w:hAnsi="TimesNewRoman" w:cs="B Nazanin" w:hint="cs"/>
          <w:sz w:val="28"/>
          <w:rtl/>
        </w:rPr>
        <w:t>ی</w:t>
      </w:r>
      <w:r w:rsidRPr="00D75F5E">
        <w:rPr>
          <w:rFonts w:ascii="TimesNewRoman" w:hAnsi="TimesNewRoman" w:cs="B Nazanin" w:hint="eastAsia"/>
          <w:sz w:val="28"/>
          <w:rtl/>
        </w:rPr>
        <w:t>ع</w:t>
      </w:r>
      <w:r w:rsidRPr="00D75F5E">
        <w:rPr>
          <w:rFonts w:ascii="TimesNewRoman" w:hAnsi="TimesNewRoman" w:cs="B Nazanin"/>
          <w:sz w:val="28"/>
          <w:rtl/>
        </w:rPr>
        <w:t xml:space="preserve"> تحص</w:t>
      </w:r>
      <w:r w:rsidRPr="00D75F5E">
        <w:rPr>
          <w:rFonts w:ascii="TimesNewRoman" w:hAnsi="TimesNewRoman" w:cs="B Nazanin" w:hint="cs"/>
          <w:sz w:val="28"/>
          <w:rtl/>
        </w:rPr>
        <w:t>ی</w:t>
      </w:r>
      <w:r w:rsidRPr="00D75F5E">
        <w:rPr>
          <w:rFonts w:ascii="TimesNewRoman" w:hAnsi="TimesNewRoman" w:cs="B Nazanin" w:hint="eastAsia"/>
          <w:sz w:val="28"/>
          <w:rtl/>
        </w:rPr>
        <w:t>لات</w:t>
      </w:r>
      <w:r w:rsidRPr="00D75F5E">
        <w:rPr>
          <w:rFonts w:ascii="TimesNewRoman" w:hAnsi="TimesNewRoman" w:cs="B Nazanin"/>
          <w:sz w:val="28"/>
          <w:rtl/>
        </w:rPr>
        <w:t xml:space="preserve"> ن</w:t>
      </w:r>
      <w:r w:rsidRPr="00D75F5E">
        <w:rPr>
          <w:rFonts w:ascii="TimesNewRoman" w:hAnsi="TimesNewRoman" w:cs="B Nazanin" w:hint="cs"/>
          <w:sz w:val="28"/>
          <w:rtl/>
        </w:rPr>
        <w:t>ی</w:t>
      </w:r>
      <w:r w:rsidRPr="00D75F5E">
        <w:rPr>
          <w:rFonts w:ascii="TimesNewRoman" w:hAnsi="TimesNewRoman" w:cs="B Nazanin" w:hint="eastAsia"/>
          <w:sz w:val="28"/>
          <w:rtl/>
        </w:rPr>
        <w:t>روي</w:t>
      </w:r>
      <w:r w:rsidRPr="00D75F5E">
        <w:rPr>
          <w:rFonts w:ascii="TimesNewRoman" w:hAnsi="TimesNewRoman" w:cs="B Nazanin"/>
          <w:sz w:val="28"/>
          <w:rtl/>
        </w:rPr>
        <w:t xml:space="preserve"> کار موجب منف</w:t>
      </w:r>
      <w:r w:rsidRPr="00D75F5E">
        <w:rPr>
          <w:rFonts w:ascii="TimesNewRoman" w:hAnsi="TimesNewRoman" w:cs="B Nazanin" w:hint="cs"/>
          <w:sz w:val="28"/>
          <w:rtl/>
        </w:rPr>
        <w:t>ی</w:t>
      </w:r>
      <w:r w:rsidRPr="00D75F5E">
        <w:rPr>
          <w:rFonts w:ascii="TimesNewRoman" w:hAnsi="TimesNewRoman" w:cs="B Nazanin"/>
          <w:sz w:val="28"/>
          <w:rtl/>
        </w:rPr>
        <w:t xml:space="preserve"> شدن اثر سرما</w:t>
      </w:r>
      <w:r w:rsidRPr="00D75F5E">
        <w:rPr>
          <w:rFonts w:ascii="TimesNewRoman" w:hAnsi="TimesNewRoman" w:cs="B Nazanin" w:hint="cs"/>
          <w:sz w:val="28"/>
          <w:rtl/>
        </w:rPr>
        <w:t>ی</w:t>
      </w:r>
      <w:r w:rsidRPr="00D75F5E">
        <w:rPr>
          <w:rFonts w:ascii="TimesNewRoman" w:hAnsi="TimesNewRoman" w:cs="B Nazanin" w:hint="eastAsia"/>
          <w:sz w:val="28"/>
          <w:rtl/>
        </w:rPr>
        <w:t>ه</w:t>
      </w:r>
      <w:r w:rsidRPr="00D75F5E">
        <w:rPr>
          <w:rFonts w:ascii="TimesNewRoman" w:hAnsi="TimesNewRoman" w:cs="B Nazanin"/>
          <w:sz w:val="28"/>
          <w:rtl/>
        </w:rPr>
        <w:t xml:space="preserve"> انسان</w:t>
      </w:r>
      <w:r w:rsidRPr="00D75F5E">
        <w:rPr>
          <w:rFonts w:ascii="TimesNewRoman" w:hAnsi="TimesNewRoman" w:cs="B Nazanin" w:hint="cs"/>
          <w:sz w:val="28"/>
          <w:rtl/>
        </w:rPr>
        <w:t>ی</w:t>
      </w:r>
      <w:r w:rsidRPr="00D75F5E">
        <w:rPr>
          <w:rFonts w:ascii="TimesNewRoman" w:hAnsi="TimesNewRoman" w:cs="B Nazanin"/>
          <w:sz w:val="28"/>
          <w:rtl/>
        </w:rPr>
        <w:t xml:space="preserve"> بر رشد اقتصادي م</w:t>
      </w:r>
      <w:r w:rsidRPr="00D75F5E">
        <w:rPr>
          <w:rFonts w:ascii="TimesNewRoman" w:hAnsi="TimesNewRoman" w:cs="B Nazanin" w:hint="cs"/>
          <w:sz w:val="28"/>
          <w:rtl/>
        </w:rPr>
        <w:t>ی</w:t>
      </w:r>
      <w:r w:rsidRPr="00D75F5E">
        <w:rPr>
          <w:rFonts w:ascii="TimesNewRoman" w:hAnsi="TimesNewRoman" w:cs="B Nazanin" w:hint="eastAsia"/>
          <w:sz w:val="28"/>
          <w:rtl/>
        </w:rPr>
        <w:t>ان</w:t>
      </w:r>
      <w:r w:rsidRPr="00D75F5E">
        <w:rPr>
          <w:rFonts w:ascii="TimesNewRoman" w:hAnsi="TimesNewRoman" w:cs="B Nazanin"/>
          <w:sz w:val="28"/>
          <w:rtl/>
        </w:rPr>
        <w:t xml:space="preserve"> کشورهاي مختلف شده است</w:t>
      </w:r>
      <w:r>
        <w:rPr>
          <w:rFonts w:ascii="TimesNewRoman" w:hAnsi="TimesNewRoman" w:cs="B Nazanin" w:hint="cs"/>
          <w:sz w:val="28"/>
          <w:rtl/>
        </w:rPr>
        <w:t>.</w:t>
      </w:r>
    </w:p>
    <w:p w:rsidR="00111A9C" w:rsidRPr="00493C46" w:rsidRDefault="00111A9C" w:rsidP="00111A9C">
      <w:pPr>
        <w:spacing w:before="100" w:beforeAutospacing="1" w:after="100" w:afterAutospacing="1" w:line="360" w:lineRule="auto"/>
        <w:jc w:val="lowKashida"/>
        <w:rPr>
          <w:rFonts w:cs="B Nazanin"/>
          <w:b/>
          <w:bCs/>
          <w:sz w:val="28"/>
          <w:rtl/>
        </w:rPr>
      </w:pPr>
      <w:r w:rsidRPr="00493C46">
        <w:rPr>
          <w:rFonts w:ascii="Tahoma" w:hAnsi="Tahoma" w:cs="B Nazanin" w:hint="cs"/>
          <w:b/>
          <w:bCs/>
          <w:sz w:val="28"/>
          <w:rtl/>
        </w:rPr>
        <w:t>3-</w:t>
      </w:r>
      <w:r w:rsidRPr="00493C46">
        <w:rPr>
          <w:rFonts w:cs="B Nazanin" w:hint="cs"/>
          <w:sz w:val="28"/>
          <w:rtl/>
        </w:rPr>
        <w:t xml:space="preserve">مون سی و همکاران (2007) در مقاله ای با عنوان "  </w:t>
      </w:r>
      <w:r w:rsidRPr="00493C46">
        <w:rPr>
          <w:rFonts w:cs="B Nazanin"/>
          <w:sz w:val="28"/>
          <w:rtl/>
        </w:rPr>
        <w:t xml:space="preserve">بازاریابی و آموزش </w:t>
      </w:r>
      <w:r w:rsidRPr="00493C46">
        <w:rPr>
          <w:rFonts w:asciiTheme="majorBidi" w:hAnsiTheme="majorBidi" w:cs="B Nazanin" w:hint="cs"/>
          <w:sz w:val="28"/>
          <w:rtl/>
        </w:rPr>
        <w:t>" دریافتند :</w:t>
      </w:r>
      <w:r w:rsidRPr="00493C46">
        <w:rPr>
          <w:rFonts w:cs="B Nazanin" w:hint="cs"/>
          <w:sz w:val="28"/>
          <w:rtl/>
        </w:rPr>
        <w:t xml:space="preserve"> در سازمان ها </w:t>
      </w:r>
      <w:r w:rsidRPr="00493C46">
        <w:rPr>
          <w:rFonts w:cs="B Nazanin"/>
          <w:sz w:val="28"/>
          <w:rtl/>
        </w:rPr>
        <w:t xml:space="preserve"> طراحی دوره آموزشی پُرمحتوا و کاربردی جهت نمایندگان فروش</w:t>
      </w:r>
      <w:r w:rsidRPr="00493C46">
        <w:rPr>
          <w:rFonts w:cs="B Nazanin" w:hint="cs"/>
          <w:sz w:val="28"/>
          <w:rtl/>
        </w:rPr>
        <w:t xml:space="preserve"> و بازاریابان</w:t>
      </w:r>
      <w:r w:rsidRPr="00493C46">
        <w:rPr>
          <w:rFonts w:cs="B Nazanin"/>
          <w:sz w:val="28"/>
          <w:rtl/>
        </w:rPr>
        <w:t xml:space="preserve"> می بایست در برگیرنده کل مباحث</w:t>
      </w:r>
      <w:r w:rsidRPr="00493C46">
        <w:rPr>
          <w:rFonts w:cs="B Nazanin" w:hint="cs"/>
          <w:sz w:val="28"/>
          <w:rtl/>
        </w:rPr>
        <w:t xml:space="preserve"> مربوط</w:t>
      </w:r>
      <w:r w:rsidRPr="00493C46">
        <w:rPr>
          <w:rFonts w:cs="B Nazanin"/>
          <w:sz w:val="28"/>
          <w:rtl/>
        </w:rPr>
        <w:t xml:space="preserve"> بازاریابی باشد.در این مسیر، ابتدا</w:t>
      </w:r>
      <w:r w:rsidRPr="00493C46">
        <w:rPr>
          <w:rFonts w:cs="B Nazanin" w:hint="cs"/>
          <w:sz w:val="28"/>
          <w:rtl/>
        </w:rPr>
        <w:t xml:space="preserve"> واحد </w:t>
      </w:r>
      <w:r w:rsidRPr="00493C46">
        <w:rPr>
          <w:rFonts w:cs="B Nazanin"/>
          <w:sz w:val="28"/>
          <w:rtl/>
        </w:rPr>
        <w:t xml:space="preserve">آموزشی یا مسئول آموزش، جهت شناسایی و تحت آموزش قراردادن بازاریابان، </w:t>
      </w:r>
      <w:r w:rsidRPr="00493C46">
        <w:rPr>
          <w:rFonts w:cs="B Nazanin" w:hint="cs"/>
          <w:sz w:val="28"/>
          <w:rtl/>
        </w:rPr>
        <w:t xml:space="preserve">از </w:t>
      </w:r>
      <w:r w:rsidRPr="00493C46">
        <w:rPr>
          <w:rFonts w:cs="B Nazanin"/>
          <w:sz w:val="28"/>
          <w:rtl/>
        </w:rPr>
        <w:t xml:space="preserve">کارشناسان بازاریابی </w:t>
      </w:r>
      <w:r w:rsidRPr="00493C46">
        <w:rPr>
          <w:rFonts w:cs="Times New Roman"/>
          <w:sz w:val="28"/>
          <w:rtl/>
        </w:rPr>
        <w:t> </w:t>
      </w:r>
      <w:r w:rsidRPr="00493C46">
        <w:rPr>
          <w:rFonts w:cs="B Nazanin"/>
          <w:sz w:val="28"/>
          <w:rtl/>
        </w:rPr>
        <w:t xml:space="preserve">و </w:t>
      </w:r>
      <w:r w:rsidRPr="00493C46">
        <w:rPr>
          <w:rFonts w:cs="B Nazanin" w:hint="cs"/>
          <w:sz w:val="28"/>
          <w:rtl/>
        </w:rPr>
        <w:t xml:space="preserve">اساتید این حرفه  </w:t>
      </w:r>
      <w:r w:rsidRPr="00493C46">
        <w:rPr>
          <w:rFonts w:cs="B Nazanin"/>
          <w:sz w:val="28"/>
          <w:rtl/>
        </w:rPr>
        <w:t>دعوت به عمل می آور</w:t>
      </w:r>
      <w:r w:rsidRPr="00493C46">
        <w:rPr>
          <w:rFonts w:cs="B Nazanin" w:hint="cs"/>
          <w:sz w:val="28"/>
          <w:rtl/>
        </w:rPr>
        <w:t>ن</w:t>
      </w:r>
      <w:r w:rsidRPr="00493C46">
        <w:rPr>
          <w:rFonts w:cs="B Nazanin"/>
          <w:sz w:val="28"/>
          <w:rtl/>
        </w:rPr>
        <w:t>د و از آنها می خواه</w:t>
      </w:r>
      <w:r w:rsidRPr="00493C46">
        <w:rPr>
          <w:rFonts w:cs="B Nazanin" w:hint="cs"/>
          <w:sz w:val="28"/>
          <w:rtl/>
        </w:rPr>
        <w:t>ن</w:t>
      </w:r>
      <w:r w:rsidRPr="00493C46">
        <w:rPr>
          <w:rFonts w:cs="B Nazanin"/>
          <w:sz w:val="28"/>
          <w:rtl/>
        </w:rPr>
        <w:t xml:space="preserve">د دوره های آموزشی و اساسی موردنیاز یک بازاریاب را </w:t>
      </w:r>
      <w:r w:rsidRPr="00493C46">
        <w:rPr>
          <w:rFonts w:cs="B Nazanin" w:hint="cs"/>
          <w:sz w:val="28"/>
          <w:rtl/>
        </w:rPr>
        <w:t>تشکیل دهند</w:t>
      </w:r>
      <w:r w:rsidRPr="00493C46">
        <w:rPr>
          <w:rFonts w:cs="B Nazanin"/>
          <w:sz w:val="28"/>
          <w:rtl/>
        </w:rPr>
        <w:t xml:space="preserve"> و اساتید، تجربیات خودشان را </w:t>
      </w:r>
      <w:r w:rsidRPr="00493C46">
        <w:rPr>
          <w:rFonts w:cs="B Nazanin" w:hint="cs"/>
          <w:sz w:val="28"/>
          <w:rtl/>
        </w:rPr>
        <w:t>در اختیار دیگران قرار دهند.</w:t>
      </w:r>
    </w:p>
    <w:p w:rsidR="00111A9C" w:rsidRPr="00493C46" w:rsidRDefault="00111A9C" w:rsidP="00111A9C">
      <w:pPr>
        <w:autoSpaceDE w:val="0"/>
        <w:autoSpaceDN w:val="0"/>
        <w:adjustRightInd w:val="0"/>
        <w:spacing w:line="360" w:lineRule="auto"/>
        <w:jc w:val="lowKashida"/>
        <w:rPr>
          <w:rFonts w:ascii="TimesNewRoman" w:hAnsi="TimesNewRoman" w:cs="B Nazanin"/>
          <w:sz w:val="28"/>
          <w:rtl/>
        </w:rPr>
      </w:pPr>
      <w:r w:rsidRPr="00493C46">
        <w:rPr>
          <w:rFonts w:cs="B Nazanin" w:hint="cs"/>
          <w:sz w:val="28"/>
          <w:rtl/>
        </w:rPr>
        <w:t>4</w:t>
      </w:r>
      <w:r w:rsidRPr="00493C46">
        <w:rPr>
          <w:rFonts w:ascii="Wingdings-Regular" w:eastAsia="Wingdings-Regular" w:cs="B Nazanin" w:hint="cs"/>
          <w:sz w:val="28"/>
          <w:rtl/>
        </w:rPr>
        <w:t>-</w:t>
      </w:r>
      <w:r w:rsidRPr="00493C46">
        <w:rPr>
          <w:rFonts w:cs="B Nazanin" w:hint="cs"/>
          <w:sz w:val="28"/>
          <w:rtl/>
        </w:rPr>
        <w:t xml:space="preserve">آگوالو همکاران (2011) در مقاله ای با عنوان " </w:t>
      </w:r>
      <w:r w:rsidRPr="00493C46">
        <w:rPr>
          <w:rFonts w:cs="B Nazanin"/>
          <w:sz w:val="28"/>
          <w:rtl/>
        </w:rPr>
        <w:t>تاثیر آموزش</w:t>
      </w:r>
      <w:r w:rsidRPr="00493C46">
        <w:rPr>
          <w:rFonts w:cs="B Nazanin" w:hint="cs"/>
          <w:sz w:val="28"/>
          <w:rtl/>
        </w:rPr>
        <w:t>(</w:t>
      </w:r>
      <w:r w:rsidRPr="00493C46">
        <w:rPr>
          <w:rFonts w:cs="B Nazanin"/>
          <w:sz w:val="28"/>
          <w:rtl/>
        </w:rPr>
        <w:t xml:space="preserve"> مراقبت از سلامت مصرف کننده</w:t>
      </w:r>
      <w:r w:rsidRPr="00493C46">
        <w:rPr>
          <w:rFonts w:cs="B Nazanin" w:hint="cs"/>
          <w:sz w:val="28"/>
          <w:rtl/>
        </w:rPr>
        <w:t xml:space="preserve">) </w:t>
      </w:r>
      <w:r w:rsidRPr="00493C46">
        <w:rPr>
          <w:rFonts w:cs="B Nazanin"/>
          <w:sz w:val="28"/>
          <w:rtl/>
        </w:rPr>
        <w:t xml:space="preserve"> بر استراتژی های بازاریابی سازمان خدمات بهداشت</w:t>
      </w:r>
      <w:r w:rsidRPr="00493C46">
        <w:rPr>
          <w:rFonts w:cs="B Nazanin" w:hint="cs"/>
          <w:sz w:val="28"/>
          <w:rtl/>
        </w:rPr>
        <w:t xml:space="preserve">" دریافتند : داشتن یک استراتژی مشتری محور مناسب، نقش بسیار مهمی را در بهبود </w:t>
      </w:r>
      <w:r w:rsidRPr="00493C46">
        <w:rPr>
          <w:rFonts w:cs="B Nazanin" w:hint="cs"/>
          <w:sz w:val="28"/>
          <w:rtl/>
        </w:rPr>
        <w:lastRenderedPageBreak/>
        <w:t>و قوی کردن ارتباط بین سازمان و مشتری ایفا می کند. شناخت و درک صحیح از مشتری و برطرف کردن نیازها و خواسته های او باعث بهبود و افزایش وفاداری اش می گردد. بخصوص مشتریان امروزی که دائم بدنبال تهیه محصولات یا خدماتی متناسب با حفظ سلامتیشان هستند. تدارک دوره های آموزش مناسب در سازمان به  آشنایی کارکنان با نیازها و خواسته های  مصرف کنندگان کمک شایانی می کند.</w:t>
      </w:r>
    </w:p>
    <w:p w:rsidR="00111A9C" w:rsidRPr="00493C46" w:rsidRDefault="00111A9C" w:rsidP="00111A9C">
      <w:pPr>
        <w:autoSpaceDE w:val="0"/>
        <w:autoSpaceDN w:val="0"/>
        <w:adjustRightInd w:val="0"/>
        <w:spacing w:line="360" w:lineRule="auto"/>
        <w:jc w:val="lowKashida"/>
        <w:rPr>
          <w:rFonts w:ascii="TimesNewRoman" w:hAnsi="TimesNewRoman" w:cs="B Nazanin"/>
          <w:sz w:val="28"/>
          <w:rtl/>
        </w:rPr>
      </w:pPr>
      <w:r w:rsidRPr="00493C46">
        <w:rPr>
          <w:rFonts w:ascii="TimesNewRoman" w:hAnsi="TimesNewRoman" w:cs="B Nazanin" w:hint="cs"/>
          <w:sz w:val="28"/>
          <w:rtl/>
        </w:rPr>
        <w:t>5-</w:t>
      </w:r>
      <w:r w:rsidRPr="00493C46">
        <w:rPr>
          <w:rFonts w:cs="B Nazanin" w:hint="cs"/>
          <w:sz w:val="28"/>
          <w:rtl/>
        </w:rPr>
        <w:t>گرت لوز (1991 ) نقش آموزش های فنی و حرفه ای را با بازار کار ملی و بین المللی بیان کرده که معتقد بوده که این نوع آموزش ها اهمیت زیادی در بازار کار بین المللی دارد و همه افراد حتی کشورهای در حال توسعه به شرطی می توانند در بازار کار رقابت کنند که در کاربرد تکنولوژی نوین مهارت داشته باشند و از مهارت های لازم در این زمینه برخوردار باشند .</w:t>
      </w:r>
    </w:p>
    <w:p w:rsidR="00111A9C" w:rsidRPr="00493C46" w:rsidRDefault="00111A9C" w:rsidP="00111A9C">
      <w:pPr>
        <w:autoSpaceDE w:val="0"/>
        <w:autoSpaceDN w:val="0"/>
        <w:adjustRightInd w:val="0"/>
        <w:spacing w:line="360" w:lineRule="auto"/>
        <w:jc w:val="lowKashida"/>
        <w:rPr>
          <w:rFonts w:ascii="TimesNewRoman" w:hAnsi="TimesNewRoman" w:cs="B Nazanin"/>
          <w:sz w:val="28"/>
          <w:rtl/>
        </w:rPr>
      </w:pPr>
      <w:r w:rsidRPr="00493C46">
        <w:rPr>
          <w:rFonts w:ascii="TimesNewRoman" w:hAnsi="TimesNewRoman" w:cs="B Nazanin" w:hint="cs"/>
          <w:sz w:val="28"/>
          <w:rtl/>
        </w:rPr>
        <w:t>6-</w:t>
      </w:r>
      <w:r w:rsidRPr="00493C46">
        <w:rPr>
          <w:rFonts w:cs="B Nazanin" w:hint="cs"/>
          <w:sz w:val="28"/>
          <w:rtl/>
        </w:rPr>
        <w:t>ابراهیم روابده ( 2010 ) در پژوهشی با عنوان رابطه بین آموزش های فنی و حرفه ای و اشتغال در کشورهای کمتر توسعه یافته ( اردن ، عمان ، اردنگ ) انجام داده اند به این نتیجه رسیده اند که : از طریق تعداد دانشگاهها و افزایش آنها در چندین دهه گذشته ، که منجر به  افزایش تعداد فارغ التحصیلان گردیده است ،نرخ بیکاری هنوز هم بالاست  که به بیشتر از 14 درصد نیز رسیده است .( رقم رسمی 1999 ) .نتایج تحقیق نشان داده اند که اکثریت فارغ التحصیلان دانشگاهی که وارد بازار کار می شوند مهارت های ضروری را برای ورود به بازار کار و مشارکت فعال و موثر طی نمیکنند در نتیجه به افراد بیکار می پیوندند</w:t>
      </w:r>
      <w:r w:rsidRPr="00493C46">
        <w:rPr>
          <w:rFonts w:ascii="TimesNewRoman" w:hAnsi="TimesNewRoman" w:cs="B Nazanin" w:hint="cs"/>
          <w:sz w:val="28"/>
          <w:rtl/>
        </w:rPr>
        <w:t xml:space="preserve"> . </w:t>
      </w:r>
    </w:p>
    <w:p w:rsidR="00111A9C" w:rsidRPr="00493C46" w:rsidRDefault="00111A9C" w:rsidP="00111A9C">
      <w:pPr>
        <w:pStyle w:val="a0"/>
        <w:jc w:val="lowKashida"/>
        <w:rPr>
          <w:rFonts w:cs="B Nazanin"/>
          <w:sz w:val="28"/>
          <w:szCs w:val="28"/>
          <w:rtl/>
        </w:rPr>
      </w:pPr>
      <w:bookmarkStart w:id="32" w:name="_Toc413752560"/>
      <w:r w:rsidRPr="00493C46">
        <w:rPr>
          <w:rFonts w:cs="B Nazanin" w:hint="cs"/>
          <w:sz w:val="28"/>
          <w:szCs w:val="28"/>
          <w:rtl/>
        </w:rPr>
        <w:lastRenderedPageBreak/>
        <w:t>چار چوب نظری</w:t>
      </w:r>
      <w:bookmarkEnd w:id="32"/>
    </w:p>
    <w:p w:rsidR="00111A9C" w:rsidRPr="00493C46" w:rsidRDefault="00111A9C" w:rsidP="00111A9C">
      <w:pPr>
        <w:spacing w:line="360" w:lineRule="auto"/>
        <w:jc w:val="lowKashida"/>
        <w:rPr>
          <w:rFonts w:cs="B Nazanin"/>
          <w:sz w:val="28"/>
          <w:rtl/>
        </w:rPr>
      </w:pPr>
      <w:r w:rsidRPr="00493C46">
        <w:rPr>
          <w:rFonts w:cs="B Nazanin"/>
          <w:sz w:val="28"/>
          <w:rtl/>
        </w:rPr>
        <w:t>چارچوب نظری از مراحل تعیین</w:t>
      </w:r>
      <w:r w:rsidRPr="00493C46">
        <w:rPr>
          <w:rFonts w:cs="B Nazanin"/>
          <w:sz w:val="28"/>
          <w:rtl/>
        </w:rPr>
        <w:softHyphen/>
        <w:t>کننده روش تحقیق است که بر مبنای نظریات خاص موجود در هر رشته</w:t>
      </w:r>
      <w:r w:rsidRPr="00493C46">
        <w:rPr>
          <w:rFonts w:cs="B Nazanin"/>
          <w:sz w:val="28"/>
          <w:rtl/>
        </w:rPr>
        <w:softHyphen/>
        <w:t>ای، باید به اثبات قواعد منطقی و همبستگی بین پدیده</w:t>
      </w:r>
      <w:r w:rsidRPr="00493C46">
        <w:rPr>
          <w:rFonts w:cs="B Nazanin"/>
          <w:sz w:val="28"/>
          <w:rtl/>
        </w:rPr>
        <w:softHyphen/>
        <w:t xml:space="preserve">های مورد مطالعه در آن تحقیق </w:t>
      </w:r>
      <w:r>
        <w:rPr>
          <w:rFonts w:cs="B Nazanin" w:hint="cs"/>
          <w:sz w:val="28"/>
          <w:rtl/>
        </w:rPr>
        <w:t xml:space="preserve">بپردازد </w:t>
      </w:r>
      <w:r w:rsidRPr="00493C46">
        <w:rPr>
          <w:rFonts w:cs="B Nazanin" w:hint="cs"/>
          <w:sz w:val="28"/>
          <w:rtl/>
        </w:rPr>
        <w:t>( دشتی،1391).</w:t>
      </w:r>
    </w:p>
    <w:p w:rsidR="00111A9C" w:rsidRPr="00493C46" w:rsidRDefault="00111A9C" w:rsidP="00111A9C">
      <w:pPr>
        <w:spacing w:before="100" w:beforeAutospacing="1" w:after="100" w:afterAutospacing="1" w:line="360" w:lineRule="auto"/>
        <w:jc w:val="lowKashida"/>
        <w:rPr>
          <w:rFonts w:cs="B Nazanin"/>
          <w:sz w:val="28"/>
          <w:rtl/>
        </w:rPr>
      </w:pPr>
      <w:r w:rsidRPr="00493C46">
        <w:rPr>
          <w:rFonts w:cs="Times New Roman"/>
          <w:sz w:val="28"/>
          <w:rtl/>
        </w:rPr>
        <w:t> </w:t>
      </w:r>
      <w:r w:rsidRPr="00493C46">
        <w:rPr>
          <w:rFonts w:cs="B Nazanin"/>
          <w:sz w:val="28"/>
          <w:rtl/>
        </w:rPr>
        <w:t xml:space="preserve"> چارچوب نظری، نوعی مبانی نظری هدایتگر برای دستیابی به علل وقوع یک پدیده اجتماعی یا مسئله تحقیق است که به کمک آن می</w:t>
      </w:r>
      <w:r w:rsidRPr="00493C46">
        <w:rPr>
          <w:rFonts w:cs="B Nazanin"/>
          <w:sz w:val="28"/>
          <w:rtl/>
        </w:rPr>
        <w:softHyphen/>
        <w:t>توان واقعیّت یا بخشی از واقعیّت را در مورد آن پدیده کشف کرد تا محقّق به تبیین، تفسیر، تحلیل و تشریح پدیده مورد تحقیق بپردازد. محقّق در چارچوب نظری تحقیق، از طریق روش</w:t>
      </w:r>
      <w:r w:rsidRPr="00493C46">
        <w:rPr>
          <w:rFonts w:cs="B Nazanin"/>
          <w:sz w:val="28"/>
          <w:rtl/>
        </w:rPr>
        <w:softHyphen/>
        <w:t>های شناختی به درک جزئیات عناصر نظری می</w:t>
      </w:r>
      <w:r w:rsidRPr="00493C46">
        <w:rPr>
          <w:rFonts w:cs="B Nazanin"/>
          <w:sz w:val="28"/>
          <w:rtl/>
        </w:rPr>
        <w:softHyphen/>
        <w:t>پردازد. این استدلال منطقی بین پدیده</w:t>
      </w:r>
      <w:r w:rsidRPr="00493C46">
        <w:rPr>
          <w:rFonts w:cs="B Nazanin"/>
          <w:sz w:val="28"/>
          <w:rtl/>
        </w:rPr>
        <w:softHyphen/>
        <w:t>های مورد تحقیق، همراه با قواعد منطقی به کشف و</w:t>
      </w:r>
      <w:r>
        <w:rPr>
          <w:rFonts w:cs="B Nazanin"/>
          <w:sz w:val="28"/>
          <w:rtl/>
        </w:rPr>
        <w:t xml:space="preserve"> درک تبیین واقعیت منتهی می</w:t>
      </w:r>
      <w:r>
        <w:rPr>
          <w:rFonts w:cs="B Nazanin"/>
          <w:sz w:val="28"/>
          <w:rtl/>
        </w:rPr>
        <w:softHyphen/>
        <w:t>گردد</w:t>
      </w:r>
      <w:r>
        <w:rPr>
          <w:rFonts w:cs="B Nazanin" w:hint="cs"/>
          <w:sz w:val="28"/>
          <w:rtl/>
        </w:rPr>
        <w:t xml:space="preserve"> </w:t>
      </w:r>
      <w:r w:rsidRPr="00493C46">
        <w:rPr>
          <w:rFonts w:cs="B Nazanin" w:hint="cs"/>
          <w:sz w:val="28"/>
          <w:rtl/>
        </w:rPr>
        <w:t xml:space="preserve">(خاکی ، 1387 ). </w:t>
      </w:r>
    </w:p>
    <w:p w:rsidR="00111A9C" w:rsidRPr="00493C46" w:rsidRDefault="00111A9C" w:rsidP="00111A9C">
      <w:pPr>
        <w:spacing w:before="100" w:beforeAutospacing="1" w:after="100" w:afterAutospacing="1" w:line="360" w:lineRule="auto"/>
        <w:jc w:val="lowKashida"/>
        <w:rPr>
          <w:rFonts w:cs="B Nazanin"/>
          <w:sz w:val="28"/>
          <w:rtl/>
        </w:rPr>
      </w:pPr>
      <w:r w:rsidRPr="00493C46">
        <w:rPr>
          <w:rFonts w:cs="B Nazanin" w:hint="cs"/>
          <w:sz w:val="28"/>
          <w:rtl/>
        </w:rPr>
        <w:t>مهارت آموزی یکی از نیازهای اصلی و اساسی توسعه جامعه است . مهارت محوری باید به عنوان یک راهبرد مدنظر قرار گیرد و به تمامی شئون زندگی اجتماعی تسری یابد . با ترویج فرهنگ مهارت آموزی و ارائه آموزش های  اثربخش و کیفی می توان با  معضل بزرگ بیکاری که در خانواده ها سایه افکنده است ، مبارزه کرد (نادی زاده ، 1392: 212 ).</w:t>
      </w:r>
    </w:p>
    <w:p w:rsidR="00111A9C" w:rsidRPr="00493C46" w:rsidRDefault="00111A9C" w:rsidP="00111A9C">
      <w:pPr>
        <w:spacing w:line="360" w:lineRule="auto"/>
        <w:jc w:val="lowKashida"/>
        <w:rPr>
          <w:rFonts w:cs="B Nazanin"/>
          <w:sz w:val="28"/>
          <w:rtl/>
        </w:rPr>
      </w:pPr>
      <w:r w:rsidRPr="00493C46">
        <w:rPr>
          <w:rFonts w:cs="B Nazanin" w:hint="cs"/>
          <w:sz w:val="28"/>
          <w:rtl/>
        </w:rPr>
        <w:t>به طور کلی هدف بنیادی نظام آموزش مهارتی ، تربیت نیروی انسانی برای رفع نیازهای بازار کار است اما شواهد موجود حاکی از عدم تحقق یافتن کامل این هدف در برخی از کشورها به ویژه در کشورهای کمتر توسعه یافته و در حال توسعه است  ( خلیفه ، مثنوی ، 1392 ، 113 ).</w:t>
      </w:r>
    </w:p>
    <w:p w:rsidR="00111A9C" w:rsidRPr="00493C46" w:rsidRDefault="00111A9C" w:rsidP="00111A9C">
      <w:pPr>
        <w:spacing w:line="360" w:lineRule="auto"/>
        <w:jc w:val="lowKashida"/>
        <w:rPr>
          <w:rFonts w:cs="B Nazanin"/>
          <w:sz w:val="28"/>
          <w:rtl/>
        </w:rPr>
      </w:pPr>
      <w:r w:rsidRPr="00493C46">
        <w:rPr>
          <w:rFonts w:cs="B Nazanin" w:hint="cs"/>
          <w:sz w:val="28"/>
          <w:rtl/>
        </w:rPr>
        <w:lastRenderedPageBreak/>
        <w:t>دلایل تشکیل نظام آموزشهای مهارتی ( مهارت آموزی ) در ایران با دلایل تشکیل این نظام در سایر کشورها تفاوت چندانی ندارد در ایران نیز نیاز صنایع به کارکنان ماهر و نیمه ماهر احساس می شود . پایین بودن ظرفیت دانشگاهها برای پذیرش دانش آموزان و مهارت اندک دیپلمه ها در بازار کار از دلایل دیگر هستند که موجد تشکیل این نظام در ایران بوده اند . اما از  ظواهر امر  چنین بر می  آید که این نظام در ایران ، عملکردی مطلوب نداشته  و نتوانسته به آن اهداف که بر اساس آنها تشکیل شده است ، دست یابد . امروزه در ایران با خیل عظیمی از دانش آموختگان فارغ التحصیل نظام آموزش مهارتی مواجه هستیم که کارایی لازم را در بازار کار ندارند و یا اکثرا موفق به یافتن شغل مرتبط با  تخصص خود نشده اند . در واقع بروندادهای این نظام به ظاهر حاکی از یک برونداد مطلوب نیست. از جمله مسائلی که از محدودیت های نظام آموزش مهارتی در بسیاری از کشورها عنوان شده است نداشتن تخصص و مهارت کافی از سوی فارغ التحصی</w:t>
      </w:r>
      <w:r>
        <w:rPr>
          <w:rFonts w:cs="B Nazanin" w:hint="cs"/>
          <w:sz w:val="28"/>
          <w:rtl/>
        </w:rPr>
        <w:t>لان و دانش آموزان این نظام است</w:t>
      </w:r>
      <w:r w:rsidRPr="00493C46">
        <w:rPr>
          <w:rFonts w:cs="B Nazanin" w:hint="cs"/>
          <w:sz w:val="28"/>
          <w:rtl/>
        </w:rPr>
        <w:t xml:space="preserve"> ( همان ) .</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سازمان آموزش فنی و حرفه ای کشور با قابلیت ها و جایگاه قانونی خود اقدام به ارائه آموزش مهارت های مورد نیاز بازار کار به کارجویان می نماید. </w:t>
      </w:r>
    </w:p>
    <w:p w:rsidR="00111A9C" w:rsidRPr="00493C46" w:rsidRDefault="00111A9C" w:rsidP="00111A9C">
      <w:pPr>
        <w:spacing w:line="360" w:lineRule="auto"/>
        <w:jc w:val="lowKashida"/>
        <w:rPr>
          <w:rFonts w:ascii="BLotus" w:cs="B Nazanin"/>
          <w:sz w:val="28"/>
          <w:rtl/>
        </w:rPr>
      </w:pPr>
      <w:r w:rsidRPr="00493C46">
        <w:rPr>
          <w:rFonts w:cs="B Nazanin" w:hint="cs"/>
          <w:sz w:val="28"/>
          <w:rtl/>
        </w:rPr>
        <w:t>سازمان فنی و حرفه ای یکی از مدل های آموزشی مهارتی را بر اساس مدل زیر ارائه داده است</w:t>
      </w:r>
    </w:p>
    <w:p w:rsidR="00111A9C" w:rsidRPr="00493C46" w:rsidRDefault="00111A9C" w:rsidP="00111A9C">
      <w:pPr>
        <w:tabs>
          <w:tab w:val="left" w:pos="2141"/>
          <w:tab w:val="left" w:pos="3986"/>
          <w:tab w:val="left" w:pos="6431"/>
        </w:tabs>
        <w:spacing w:line="360" w:lineRule="auto"/>
        <w:jc w:val="lowKashida"/>
        <w:rPr>
          <w:rFonts w:cs="B Nazanin"/>
          <w:sz w:val="28"/>
          <w:rtl/>
        </w:rPr>
      </w:pPr>
      <w:r>
        <w:rPr>
          <w:rFonts w:cs="B Nazanin"/>
          <w:noProof/>
          <w:sz w:val="28"/>
          <w:rtl/>
          <w:lang w:bidi="fa-IR"/>
        </w:rPr>
        <mc:AlternateContent>
          <mc:Choice Requires="wpg">
            <w:drawing>
              <wp:anchor distT="0" distB="0" distL="114300" distR="114300" simplePos="0" relativeHeight="251659264" behindDoc="0" locked="0" layoutInCell="1" allowOverlap="1">
                <wp:simplePos x="0" y="0"/>
                <wp:positionH relativeFrom="column">
                  <wp:posOffset>1412240</wp:posOffset>
                </wp:positionH>
                <wp:positionV relativeFrom="paragraph">
                  <wp:posOffset>120650</wp:posOffset>
                </wp:positionV>
                <wp:extent cx="3152140" cy="13335"/>
                <wp:effectExtent l="38100" t="76200" r="0" b="100965"/>
                <wp:wrapNone/>
                <wp:docPr id="2099" name="Group 2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2140" cy="13335"/>
                          <a:chOff x="0" y="0"/>
                          <a:chExt cx="3152207" cy="13647"/>
                        </a:xfrm>
                      </wpg:grpSpPr>
                      <wps:wsp>
                        <wps:cNvPr id="19" name="Straight Arrow Connector 19"/>
                        <wps:cNvCnPr>
                          <a:cxnSpLocks noChangeShapeType="1"/>
                        </wps:cNvCnPr>
                        <wps:spPr bwMode="auto">
                          <a:xfrm flipH="1">
                            <a:off x="0" y="13647"/>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Straight Arrow Connector 18"/>
                        <wps:cNvCnPr>
                          <a:cxnSpLocks noChangeShapeType="1"/>
                        </wps:cNvCnPr>
                        <wps:spPr bwMode="auto">
                          <a:xfrm flipH="1">
                            <a:off x="1364776" y="13647"/>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Straight Arrow Connector 17"/>
                        <wps:cNvCnPr>
                          <a:cxnSpLocks noChangeShapeType="1"/>
                        </wps:cNvCnPr>
                        <wps:spPr bwMode="auto">
                          <a:xfrm flipH="1" flipV="1">
                            <a:off x="2552132" y="0"/>
                            <a:ext cx="6000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99" o:spid="_x0000_s1026" style="position:absolute;left:0;text-align:left;margin-left:111.2pt;margin-top:9.5pt;width:248.2pt;height:1.05pt;z-index:251659264" coordsize="3152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">
                <v:shapetype id="_x0000_t32" coordsize="21600,21600" o:spt="32" o:oned="t" path="m,l21600,21600e" filled="f">
                  <v:path arrowok="t" fillok="f" o:connecttype="none"/>
                  <o:lock v:ext="edit" shapetype="t"/>
                </v:shapetype>
                <v:shape id="Straight Arrow Connector 19" o:spid="_x0000_s1027" type="#_x0000_t32" style="position:absolute;top:136;width:67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Straight Arrow Connector 18" o:spid="_x0000_s1028" type="#_x0000_t32" style="position:absolute;left:13647;top:136;width:60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Straight Arrow Connector 17" o:spid="_x0000_s1029" type="#_x0000_t32" style="position:absolute;left:25521;width:6001;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Cb5cEAAADbAAAADwAAAGRycy9kb3ducmV2LnhtbERPS2vCQBC+F/wPywi91Y0h2BpdRSqC&#10;lF58HHocsuMmmJ0N2amm/94tFHqbj+85y/XgW3WjPjaBDUwnGSjiKtiGnYHzaffyBioKssU2MBn4&#10;oQjr1ehpiaUNdz7Q7ShOpRCOJRqoRbpS61jV5DFOQkecuEvoPUqCvdO2x3sK963Os2ymPTacGmrs&#10;6L2m6nr89ga+zv5znhdb7wp3koPQR5MXM2Oex8NmAUpokH/xn3tv0/xX+P0lHa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oJvlwQAAANsAAAAPAAAAAAAAAAAAAAAA&#10;AKECAABkcnMvZG93bnJldi54bWxQSwUGAAAAAAQABAD5AAAAjwMAAAAA&#10;">
                  <v:stroke endarrow="block"/>
                </v:shape>
              </v:group>
            </w:pict>
          </mc:Fallback>
        </mc:AlternateContent>
      </w:r>
      <w:r w:rsidRPr="00493C46">
        <w:rPr>
          <w:rFonts w:cs="B Nazanin" w:hint="cs"/>
          <w:sz w:val="28"/>
          <w:rtl/>
        </w:rPr>
        <w:t xml:space="preserve">آموزش </w:t>
      </w:r>
      <w:r w:rsidRPr="00493C46">
        <w:rPr>
          <w:rFonts w:cs="B Nazanin"/>
          <w:sz w:val="28"/>
          <w:rtl/>
        </w:rPr>
        <w:tab/>
      </w:r>
      <w:r w:rsidRPr="00493C46">
        <w:rPr>
          <w:rFonts w:cs="B Nazanin" w:hint="cs"/>
          <w:sz w:val="28"/>
          <w:rtl/>
        </w:rPr>
        <w:t xml:space="preserve">تولید </w:t>
      </w:r>
      <w:r w:rsidRPr="00493C46">
        <w:rPr>
          <w:rFonts w:cs="B Nazanin"/>
          <w:sz w:val="28"/>
          <w:rtl/>
        </w:rPr>
        <w:tab/>
      </w:r>
      <w:r w:rsidRPr="00493C46">
        <w:rPr>
          <w:rFonts w:cs="B Nazanin" w:hint="cs"/>
          <w:sz w:val="28"/>
          <w:rtl/>
        </w:rPr>
        <w:t xml:space="preserve">بازاریابی </w:t>
      </w:r>
      <w:r w:rsidRPr="00493C46">
        <w:rPr>
          <w:rFonts w:cs="B Nazanin"/>
          <w:sz w:val="28"/>
          <w:rtl/>
        </w:rPr>
        <w:tab/>
      </w:r>
      <w:r w:rsidRPr="00493C46">
        <w:rPr>
          <w:rFonts w:cs="B Nazanin" w:hint="cs"/>
          <w:sz w:val="28"/>
          <w:rtl/>
        </w:rPr>
        <w:t xml:space="preserve"> فروش</w:t>
      </w:r>
    </w:p>
    <w:p w:rsidR="00111A9C" w:rsidRPr="00974980" w:rsidRDefault="00111A9C" w:rsidP="00111A9C">
      <w:pPr>
        <w:autoSpaceDE w:val="0"/>
        <w:autoSpaceDN w:val="0"/>
        <w:adjustRightInd w:val="0"/>
        <w:spacing w:line="360" w:lineRule="auto"/>
        <w:jc w:val="lowKashida"/>
        <w:rPr>
          <w:rFonts w:ascii="BNazanin" w:cs="B Nazanin"/>
          <w:rtl/>
        </w:rPr>
      </w:pPr>
      <w:r w:rsidRPr="00493C46">
        <w:rPr>
          <w:rFonts w:cs="B Nazanin" w:hint="cs"/>
          <w:sz w:val="28"/>
          <w:rtl/>
        </w:rPr>
        <w:t xml:space="preserve">سازمان فنی و حرفه ای بر اساس این مدل نسبت به ایجاد اشتغال پایدار می تواند اقدام جدی را بعمل آورد. در واقع سازمان فنی و حرفه ای به منظور یادگیری کارآموزان از چگونگی تولید ، بازاریابی و فروش محصولات ،کارگاه های آموزشی را راه اندازی کرده که این کارگاهها علاوه بر کسب </w:t>
      </w:r>
      <w:r w:rsidRPr="00493C46">
        <w:rPr>
          <w:rFonts w:cs="B Nazanin" w:hint="cs"/>
          <w:sz w:val="28"/>
          <w:rtl/>
        </w:rPr>
        <w:lastRenderedPageBreak/>
        <w:t>مهارت در هریک از رشته های صنعتی ، خدماتی و کشاورزی  با کمک سازمان آموزش فنی و حرفه ای ، زمینه اشتغال مولد و پایدار را فراهم میکند .</w:t>
      </w:r>
      <w:r w:rsidRPr="00493C46">
        <w:rPr>
          <w:rFonts w:ascii="BNazanin" w:cs="B Nazanin" w:hint="cs"/>
          <w:sz w:val="28"/>
          <w:rtl/>
        </w:rPr>
        <w:t xml:space="preserve"> </w:t>
      </w:r>
      <w:r w:rsidRPr="00974980">
        <w:rPr>
          <w:rFonts w:ascii="BNazanin" w:cs="B Nazanin"/>
          <w:rtl/>
        </w:rPr>
        <w:t>در ا</w:t>
      </w:r>
      <w:r w:rsidRPr="00974980">
        <w:rPr>
          <w:rFonts w:ascii="BNazanin" w:cs="B Nazanin" w:hint="cs"/>
          <w:rtl/>
        </w:rPr>
        <w:t>ی</w:t>
      </w:r>
      <w:r w:rsidRPr="00974980">
        <w:rPr>
          <w:rFonts w:ascii="BNazanin" w:cs="B Nazanin" w:hint="eastAsia"/>
          <w:rtl/>
        </w:rPr>
        <w:t>ن</w:t>
      </w:r>
      <w:r w:rsidRPr="00974980">
        <w:rPr>
          <w:rFonts w:ascii="BNazanin" w:cs="B Nazanin"/>
          <w:rtl/>
        </w:rPr>
        <w:t xml:space="preserve"> فرآ</w:t>
      </w:r>
      <w:r w:rsidRPr="00974980">
        <w:rPr>
          <w:rFonts w:ascii="BNazanin" w:cs="B Nazanin" w:hint="cs"/>
          <w:rtl/>
        </w:rPr>
        <w:t>ی</w:t>
      </w:r>
      <w:r w:rsidRPr="00974980">
        <w:rPr>
          <w:rFonts w:ascii="BNazanin" w:cs="B Nazanin" w:hint="eastAsia"/>
          <w:rtl/>
        </w:rPr>
        <w:t>ند</w:t>
      </w:r>
      <w:r w:rsidRPr="00974980">
        <w:rPr>
          <w:rFonts w:ascii="BNazanin" w:cs="B Nazanin"/>
          <w:rtl/>
        </w:rPr>
        <w:t xml:space="preserve"> آموزش</w:t>
      </w:r>
      <w:r w:rsidRPr="00974980">
        <w:rPr>
          <w:rFonts w:ascii="BNazanin" w:cs="B Nazanin" w:hint="cs"/>
          <w:rtl/>
        </w:rPr>
        <w:t>ی</w:t>
      </w:r>
      <w:r w:rsidRPr="00974980">
        <w:rPr>
          <w:rFonts w:ascii="BNazanin" w:cs="B Nazanin"/>
          <w:rtl/>
        </w:rPr>
        <w:t xml:space="preserve"> جد</w:t>
      </w:r>
      <w:r w:rsidRPr="00974980">
        <w:rPr>
          <w:rFonts w:ascii="BNazanin" w:cs="B Nazanin" w:hint="cs"/>
          <w:rtl/>
        </w:rPr>
        <w:t>ی</w:t>
      </w:r>
      <w:r w:rsidRPr="00974980">
        <w:rPr>
          <w:rFonts w:ascii="BNazanin" w:cs="B Nazanin" w:hint="eastAsia"/>
          <w:rtl/>
        </w:rPr>
        <w:t>د،</w:t>
      </w:r>
      <w:r w:rsidRPr="00974980">
        <w:rPr>
          <w:rFonts w:ascii="BNazanin" w:cs="B Nazanin"/>
          <w:rtl/>
        </w:rPr>
        <w:t xml:space="preserve"> آموزش به گونه ا</w:t>
      </w:r>
      <w:r w:rsidRPr="00974980">
        <w:rPr>
          <w:rFonts w:ascii="BNazanin" w:cs="B Nazanin" w:hint="cs"/>
          <w:rtl/>
        </w:rPr>
        <w:t>ی</w:t>
      </w:r>
      <w:r w:rsidRPr="00974980">
        <w:rPr>
          <w:rFonts w:ascii="BNazanin" w:cs="B Nazanin"/>
          <w:rtl/>
        </w:rPr>
        <w:t xml:space="preserve"> صورت م</w:t>
      </w:r>
      <w:r w:rsidRPr="00974980">
        <w:rPr>
          <w:rFonts w:ascii="BNazanin" w:cs="B Nazanin" w:hint="cs"/>
          <w:rtl/>
        </w:rPr>
        <w:t>ی</w:t>
      </w:r>
      <w:r w:rsidRPr="00974980">
        <w:rPr>
          <w:rFonts w:ascii="BNazanin" w:cs="B Nazanin"/>
          <w:rtl/>
        </w:rPr>
        <w:t xml:space="preserve"> گ</w:t>
      </w:r>
      <w:r w:rsidRPr="00974980">
        <w:rPr>
          <w:rFonts w:ascii="BNazanin" w:cs="B Nazanin" w:hint="cs"/>
          <w:rtl/>
        </w:rPr>
        <w:t>ی</w:t>
      </w:r>
      <w:r w:rsidRPr="00974980">
        <w:rPr>
          <w:rFonts w:ascii="BNazanin" w:cs="B Nazanin" w:hint="eastAsia"/>
          <w:rtl/>
        </w:rPr>
        <w:t>رد</w:t>
      </w:r>
      <w:r w:rsidRPr="00974980">
        <w:rPr>
          <w:rFonts w:ascii="BNazanin" w:cs="B Nazanin"/>
          <w:rtl/>
        </w:rPr>
        <w:t xml:space="preserve"> که کارآموزان همزمان با آموزش و بعد از آن اقدام به تول</w:t>
      </w:r>
      <w:r w:rsidRPr="00974980">
        <w:rPr>
          <w:rFonts w:ascii="BNazanin" w:cs="B Nazanin" w:hint="cs"/>
          <w:rtl/>
        </w:rPr>
        <w:t>ی</w:t>
      </w:r>
      <w:r w:rsidRPr="00974980">
        <w:rPr>
          <w:rFonts w:ascii="BNazanin" w:cs="B Nazanin" w:hint="eastAsia"/>
          <w:rtl/>
        </w:rPr>
        <w:t>د</w:t>
      </w:r>
      <w:r w:rsidRPr="00974980">
        <w:rPr>
          <w:rFonts w:ascii="BNazanin" w:cs="B Nazanin"/>
          <w:rtl/>
        </w:rPr>
        <w:t xml:space="preserve"> محصولات</w:t>
      </w:r>
      <w:r w:rsidRPr="00974980">
        <w:rPr>
          <w:rFonts w:ascii="BNazanin" w:cs="B Nazanin" w:hint="cs"/>
          <w:rtl/>
        </w:rPr>
        <w:t>ی</w:t>
      </w:r>
      <w:r w:rsidRPr="00974980">
        <w:rPr>
          <w:rFonts w:ascii="BNazanin" w:cs="B Nazanin"/>
          <w:rtl/>
        </w:rPr>
        <w:t xml:space="preserve"> در قالب کارگا هها</w:t>
      </w:r>
      <w:r w:rsidRPr="00974980">
        <w:rPr>
          <w:rFonts w:ascii="BNazanin" w:cs="B Nazanin" w:hint="cs"/>
          <w:rtl/>
        </w:rPr>
        <w:t>ی</w:t>
      </w:r>
      <w:r w:rsidRPr="00974980">
        <w:rPr>
          <w:rFonts w:ascii="BNazanin" w:cs="B Nazanin"/>
          <w:rtl/>
        </w:rPr>
        <w:t xml:space="preserve"> متمرکز و </w:t>
      </w:r>
      <w:r w:rsidRPr="00974980">
        <w:rPr>
          <w:rFonts w:ascii="BNazanin" w:cs="B Nazanin" w:hint="cs"/>
          <w:rtl/>
        </w:rPr>
        <w:t>ی</w:t>
      </w:r>
      <w:r w:rsidRPr="00974980">
        <w:rPr>
          <w:rFonts w:ascii="BNazanin" w:cs="B Nazanin" w:hint="eastAsia"/>
          <w:rtl/>
        </w:rPr>
        <w:t>ا</w:t>
      </w:r>
      <w:r w:rsidRPr="00974980">
        <w:rPr>
          <w:rFonts w:ascii="BNazanin" w:cs="B Nazanin"/>
          <w:rtl/>
        </w:rPr>
        <w:t xml:space="preserve"> غ</w:t>
      </w:r>
      <w:r w:rsidRPr="00974980">
        <w:rPr>
          <w:rFonts w:ascii="BNazanin" w:cs="B Nazanin" w:hint="cs"/>
          <w:rtl/>
        </w:rPr>
        <w:t>ی</w:t>
      </w:r>
      <w:r w:rsidRPr="00974980">
        <w:rPr>
          <w:rFonts w:ascii="BNazanin" w:cs="B Nazanin" w:hint="eastAsia"/>
          <w:rtl/>
        </w:rPr>
        <w:t>رمتمرکزم</w:t>
      </w:r>
      <w:r w:rsidRPr="00974980">
        <w:rPr>
          <w:rFonts w:ascii="BNazanin" w:cs="B Nazanin" w:hint="cs"/>
          <w:rtl/>
        </w:rPr>
        <w:t>ی</w:t>
      </w:r>
      <w:r w:rsidRPr="00974980">
        <w:rPr>
          <w:rFonts w:ascii="BNazanin" w:cs="B Nazanin"/>
          <w:rtl/>
        </w:rPr>
        <w:t xml:space="preserve"> نما</w:t>
      </w:r>
      <w:r w:rsidRPr="00974980">
        <w:rPr>
          <w:rFonts w:ascii="BNazanin" w:cs="B Nazanin" w:hint="cs"/>
          <w:rtl/>
        </w:rPr>
        <w:t>ی</w:t>
      </w:r>
      <w:r w:rsidRPr="00974980">
        <w:rPr>
          <w:rFonts w:ascii="BNazanin" w:cs="B Nazanin" w:hint="eastAsia"/>
          <w:rtl/>
        </w:rPr>
        <w:t>ند</w:t>
      </w:r>
      <w:r w:rsidRPr="00974980">
        <w:rPr>
          <w:rFonts w:ascii="BNazanin" w:cs="B Nazanin"/>
          <w:rtl/>
        </w:rPr>
        <w:t xml:space="preserve"> که قابل</w:t>
      </w:r>
      <w:r w:rsidRPr="00974980">
        <w:rPr>
          <w:rFonts w:ascii="BNazanin" w:cs="B Nazanin" w:hint="cs"/>
          <w:rtl/>
        </w:rPr>
        <w:t>ی</w:t>
      </w:r>
      <w:r w:rsidRPr="00974980">
        <w:rPr>
          <w:rFonts w:ascii="BNazanin" w:cs="B Nazanin" w:hint="eastAsia"/>
          <w:rtl/>
        </w:rPr>
        <w:t>ت</w:t>
      </w:r>
      <w:r w:rsidRPr="00974980">
        <w:rPr>
          <w:rFonts w:ascii="BNazanin" w:cs="B Nazanin"/>
          <w:rtl/>
        </w:rPr>
        <w:t xml:space="preserve"> فروش داشته باشد.</w:t>
      </w:r>
    </w:p>
    <w:p w:rsidR="00111A9C" w:rsidRPr="00493C46" w:rsidRDefault="00111A9C" w:rsidP="00111A9C">
      <w:pPr>
        <w:autoSpaceDE w:val="0"/>
        <w:autoSpaceDN w:val="0"/>
        <w:adjustRightInd w:val="0"/>
        <w:spacing w:line="360" w:lineRule="auto"/>
        <w:jc w:val="lowKashida"/>
        <w:rPr>
          <w:rFonts w:ascii="BNazanin" w:cs="B Nazanin"/>
          <w:rtl/>
        </w:rPr>
      </w:pPr>
      <w:r w:rsidRPr="00974980">
        <w:rPr>
          <w:rFonts w:ascii="BNazanin" w:cs="B Nazanin" w:hint="eastAsia"/>
          <w:rtl/>
        </w:rPr>
        <w:t>بر</w:t>
      </w:r>
      <w:r w:rsidRPr="00974980">
        <w:rPr>
          <w:rFonts w:ascii="BNazanin" w:cs="B Nazanin"/>
          <w:rtl/>
        </w:rPr>
        <w:t xml:space="preserve"> اساس مطالعات انجام شده متغ</w:t>
      </w:r>
      <w:r w:rsidRPr="00974980">
        <w:rPr>
          <w:rFonts w:ascii="BNazanin" w:cs="B Nazanin" w:hint="cs"/>
          <w:rtl/>
        </w:rPr>
        <w:t>ی</w:t>
      </w:r>
      <w:r w:rsidRPr="00974980">
        <w:rPr>
          <w:rFonts w:ascii="BNazanin" w:cs="B Nazanin" w:hint="eastAsia"/>
          <w:rtl/>
        </w:rPr>
        <w:t>رها</w:t>
      </w:r>
      <w:r w:rsidRPr="00974980">
        <w:rPr>
          <w:rFonts w:ascii="BNazanin" w:cs="B Nazanin" w:hint="cs"/>
          <w:rtl/>
        </w:rPr>
        <w:t>یی</w:t>
      </w:r>
      <w:r w:rsidRPr="00974980">
        <w:rPr>
          <w:rFonts w:ascii="BNazanin" w:cs="B Nazanin"/>
          <w:rtl/>
        </w:rPr>
        <w:t xml:space="preserve"> برا</w:t>
      </w:r>
      <w:r w:rsidRPr="00974980">
        <w:rPr>
          <w:rFonts w:ascii="BNazanin" w:cs="B Nazanin" w:hint="cs"/>
          <w:rtl/>
        </w:rPr>
        <w:t>ی</w:t>
      </w:r>
      <w:r w:rsidRPr="00974980">
        <w:rPr>
          <w:rFonts w:ascii="BNazanin" w:cs="B Nazanin"/>
          <w:rtl/>
        </w:rPr>
        <w:t xml:space="preserve"> تول</w:t>
      </w:r>
      <w:r w:rsidRPr="00974980">
        <w:rPr>
          <w:rFonts w:ascii="BNazanin" w:cs="B Nazanin" w:hint="cs"/>
          <w:rtl/>
        </w:rPr>
        <w:t>ی</w:t>
      </w:r>
      <w:r w:rsidRPr="00974980">
        <w:rPr>
          <w:rFonts w:ascii="BNazanin" w:cs="B Nazanin" w:hint="eastAsia"/>
          <w:rtl/>
        </w:rPr>
        <w:t>د،</w:t>
      </w:r>
      <w:r w:rsidRPr="00974980">
        <w:rPr>
          <w:rFonts w:ascii="BNazanin" w:cs="B Nazanin"/>
          <w:rtl/>
        </w:rPr>
        <w:t xml:space="preserve"> بازار</w:t>
      </w:r>
      <w:r w:rsidRPr="00974980">
        <w:rPr>
          <w:rFonts w:ascii="BNazanin" w:cs="B Nazanin" w:hint="cs"/>
          <w:rtl/>
        </w:rPr>
        <w:t>ی</w:t>
      </w:r>
      <w:r w:rsidRPr="00974980">
        <w:rPr>
          <w:rFonts w:ascii="BNazanin" w:cs="B Nazanin" w:hint="eastAsia"/>
          <w:rtl/>
        </w:rPr>
        <w:t>اب</w:t>
      </w:r>
      <w:r w:rsidRPr="00974980">
        <w:rPr>
          <w:rFonts w:ascii="BNazanin" w:cs="B Nazanin" w:hint="cs"/>
          <w:rtl/>
        </w:rPr>
        <w:t>ی</w:t>
      </w:r>
      <w:r w:rsidRPr="00974980">
        <w:rPr>
          <w:rFonts w:ascii="BNazanin" w:cs="B Nazanin"/>
          <w:rtl/>
        </w:rPr>
        <w:t xml:space="preserve"> و فروش مورد بررس</w:t>
      </w:r>
      <w:r w:rsidRPr="00974980">
        <w:rPr>
          <w:rFonts w:ascii="BNazanin" w:cs="B Nazanin" w:hint="cs"/>
          <w:rtl/>
        </w:rPr>
        <w:t>ی</w:t>
      </w:r>
      <w:r w:rsidRPr="00974980">
        <w:rPr>
          <w:rFonts w:ascii="BNazanin" w:cs="B Nazanin"/>
          <w:rtl/>
        </w:rPr>
        <w:t xml:space="preserve"> قرار داده شد که درشکل ذ</w:t>
      </w:r>
      <w:r w:rsidRPr="00974980">
        <w:rPr>
          <w:rFonts w:ascii="BNazanin" w:cs="B Nazanin" w:hint="cs"/>
          <w:rtl/>
        </w:rPr>
        <w:t>ی</w:t>
      </w:r>
      <w:r w:rsidRPr="00974980">
        <w:rPr>
          <w:rFonts w:ascii="BNazanin" w:cs="B Nazanin" w:hint="eastAsia"/>
          <w:rtl/>
        </w:rPr>
        <w:t>ل</w:t>
      </w:r>
      <w:r w:rsidRPr="00974980">
        <w:rPr>
          <w:rFonts w:ascii="BNazanin" w:cs="B Nazanin"/>
          <w:rtl/>
        </w:rPr>
        <w:t xml:space="preserve"> نشان داده م</w:t>
      </w:r>
      <w:r w:rsidRPr="00974980">
        <w:rPr>
          <w:rFonts w:ascii="BNazanin" w:cs="B Nazanin" w:hint="cs"/>
          <w:rtl/>
        </w:rPr>
        <w:t>ی</w:t>
      </w:r>
      <w:r w:rsidRPr="00974980">
        <w:rPr>
          <w:rFonts w:ascii="BNazanin" w:cs="B Nazanin"/>
          <w:rtl/>
        </w:rPr>
        <w:t xml:space="preserve"> شود .</w:t>
      </w:r>
    </w:p>
    <w:p w:rsidR="00111A9C" w:rsidRPr="00493C46" w:rsidRDefault="00111A9C" w:rsidP="00111A9C">
      <w:pPr>
        <w:autoSpaceDE w:val="0"/>
        <w:autoSpaceDN w:val="0"/>
        <w:adjustRightInd w:val="0"/>
        <w:spacing w:line="360" w:lineRule="auto"/>
        <w:jc w:val="lowKashida"/>
        <w:rPr>
          <w:rFonts w:ascii="BNazanin" w:cs="B Nazanin"/>
          <w:rtl/>
        </w:rPr>
      </w:pPr>
    </w:p>
    <w:p w:rsidR="00111A9C" w:rsidRPr="00493C46" w:rsidRDefault="00111A9C" w:rsidP="00111A9C">
      <w:pPr>
        <w:autoSpaceDE w:val="0"/>
        <w:autoSpaceDN w:val="0"/>
        <w:adjustRightInd w:val="0"/>
        <w:spacing w:line="360" w:lineRule="auto"/>
        <w:jc w:val="lowKashida"/>
        <w:rPr>
          <w:rFonts w:ascii="BNazanin" w:cs="B Nazanin"/>
          <w:rtl/>
        </w:rPr>
      </w:pPr>
    </w:p>
    <w:p w:rsidR="00111A9C" w:rsidRPr="00493C46" w:rsidRDefault="00111A9C" w:rsidP="00111A9C">
      <w:pPr>
        <w:autoSpaceDE w:val="0"/>
        <w:autoSpaceDN w:val="0"/>
        <w:adjustRightInd w:val="0"/>
        <w:spacing w:line="360" w:lineRule="auto"/>
        <w:jc w:val="lowKashida"/>
        <w:rPr>
          <w:rFonts w:ascii="BNazanin" w:cs="B Nazanin"/>
          <w:rtl/>
        </w:rPr>
      </w:pPr>
    </w:p>
    <w:p w:rsidR="00111A9C" w:rsidRPr="00493C46" w:rsidRDefault="00111A9C" w:rsidP="00111A9C">
      <w:pPr>
        <w:autoSpaceDE w:val="0"/>
        <w:autoSpaceDN w:val="0"/>
        <w:adjustRightInd w:val="0"/>
        <w:spacing w:line="360" w:lineRule="auto"/>
        <w:jc w:val="lowKashida"/>
        <w:rPr>
          <w:rFonts w:ascii="BNazanin" w:cs="B Nazanin"/>
          <w:rtl/>
        </w:rPr>
      </w:pPr>
    </w:p>
    <w:p w:rsidR="00111A9C" w:rsidRPr="00493C46" w:rsidRDefault="00111A9C" w:rsidP="00111A9C">
      <w:pPr>
        <w:autoSpaceDE w:val="0"/>
        <w:autoSpaceDN w:val="0"/>
        <w:adjustRightInd w:val="0"/>
        <w:spacing w:line="360" w:lineRule="auto"/>
        <w:jc w:val="lowKashida"/>
        <w:rPr>
          <w:rFonts w:ascii="BNazanin" w:cs="B Nazanin"/>
          <w:rtl/>
        </w:rPr>
      </w:pPr>
    </w:p>
    <w:p w:rsidR="00111A9C" w:rsidRPr="00493C46" w:rsidRDefault="00111A9C" w:rsidP="00111A9C">
      <w:pPr>
        <w:autoSpaceDE w:val="0"/>
        <w:autoSpaceDN w:val="0"/>
        <w:adjustRightInd w:val="0"/>
        <w:spacing w:line="360" w:lineRule="auto"/>
        <w:jc w:val="lowKashida"/>
        <w:rPr>
          <w:rFonts w:ascii="BNazanin" w:cs="B Nazanin"/>
          <w:rtl/>
        </w:rPr>
      </w:pPr>
    </w:p>
    <w:p w:rsidR="00111A9C" w:rsidRPr="00493C46" w:rsidRDefault="00111A9C" w:rsidP="00111A9C">
      <w:pPr>
        <w:autoSpaceDE w:val="0"/>
        <w:autoSpaceDN w:val="0"/>
        <w:adjustRightInd w:val="0"/>
        <w:spacing w:line="360" w:lineRule="auto"/>
        <w:jc w:val="lowKashida"/>
        <w:rPr>
          <w:rFonts w:ascii="BNazanin" w:cs="B Nazanin"/>
          <w:rtl/>
        </w:rPr>
      </w:pPr>
    </w:p>
    <w:p w:rsidR="00111A9C" w:rsidRPr="00493C46" w:rsidRDefault="00111A9C" w:rsidP="00111A9C">
      <w:pPr>
        <w:autoSpaceDE w:val="0"/>
        <w:autoSpaceDN w:val="0"/>
        <w:adjustRightInd w:val="0"/>
        <w:spacing w:line="360" w:lineRule="auto"/>
        <w:jc w:val="lowKashida"/>
        <w:rPr>
          <w:rFonts w:ascii="BNazanin" w:cs="B Nazanin"/>
          <w:rtl/>
        </w:rPr>
      </w:pPr>
    </w:p>
    <w:p w:rsidR="00111A9C" w:rsidRPr="00493C46" w:rsidRDefault="00111A9C" w:rsidP="00111A9C">
      <w:pPr>
        <w:autoSpaceDE w:val="0"/>
        <w:autoSpaceDN w:val="0"/>
        <w:adjustRightInd w:val="0"/>
        <w:spacing w:line="360" w:lineRule="auto"/>
        <w:jc w:val="lowKashida"/>
        <w:rPr>
          <w:rFonts w:ascii="BNazanin" w:cs="B Nazanin"/>
          <w:rtl/>
        </w:rPr>
      </w:pPr>
    </w:p>
    <w:p w:rsidR="00111A9C" w:rsidRPr="00493C46" w:rsidRDefault="00111A9C" w:rsidP="00111A9C">
      <w:pPr>
        <w:autoSpaceDE w:val="0"/>
        <w:autoSpaceDN w:val="0"/>
        <w:adjustRightInd w:val="0"/>
        <w:spacing w:line="360" w:lineRule="auto"/>
        <w:jc w:val="lowKashida"/>
        <w:rPr>
          <w:rFonts w:ascii="BNazanin" w:cs="B Nazanin"/>
          <w:rtl/>
        </w:rPr>
      </w:pPr>
    </w:p>
    <w:p w:rsidR="00111A9C" w:rsidRDefault="00111A9C" w:rsidP="00111A9C">
      <w:pPr>
        <w:autoSpaceDE w:val="0"/>
        <w:autoSpaceDN w:val="0"/>
        <w:adjustRightInd w:val="0"/>
        <w:spacing w:line="360" w:lineRule="auto"/>
        <w:jc w:val="lowKashida"/>
        <w:rPr>
          <w:rFonts w:ascii="BNazanin" w:cs="B Nazanin"/>
          <w:rtl/>
        </w:rPr>
      </w:pPr>
    </w:p>
    <w:p w:rsidR="00111A9C" w:rsidRDefault="00111A9C" w:rsidP="00111A9C">
      <w:pPr>
        <w:autoSpaceDE w:val="0"/>
        <w:autoSpaceDN w:val="0"/>
        <w:adjustRightInd w:val="0"/>
        <w:spacing w:line="360" w:lineRule="auto"/>
        <w:jc w:val="lowKashida"/>
        <w:rPr>
          <w:rFonts w:ascii="BNazanin" w:cs="B Nazanin"/>
          <w:rtl/>
        </w:rPr>
      </w:pPr>
    </w:p>
    <w:p w:rsidR="00111A9C" w:rsidRDefault="00111A9C" w:rsidP="00111A9C">
      <w:pPr>
        <w:autoSpaceDE w:val="0"/>
        <w:autoSpaceDN w:val="0"/>
        <w:adjustRightInd w:val="0"/>
        <w:spacing w:line="360" w:lineRule="auto"/>
        <w:jc w:val="lowKashida"/>
        <w:rPr>
          <w:rFonts w:ascii="BNazanin" w:cs="B Nazanin"/>
          <w:rtl/>
        </w:rPr>
      </w:pPr>
    </w:p>
    <w:p w:rsidR="00111A9C" w:rsidRDefault="00111A9C" w:rsidP="00111A9C">
      <w:pPr>
        <w:autoSpaceDE w:val="0"/>
        <w:autoSpaceDN w:val="0"/>
        <w:adjustRightInd w:val="0"/>
        <w:spacing w:line="360" w:lineRule="auto"/>
        <w:jc w:val="lowKashida"/>
        <w:rPr>
          <w:rFonts w:ascii="BNazanin" w:cs="B Nazanin"/>
          <w:rtl/>
        </w:rPr>
      </w:pPr>
    </w:p>
    <w:p w:rsidR="00111A9C" w:rsidRDefault="00111A9C" w:rsidP="00111A9C">
      <w:pPr>
        <w:autoSpaceDE w:val="0"/>
        <w:autoSpaceDN w:val="0"/>
        <w:adjustRightInd w:val="0"/>
        <w:spacing w:line="360" w:lineRule="auto"/>
        <w:jc w:val="lowKashida"/>
        <w:rPr>
          <w:rFonts w:ascii="BNazanin" w:cs="B Nazanin"/>
          <w:rtl/>
        </w:rPr>
      </w:pPr>
    </w:p>
    <w:p w:rsidR="00111A9C" w:rsidRDefault="00111A9C" w:rsidP="00111A9C">
      <w:pPr>
        <w:autoSpaceDE w:val="0"/>
        <w:autoSpaceDN w:val="0"/>
        <w:adjustRightInd w:val="0"/>
        <w:spacing w:line="360" w:lineRule="auto"/>
        <w:jc w:val="lowKashida"/>
        <w:rPr>
          <w:rFonts w:ascii="BNazanin" w:cs="B Nazanin"/>
          <w:rtl/>
        </w:rPr>
      </w:pPr>
    </w:p>
    <w:p w:rsidR="00111A9C" w:rsidRDefault="00111A9C" w:rsidP="00111A9C">
      <w:pPr>
        <w:autoSpaceDE w:val="0"/>
        <w:autoSpaceDN w:val="0"/>
        <w:adjustRightInd w:val="0"/>
        <w:spacing w:line="360" w:lineRule="auto"/>
        <w:jc w:val="lowKashida"/>
        <w:rPr>
          <w:rFonts w:ascii="BNazanin" w:cs="B Nazanin"/>
          <w:rtl/>
        </w:rPr>
      </w:pPr>
    </w:p>
    <w:p w:rsidR="00111A9C" w:rsidRDefault="00111A9C" w:rsidP="00111A9C">
      <w:pPr>
        <w:autoSpaceDE w:val="0"/>
        <w:autoSpaceDN w:val="0"/>
        <w:adjustRightInd w:val="0"/>
        <w:spacing w:line="360" w:lineRule="auto"/>
        <w:jc w:val="lowKashida"/>
        <w:rPr>
          <w:rFonts w:ascii="BNazanin" w:cs="B Nazanin"/>
          <w:rtl/>
        </w:rPr>
      </w:pPr>
    </w:p>
    <w:p w:rsidR="00111A9C" w:rsidRPr="0002230F" w:rsidRDefault="00111A9C" w:rsidP="00111A9C">
      <w:pPr>
        <w:pStyle w:val="a2"/>
        <w:spacing w:line="360" w:lineRule="auto"/>
        <w:rPr>
          <w:rtl/>
        </w:rPr>
      </w:pPr>
      <w:bookmarkStart w:id="33" w:name="_Toc413752734"/>
      <w:r>
        <w:rPr>
          <w:rFonts w:cs="B Nazanin"/>
          <w:noProof/>
          <w:sz w:val="28"/>
          <w:rtl/>
        </w:rPr>
        <mc:AlternateContent>
          <mc:Choice Requires="wpg">
            <w:drawing>
              <wp:anchor distT="0" distB="0" distL="114300" distR="114300" simplePos="0" relativeHeight="251661312" behindDoc="0" locked="0" layoutInCell="1" allowOverlap="1">
                <wp:simplePos x="0" y="0"/>
                <wp:positionH relativeFrom="column">
                  <wp:posOffset>1096010</wp:posOffset>
                </wp:positionH>
                <wp:positionV relativeFrom="paragraph">
                  <wp:posOffset>629920</wp:posOffset>
                </wp:positionV>
                <wp:extent cx="3154680" cy="4262755"/>
                <wp:effectExtent l="15240" t="10795" r="49530" b="603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4680" cy="4262755"/>
                          <a:chOff x="3297" y="3134"/>
                          <a:chExt cx="4968" cy="6713"/>
                        </a:xfrm>
                      </wpg:grpSpPr>
                      <wpg:grpSp>
                        <wpg:cNvPr id="2" name="Group 62"/>
                        <wpg:cNvGrpSpPr>
                          <a:grpSpLocks/>
                        </wpg:cNvGrpSpPr>
                        <wpg:grpSpPr bwMode="auto">
                          <a:xfrm>
                            <a:off x="3360" y="3134"/>
                            <a:ext cx="4905" cy="4172"/>
                            <a:chOff x="3360" y="3134"/>
                            <a:chExt cx="4905" cy="4172"/>
                          </a:xfrm>
                        </wpg:grpSpPr>
                        <wps:wsp>
                          <wps:cNvPr id="3" name="AutoShape 63"/>
                          <wps:cNvCnPr>
                            <a:cxnSpLocks noChangeShapeType="1"/>
                          </wps:cNvCnPr>
                          <wps:spPr bwMode="auto">
                            <a:xfrm>
                              <a:off x="6540" y="5266"/>
                              <a:ext cx="1725" cy="1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64"/>
                          <wps:cNvCnPr>
                            <a:cxnSpLocks noChangeShapeType="1"/>
                          </wps:cNvCnPr>
                          <wps:spPr bwMode="auto">
                            <a:xfrm>
                              <a:off x="6540" y="5266"/>
                              <a:ext cx="0" cy="2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65"/>
                          <wps:cNvCnPr>
                            <a:cxnSpLocks noChangeShapeType="1"/>
                          </wps:cNvCnPr>
                          <wps:spPr bwMode="auto">
                            <a:xfrm flipH="1">
                              <a:off x="3360" y="5266"/>
                              <a:ext cx="3180" cy="1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Oval 66"/>
                          <wps:cNvSpPr>
                            <a:spLocks noChangeArrowheads="1"/>
                          </wps:cNvSpPr>
                          <wps:spPr bwMode="auto">
                            <a:xfrm>
                              <a:off x="4785" y="3134"/>
                              <a:ext cx="3165" cy="1965"/>
                            </a:xfrm>
                            <a:prstGeom prst="ellipse">
                              <a:avLst/>
                            </a:prstGeom>
                            <a:solidFill>
                              <a:srgbClr val="FFFFFF"/>
                            </a:solidFill>
                            <a:ln w="9525">
                              <a:solidFill>
                                <a:srgbClr val="000000"/>
                              </a:solidFill>
                              <a:round/>
                              <a:headEnd/>
                              <a:tailEnd/>
                            </a:ln>
                          </wps:spPr>
                          <wps:txbx>
                            <w:txbxContent>
                              <w:p w:rsidR="00111A9C" w:rsidRDefault="00111A9C" w:rsidP="00111A9C">
                                <w:pPr>
                                  <w:rPr>
                                    <w:rtl/>
                                  </w:rPr>
                                </w:pPr>
                              </w:p>
                              <w:p w:rsidR="00111A9C" w:rsidRPr="000A3EE4" w:rsidRDefault="00111A9C" w:rsidP="00111A9C">
                                <w:pPr>
                                  <w:jc w:val="center"/>
                                  <w:rPr>
                                    <w:rFonts w:cs="B Nazanin"/>
                                    <w:b/>
                                    <w:bCs/>
                                    <w:sz w:val="44"/>
                                    <w:szCs w:val="44"/>
                                  </w:rPr>
                                </w:pPr>
                                <w:r w:rsidRPr="000A3EE4">
                                  <w:rPr>
                                    <w:rFonts w:cs="B Nazanin" w:hint="cs"/>
                                    <w:b/>
                                    <w:bCs/>
                                    <w:sz w:val="44"/>
                                    <w:szCs w:val="44"/>
                                    <w:rtl/>
                                  </w:rPr>
                                  <w:t>آموزش</w:t>
                                </w:r>
                              </w:p>
                            </w:txbxContent>
                          </wps:txbx>
                          <wps:bodyPr rot="0" vert="horz" wrap="square" lIns="91440" tIns="45720" rIns="91440" bIns="45720" anchor="t" anchorCtr="0" upright="1">
                            <a:noAutofit/>
                          </wps:bodyPr>
                        </wps:wsp>
                      </wpg:grpSp>
                      <wps:wsp>
                        <wps:cNvPr id="7" name="AutoShape 67"/>
                        <wps:cNvCnPr>
                          <a:cxnSpLocks noChangeShapeType="1"/>
                        </wps:cNvCnPr>
                        <wps:spPr bwMode="auto">
                          <a:xfrm flipH="1">
                            <a:off x="6705" y="9846"/>
                            <a:ext cx="117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68"/>
                        <wps:cNvCnPr>
                          <a:cxnSpLocks noChangeShapeType="1"/>
                        </wps:cNvCnPr>
                        <wps:spPr bwMode="auto">
                          <a:xfrm flipH="1">
                            <a:off x="3297" y="9831"/>
                            <a:ext cx="825"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86.3pt;margin-top:49.6pt;width:248.4pt;height:335.65pt;z-index:251661312" coordorigin="3297,3134" coordsize="4968,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">
                <v:group id="Group 62" o:spid="_x0000_s1027" style="position:absolute;left:3360;top:3134;width:4905;height:4172" coordorigin="3360,3134" coordsize="4905,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AutoShape 63" o:spid="_x0000_s1028" type="#_x0000_t32" style="position:absolute;left:6540;top:5266;width:1725;height:18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64" o:spid="_x0000_s1029" type="#_x0000_t32" style="position:absolute;left:6540;top:5266;width:0;height:20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65" o:spid="_x0000_s1030" type="#_x0000_t32" style="position:absolute;left:3360;top:5266;width:3180;height:18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oval id="Oval 66" o:spid="_x0000_s1031" style="position:absolute;left:4785;top:3134;width:3165;height:1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111A9C" w:rsidRDefault="00111A9C" w:rsidP="00111A9C">
                          <w:pPr>
                            <w:rPr>
                              <w:rtl/>
                            </w:rPr>
                          </w:pPr>
                        </w:p>
                        <w:p w:rsidR="00111A9C" w:rsidRPr="000A3EE4" w:rsidRDefault="00111A9C" w:rsidP="00111A9C">
                          <w:pPr>
                            <w:jc w:val="center"/>
                            <w:rPr>
                              <w:rFonts w:cs="B Nazanin"/>
                              <w:b/>
                              <w:bCs/>
                              <w:sz w:val="44"/>
                              <w:szCs w:val="44"/>
                            </w:rPr>
                          </w:pPr>
                          <w:r w:rsidRPr="000A3EE4">
                            <w:rPr>
                              <w:rFonts w:cs="B Nazanin" w:hint="cs"/>
                              <w:b/>
                              <w:bCs/>
                              <w:sz w:val="44"/>
                              <w:szCs w:val="44"/>
                              <w:rtl/>
                            </w:rPr>
                            <w:t>آموزش</w:t>
                          </w:r>
                        </w:p>
                      </w:txbxContent>
                    </v:textbox>
                  </v:oval>
                </v:group>
                <v:shape id="AutoShape 67" o:spid="_x0000_s1032" type="#_x0000_t32" style="position:absolute;left:6705;top:9846;width:117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68" o:spid="_x0000_s1033" type="#_x0000_t32" style="position:absolute;left:3297;top:9831;width:825;height: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group>
            </w:pict>
          </mc:Fallback>
        </mc:AlternateContent>
      </w:r>
      <w:r w:rsidRPr="0002230F">
        <w:rPr>
          <w:rFonts w:hint="cs"/>
          <w:rtl/>
        </w:rPr>
        <w:t>متغیرهای تولید ، بازاریابی ، فروش</w:t>
      </w:r>
      <w:bookmarkEnd w:id="33"/>
    </w:p>
    <w:p w:rsidR="00111A9C" w:rsidRPr="007129F6" w:rsidRDefault="00111A9C" w:rsidP="00111A9C">
      <w:pPr>
        <w:autoSpaceDE w:val="0"/>
        <w:autoSpaceDN w:val="0"/>
        <w:adjustRightInd w:val="0"/>
        <w:jc w:val="lowKashida"/>
        <w:rPr>
          <w:rFonts w:cs="B Nazanin"/>
          <w:sz w:val="28"/>
          <w:rtl/>
        </w:rPr>
      </w:pPr>
    </w:p>
    <w:p w:rsidR="00111A9C" w:rsidRDefault="00111A9C" w:rsidP="00111A9C">
      <w:pPr>
        <w:autoSpaceDE w:val="0"/>
        <w:autoSpaceDN w:val="0"/>
        <w:adjustRightInd w:val="0"/>
        <w:jc w:val="lowKashida"/>
        <w:rPr>
          <w:rFonts w:cs="B Lotus"/>
          <w:sz w:val="28"/>
          <w:rtl/>
        </w:rPr>
      </w:pPr>
    </w:p>
    <w:p w:rsidR="00111A9C" w:rsidRDefault="00111A9C" w:rsidP="00111A9C">
      <w:pPr>
        <w:autoSpaceDE w:val="0"/>
        <w:autoSpaceDN w:val="0"/>
        <w:adjustRightInd w:val="0"/>
        <w:jc w:val="lowKashida"/>
        <w:rPr>
          <w:rFonts w:cs="B Lotus"/>
          <w:sz w:val="28"/>
          <w:rtl/>
        </w:rPr>
      </w:pPr>
    </w:p>
    <w:p w:rsidR="00111A9C" w:rsidRDefault="00111A9C" w:rsidP="00111A9C">
      <w:pPr>
        <w:autoSpaceDE w:val="0"/>
        <w:autoSpaceDN w:val="0"/>
        <w:adjustRightInd w:val="0"/>
        <w:jc w:val="lowKashida"/>
        <w:rPr>
          <w:rFonts w:cs="B Lotus"/>
          <w:sz w:val="28"/>
          <w:rtl/>
        </w:rPr>
      </w:pPr>
    </w:p>
    <w:p w:rsidR="00111A9C" w:rsidRPr="00342424" w:rsidRDefault="00111A9C" w:rsidP="00111A9C">
      <w:pPr>
        <w:spacing w:line="360" w:lineRule="auto"/>
        <w:jc w:val="lowKashida"/>
        <w:rPr>
          <w:rFonts w:asciiTheme="majorHAnsi" w:eastAsiaTheme="majorEastAsia" w:hAnsiTheme="majorHAnsi" w:cstheme="majorBidi"/>
          <w:i/>
          <w:iCs/>
          <w:sz w:val="48"/>
          <w:szCs w:val="48"/>
        </w:rPr>
      </w:pPr>
    </w:p>
    <w:p w:rsidR="00111A9C" w:rsidRDefault="00111A9C" w:rsidP="00111A9C">
      <w:pPr>
        <w:spacing w:before="100" w:beforeAutospacing="1" w:after="100" w:afterAutospacing="1"/>
        <w:jc w:val="lowKashida"/>
        <w:rPr>
          <w:rFonts w:cs="B Nazanin"/>
          <w:sz w:val="28"/>
          <w:rtl/>
        </w:rPr>
      </w:pPr>
    </w:p>
    <w:tbl>
      <w:tblPr>
        <w:tblStyle w:val="TableGrid"/>
        <w:tblpPr w:leftFromText="180" w:rightFromText="180" w:vertAnchor="text" w:horzAnchor="page" w:tblpX="3961" w:tblpY="968"/>
        <w:bidiVisual/>
        <w:tblW w:w="0" w:type="auto"/>
        <w:tblLook w:val="04A0" w:firstRow="1" w:lastRow="0" w:firstColumn="1" w:lastColumn="0" w:noHBand="0" w:noVBand="1"/>
      </w:tblPr>
      <w:tblGrid>
        <w:gridCol w:w="2370"/>
      </w:tblGrid>
      <w:tr w:rsidR="00111A9C" w:rsidTr="001F24BF">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Default="00111A9C" w:rsidP="001F24BF">
            <w:pPr>
              <w:jc w:val="lowKashida"/>
              <w:rPr>
                <w:rFonts w:cs="B Nazanin"/>
                <w:sz w:val="32"/>
                <w:szCs w:val="32"/>
              </w:rPr>
            </w:pPr>
            <w:r>
              <w:rPr>
                <w:rFonts w:cs="B Nazanin" w:hint="cs"/>
                <w:sz w:val="32"/>
                <w:szCs w:val="32"/>
                <w:rtl/>
              </w:rPr>
              <w:t>متغیر های بازاریابی</w:t>
            </w:r>
          </w:p>
        </w:tc>
      </w:tr>
      <w:tr w:rsidR="00111A9C" w:rsidTr="001F24BF">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Default="00111A9C" w:rsidP="001F24BF">
            <w:pPr>
              <w:jc w:val="lowKashida"/>
              <w:rPr>
                <w:rFonts w:cs="B Nazanin"/>
                <w:szCs w:val="24"/>
              </w:rPr>
            </w:pPr>
            <w:r>
              <w:rPr>
                <w:rFonts w:cs="B Nazanin" w:hint="cs"/>
                <w:szCs w:val="24"/>
                <w:rtl/>
              </w:rPr>
              <w:t>مدیریت ارتباط با مشتری (قاضی زاده و همکاران 1390)</w:t>
            </w:r>
          </w:p>
        </w:tc>
      </w:tr>
      <w:tr w:rsidR="00111A9C" w:rsidTr="001F24BF">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Default="00111A9C" w:rsidP="001F24BF">
            <w:pPr>
              <w:jc w:val="lowKashida"/>
              <w:rPr>
                <w:rFonts w:cs="B Nazanin"/>
                <w:szCs w:val="24"/>
              </w:rPr>
            </w:pPr>
            <w:r>
              <w:rPr>
                <w:rFonts w:cs="B Nazanin" w:hint="cs"/>
                <w:szCs w:val="24"/>
                <w:rtl/>
              </w:rPr>
              <w:t>افزایش ارزش مشتری (نوع پسند و همکاران، 1392)</w:t>
            </w:r>
          </w:p>
        </w:tc>
      </w:tr>
      <w:tr w:rsidR="00111A9C" w:rsidTr="001F24BF">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Default="00111A9C" w:rsidP="001F24BF">
            <w:pPr>
              <w:jc w:val="lowKashida"/>
              <w:rPr>
                <w:rFonts w:cs="B Nazanin"/>
                <w:szCs w:val="24"/>
              </w:rPr>
            </w:pPr>
            <w:r>
              <w:rPr>
                <w:rFonts w:cs="B Nazanin" w:hint="cs"/>
                <w:szCs w:val="24"/>
                <w:rtl/>
              </w:rPr>
              <w:t>افزایش رضایتمندی مشتری  ( عسگری،2013)</w:t>
            </w:r>
          </w:p>
        </w:tc>
      </w:tr>
      <w:tr w:rsidR="00111A9C" w:rsidTr="001F24BF">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Default="00111A9C" w:rsidP="001F24BF">
            <w:pPr>
              <w:jc w:val="lowKashida"/>
              <w:rPr>
                <w:rFonts w:cs="B Nazanin"/>
                <w:szCs w:val="24"/>
              </w:rPr>
            </w:pPr>
            <w:r>
              <w:rPr>
                <w:rFonts w:cs="B Nazanin" w:hint="cs"/>
                <w:szCs w:val="24"/>
                <w:rtl/>
              </w:rPr>
              <w:t>افزایش وفاداری مشتری(قاضی زاده و همکاران 1390)</w:t>
            </w:r>
          </w:p>
        </w:tc>
      </w:tr>
      <w:tr w:rsidR="00111A9C" w:rsidTr="001F24BF">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Default="00111A9C" w:rsidP="001F24BF">
            <w:pPr>
              <w:jc w:val="lowKashida"/>
              <w:rPr>
                <w:rFonts w:cs="B Nazanin"/>
                <w:szCs w:val="24"/>
              </w:rPr>
            </w:pPr>
            <w:r>
              <w:rPr>
                <w:rFonts w:cs="B Nazanin" w:hint="cs"/>
                <w:szCs w:val="24"/>
                <w:rtl/>
              </w:rPr>
              <w:t>نواوری در تبلیغات(نوع پسند و همکاران، 1392)</w:t>
            </w:r>
          </w:p>
        </w:tc>
      </w:tr>
      <w:tr w:rsidR="00111A9C" w:rsidTr="001F24BF">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Default="00111A9C" w:rsidP="001F24BF">
            <w:pPr>
              <w:jc w:val="lowKashida"/>
              <w:rPr>
                <w:rFonts w:cs="B Nazanin"/>
                <w:szCs w:val="24"/>
              </w:rPr>
            </w:pPr>
            <w:r>
              <w:rPr>
                <w:rFonts w:cs="B Nazanin" w:hint="cs"/>
                <w:szCs w:val="24"/>
                <w:rtl/>
              </w:rPr>
              <w:t>افزایش اعتماد و اطمینان مشتری( عسگری،2013)</w:t>
            </w:r>
          </w:p>
        </w:tc>
      </w:tr>
      <w:tr w:rsidR="00111A9C" w:rsidTr="001F24BF">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Default="00111A9C" w:rsidP="001F24BF">
            <w:pPr>
              <w:jc w:val="lowKashida"/>
              <w:rPr>
                <w:rFonts w:cs="B Nazanin"/>
                <w:szCs w:val="24"/>
              </w:rPr>
            </w:pPr>
            <w:r>
              <w:rPr>
                <w:rFonts w:cs="B Nazanin" w:hint="cs"/>
                <w:szCs w:val="24"/>
                <w:rtl/>
              </w:rPr>
              <w:t>برقراری ارتباط موثر(نوع پسند و همکاران، 1392)</w:t>
            </w:r>
          </w:p>
        </w:tc>
      </w:tr>
      <w:tr w:rsidR="00111A9C" w:rsidTr="001F24BF">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Default="00111A9C" w:rsidP="001F24BF">
            <w:pPr>
              <w:jc w:val="lowKashida"/>
              <w:rPr>
                <w:rFonts w:cs="B Nazanin"/>
                <w:szCs w:val="24"/>
              </w:rPr>
            </w:pPr>
            <w:r>
              <w:rPr>
                <w:rFonts w:cs="B Nazanin" w:hint="cs"/>
                <w:szCs w:val="24"/>
                <w:rtl/>
              </w:rPr>
              <w:t>افزایش مشتریان سودآور(نوع پسند و همکاران، 1392)</w:t>
            </w:r>
          </w:p>
        </w:tc>
      </w:tr>
    </w:tbl>
    <w:tbl>
      <w:tblPr>
        <w:tblStyle w:val="TableGrid"/>
        <w:tblpPr w:leftFromText="180" w:rightFromText="180" w:vertAnchor="page" w:horzAnchor="page" w:tblpX="8248" w:tblpY="8005"/>
        <w:bidiVisual/>
        <w:tblW w:w="0" w:type="auto"/>
        <w:tblLook w:val="04A0" w:firstRow="1" w:lastRow="0" w:firstColumn="1" w:lastColumn="0" w:noHBand="0" w:noVBand="1"/>
      </w:tblPr>
      <w:tblGrid>
        <w:gridCol w:w="3081"/>
      </w:tblGrid>
      <w:tr w:rsidR="00111A9C" w:rsidRPr="00615FAF" w:rsidTr="001F24BF">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Pr="00615FAF" w:rsidRDefault="00111A9C" w:rsidP="001F24BF">
            <w:pPr>
              <w:jc w:val="lowKashida"/>
              <w:rPr>
                <w:rFonts w:cs="B Nazanin"/>
                <w:sz w:val="32"/>
                <w:szCs w:val="32"/>
                <w:rtl/>
              </w:rPr>
            </w:pPr>
          </w:p>
          <w:p w:rsidR="00111A9C" w:rsidRPr="00615FAF" w:rsidRDefault="00111A9C" w:rsidP="001F24BF">
            <w:pPr>
              <w:jc w:val="lowKashida"/>
              <w:rPr>
                <w:rFonts w:cs="B Nazanin"/>
                <w:sz w:val="32"/>
                <w:szCs w:val="32"/>
              </w:rPr>
            </w:pPr>
            <w:r w:rsidRPr="00615FAF">
              <w:rPr>
                <w:rFonts w:cs="B Nazanin" w:hint="cs"/>
                <w:sz w:val="32"/>
                <w:szCs w:val="32"/>
                <w:rtl/>
              </w:rPr>
              <w:t xml:space="preserve">متغیر های تولید </w:t>
            </w:r>
          </w:p>
        </w:tc>
      </w:tr>
      <w:tr w:rsidR="00111A9C" w:rsidRPr="00615FAF" w:rsidTr="001F24BF">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Pr="00615FAF" w:rsidRDefault="00111A9C" w:rsidP="001F24BF">
            <w:pPr>
              <w:jc w:val="lowKashida"/>
              <w:rPr>
                <w:rFonts w:cs="B Nazanin"/>
                <w:szCs w:val="24"/>
              </w:rPr>
            </w:pPr>
            <w:r w:rsidRPr="00615FAF">
              <w:rPr>
                <w:rFonts w:cs="B Nazanin" w:hint="cs"/>
                <w:szCs w:val="24"/>
                <w:rtl/>
              </w:rPr>
              <w:t>ارائه خدمات و محصولات با کیفیت</w:t>
            </w:r>
            <w:r>
              <w:rPr>
                <w:rFonts w:cs="B Nazanin" w:hint="cs"/>
                <w:szCs w:val="24"/>
                <w:rtl/>
              </w:rPr>
              <w:t xml:space="preserve"> (اسدی کرم ، 1382) </w:t>
            </w:r>
          </w:p>
        </w:tc>
      </w:tr>
      <w:tr w:rsidR="00111A9C" w:rsidRPr="00615FAF" w:rsidTr="001F24BF">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Pr="00615FAF" w:rsidRDefault="00111A9C" w:rsidP="001F24BF">
            <w:pPr>
              <w:jc w:val="lowKashida"/>
              <w:rPr>
                <w:rFonts w:cs="B Nazanin"/>
                <w:szCs w:val="24"/>
              </w:rPr>
            </w:pPr>
            <w:r w:rsidRPr="00615FAF">
              <w:rPr>
                <w:rFonts w:cs="B Nazanin" w:hint="cs"/>
                <w:szCs w:val="24"/>
                <w:rtl/>
              </w:rPr>
              <w:t>افزایش بهره وری</w:t>
            </w:r>
            <w:r>
              <w:rPr>
                <w:rFonts w:cs="B Nazanin" w:hint="cs"/>
                <w:szCs w:val="24"/>
                <w:rtl/>
              </w:rPr>
              <w:t xml:space="preserve"> (ثابت نژاد ، 1390)</w:t>
            </w:r>
          </w:p>
        </w:tc>
      </w:tr>
      <w:tr w:rsidR="00111A9C" w:rsidRPr="00615FAF" w:rsidTr="001F24BF">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Pr="00615FAF" w:rsidRDefault="00111A9C" w:rsidP="001F24BF">
            <w:pPr>
              <w:jc w:val="lowKashida"/>
              <w:rPr>
                <w:rFonts w:cs="B Nazanin"/>
                <w:szCs w:val="24"/>
              </w:rPr>
            </w:pPr>
            <w:r w:rsidRPr="00615FAF">
              <w:rPr>
                <w:rFonts w:cs="B Nazanin" w:hint="cs"/>
                <w:szCs w:val="24"/>
                <w:rtl/>
              </w:rPr>
              <w:t>افزایش رشد اقتصاد</w:t>
            </w:r>
            <w:r>
              <w:rPr>
                <w:rFonts w:cs="B Nazanin" w:hint="cs"/>
                <w:szCs w:val="24"/>
                <w:rtl/>
              </w:rPr>
              <w:t xml:space="preserve"> ( حسینی ، 1391)</w:t>
            </w:r>
          </w:p>
        </w:tc>
      </w:tr>
      <w:tr w:rsidR="00111A9C" w:rsidRPr="00615FAF" w:rsidTr="001F24BF">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Pr="00615FAF" w:rsidRDefault="00111A9C" w:rsidP="001F24BF">
            <w:pPr>
              <w:jc w:val="lowKashida"/>
              <w:rPr>
                <w:rFonts w:cs="B Nazanin"/>
                <w:szCs w:val="24"/>
              </w:rPr>
            </w:pPr>
            <w:r w:rsidRPr="00615FAF">
              <w:rPr>
                <w:rFonts w:cs="B Nazanin" w:hint="cs"/>
                <w:szCs w:val="24"/>
                <w:rtl/>
              </w:rPr>
              <w:t>افزایش سرمایه گذاری</w:t>
            </w:r>
            <w:r>
              <w:rPr>
                <w:rFonts w:cs="B Nazanin" w:hint="cs"/>
                <w:szCs w:val="24"/>
                <w:rtl/>
              </w:rPr>
              <w:t xml:space="preserve"> ( میرچولی ،1387)</w:t>
            </w:r>
          </w:p>
        </w:tc>
      </w:tr>
      <w:tr w:rsidR="00111A9C" w:rsidRPr="00615FAF" w:rsidTr="001F24BF">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Pr="00615FAF" w:rsidRDefault="00111A9C" w:rsidP="001F24BF">
            <w:pPr>
              <w:jc w:val="lowKashida"/>
              <w:rPr>
                <w:rFonts w:cs="B Nazanin"/>
                <w:szCs w:val="24"/>
              </w:rPr>
            </w:pPr>
            <w:r w:rsidRPr="00615FAF">
              <w:rPr>
                <w:rFonts w:cs="B Nazanin" w:hint="cs"/>
                <w:szCs w:val="24"/>
                <w:rtl/>
              </w:rPr>
              <w:t>توسعه منابع انسانی</w:t>
            </w:r>
            <w:r>
              <w:rPr>
                <w:rFonts w:cs="B Nazanin" w:hint="cs"/>
                <w:szCs w:val="24"/>
                <w:rtl/>
              </w:rPr>
              <w:t xml:space="preserve"> (فرخ پور، 1388)</w:t>
            </w:r>
          </w:p>
        </w:tc>
      </w:tr>
      <w:tr w:rsidR="00111A9C" w:rsidRPr="00615FAF" w:rsidTr="001F24BF">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Pr="00615FAF" w:rsidRDefault="00111A9C" w:rsidP="001F24BF">
            <w:pPr>
              <w:jc w:val="lowKashida"/>
              <w:rPr>
                <w:rFonts w:cs="B Nazanin"/>
                <w:szCs w:val="24"/>
              </w:rPr>
            </w:pPr>
            <w:r w:rsidRPr="00615FAF">
              <w:rPr>
                <w:rFonts w:cs="B Nazanin" w:hint="cs"/>
                <w:szCs w:val="24"/>
                <w:rtl/>
              </w:rPr>
              <w:t>افزایش تعهد کاری کارکنان</w:t>
            </w:r>
            <w:r>
              <w:rPr>
                <w:rFonts w:cs="B Nazanin" w:hint="cs"/>
                <w:szCs w:val="24"/>
                <w:rtl/>
              </w:rPr>
              <w:t xml:space="preserve"> (شریعتی و همکارران ، 1391 )</w:t>
            </w:r>
          </w:p>
        </w:tc>
      </w:tr>
      <w:tr w:rsidR="00111A9C" w:rsidRPr="00615FAF" w:rsidTr="001F24BF">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Pr="00615FAF" w:rsidRDefault="00111A9C" w:rsidP="001F24BF">
            <w:pPr>
              <w:jc w:val="lowKashida"/>
              <w:rPr>
                <w:rFonts w:cs="B Nazanin"/>
                <w:szCs w:val="24"/>
              </w:rPr>
            </w:pPr>
            <w:r w:rsidRPr="00615FAF">
              <w:rPr>
                <w:rFonts w:cs="B Nazanin" w:hint="cs"/>
                <w:szCs w:val="24"/>
                <w:rtl/>
              </w:rPr>
              <w:t>افزایش تولید ناخالص ملی</w:t>
            </w:r>
            <w:r>
              <w:rPr>
                <w:rFonts w:cs="B Nazanin" w:hint="cs"/>
                <w:szCs w:val="24"/>
                <w:rtl/>
              </w:rPr>
              <w:t xml:space="preserve"> (مولایی، 1390 )</w:t>
            </w:r>
          </w:p>
        </w:tc>
      </w:tr>
      <w:tr w:rsidR="00111A9C" w:rsidRPr="00615FAF" w:rsidTr="001F24BF">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Pr="00615FAF" w:rsidRDefault="00111A9C" w:rsidP="001F24BF">
            <w:pPr>
              <w:jc w:val="lowKashida"/>
              <w:rPr>
                <w:rFonts w:cs="B Nazanin"/>
                <w:szCs w:val="24"/>
              </w:rPr>
            </w:pPr>
            <w:r w:rsidRPr="00615FAF">
              <w:rPr>
                <w:rFonts w:cs="B Nazanin" w:hint="cs"/>
                <w:szCs w:val="24"/>
                <w:rtl/>
              </w:rPr>
              <w:t>افزایش اشتغال</w:t>
            </w:r>
            <w:r>
              <w:rPr>
                <w:rFonts w:cs="B Nazanin" w:hint="cs"/>
                <w:szCs w:val="24"/>
                <w:rtl/>
              </w:rPr>
              <w:t xml:space="preserve"> (شهبازی و همکارران، 1390)</w:t>
            </w:r>
          </w:p>
        </w:tc>
      </w:tr>
      <w:tr w:rsidR="00111A9C" w:rsidRPr="00615FAF" w:rsidTr="001F24BF">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Pr="00615FAF" w:rsidRDefault="00111A9C" w:rsidP="001F24BF">
            <w:pPr>
              <w:jc w:val="lowKashida"/>
              <w:rPr>
                <w:rFonts w:cs="B Nazanin"/>
                <w:szCs w:val="24"/>
                <w:rtl/>
              </w:rPr>
            </w:pPr>
            <w:r w:rsidRPr="00615FAF">
              <w:rPr>
                <w:rFonts w:cs="B Nazanin" w:hint="cs"/>
                <w:szCs w:val="24"/>
                <w:rtl/>
              </w:rPr>
              <w:t>توانمند سازی نیروی انسانی</w:t>
            </w:r>
            <w:r>
              <w:rPr>
                <w:rFonts w:cs="B Nazanin" w:hint="cs"/>
                <w:szCs w:val="24"/>
                <w:rtl/>
              </w:rPr>
              <w:t xml:space="preserve"> (کریمی و جوکار 1391)</w:t>
            </w:r>
          </w:p>
        </w:tc>
      </w:tr>
      <w:tr w:rsidR="00111A9C" w:rsidRPr="00615FAF" w:rsidTr="001F24BF">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Pr="00615FAF" w:rsidRDefault="00111A9C" w:rsidP="001F24BF">
            <w:pPr>
              <w:jc w:val="lowKashida"/>
              <w:rPr>
                <w:rFonts w:cs="B Nazanin"/>
                <w:szCs w:val="24"/>
                <w:rtl/>
              </w:rPr>
            </w:pPr>
            <w:r w:rsidRPr="00615FAF">
              <w:rPr>
                <w:rFonts w:cs="B Nazanin" w:hint="cs"/>
                <w:szCs w:val="24"/>
                <w:rtl/>
              </w:rPr>
              <w:t>افزایش گردش شغلی</w:t>
            </w:r>
            <w:r>
              <w:rPr>
                <w:rFonts w:cs="B Nazanin" w:hint="cs"/>
                <w:szCs w:val="24"/>
                <w:rtl/>
              </w:rPr>
              <w:t xml:space="preserve"> (محمودی و همکاران، 1388)</w:t>
            </w:r>
          </w:p>
        </w:tc>
      </w:tr>
    </w:tbl>
    <w:tbl>
      <w:tblPr>
        <w:tblStyle w:val="TableGrid"/>
        <w:tblpPr w:leftFromText="180" w:rightFromText="180" w:vertAnchor="text" w:horzAnchor="page" w:tblpX="321" w:tblpY="1201"/>
        <w:bidiVisual/>
        <w:tblW w:w="0" w:type="auto"/>
        <w:tblLook w:val="04A0" w:firstRow="1" w:lastRow="0" w:firstColumn="1" w:lastColumn="0" w:noHBand="0" w:noVBand="1"/>
      </w:tblPr>
      <w:tblGrid>
        <w:gridCol w:w="2521"/>
      </w:tblGrid>
      <w:tr w:rsidR="00111A9C" w:rsidTr="001F24BF">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Default="00111A9C" w:rsidP="001F24BF">
            <w:pPr>
              <w:jc w:val="lowKashida"/>
              <w:rPr>
                <w:rFonts w:cs="B Nazanin"/>
                <w:sz w:val="32"/>
                <w:szCs w:val="32"/>
              </w:rPr>
            </w:pPr>
            <w:r>
              <w:rPr>
                <w:rFonts w:cs="B Nazanin" w:hint="cs"/>
                <w:sz w:val="32"/>
                <w:szCs w:val="32"/>
                <w:rtl/>
              </w:rPr>
              <w:t>متغیرهای فروش</w:t>
            </w:r>
          </w:p>
        </w:tc>
      </w:tr>
      <w:tr w:rsidR="00111A9C" w:rsidTr="001F24BF">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Default="00111A9C" w:rsidP="001F24BF">
            <w:pPr>
              <w:jc w:val="lowKashida"/>
              <w:rPr>
                <w:rFonts w:cs="B Nazanin"/>
                <w:szCs w:val="24"/>
              </w:rPr>
            </w:pPr>
            <w:r>
              <w:rPr>
                <w:rFonts w:cs="B Nazanin" w:hint="cs"/>
                <w:szCs w:val="24"/>
                <w:rtl/>
              </w:rPr>
              <w:t>برنامه های بازاریابی (مولایی، 1391)</w:t>
            </w:r>
          </w:p>
        </w:tc>
      </w:tr>
      <w:tr w:rsidR="00111A9C" w:rsidTr="001F24BF">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Default="00111A9C" w:rsidP="001F24BF">
            <w:pPr>
              <w:jc w:val="lowKashida"/>
              <w:rPr>
                <w:rFonts w:cs="B Nazanin"/>
                <w:szCs w:val="24"/>
              </w:rPr>
            </w:pPr>
            <w:r>
              <w:rPr>
                <w:rFonts w:cs="B Nazanin" w:hint="cs"/>
                <w:szCs w:val="24"/>
                <w:rtl/>
              </w:rPr>
              <w:t>ابداع شیوه های فروش جدید(مولایی، 1391)</w:t>
            </w:r>
          </w:p>
        </w:tc>
      </w:tr>
      <w:tr w:rsidR="00111A9C" w:rsidTr="001F24BF">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Default="00111A9C" w:rsidP="001F24BF">
            <w:pPr>
              <w:jc w:val="lowKashida"/>
              <w:rPr>
                <w:rFonts w:cs="B Nazanin"/>
                <w:szCs w:val="24"/>
              </w:rPr>
            </w:pPr>
            <w:r>
              <w:rPr>
                <w:rFonts w:cs="B Nazanin" w:hint="cs"/>
                <w:szCs w:val="24"/>
                <w:rtl/>
              </w:rPr>
              <w:t>توانمند سازی فروشندگان(مولایی، 1391)</w:t>
            </w:r>
          </w:p>
        </w:tc>
      </w:tr>
      <w:tr w:rsidR="00111A9C" w:rsidTr="001F24BF">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Default="00111A9C" w:rsidP="001F24BF">
            <w:pPr>
              <w:jc w:val="lowKashida"/>
              <w:rPr>
                <w:rFonts w:cs="B Nazanin"/>
                <w:szCs w:val="24"/>
              </w:rPr>
            </w:pPr>
            <w:r>
              <w:rPr>
                <w:rFonts w:cs="B Nazanin" w:hint="cs"/>
                <w:szCs w:val="24"/>
                <w:rtl/>
              </w:rPr>
              <w:t>افزایش سطح تحصیلات فروشندگان(هادوی نیا، 1391)</w:t>
            </w:r>
          </w:p>
        </w:tc>
      </w:tr>
      <w:tr w:rsidR="00111A9C" w:rsidTr="001F24BF">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A9C" w:rsidRDefault="00111A9C" w:rsidP="001F24BF">
            <w:pPr>
              <w:jc w:val="lowKashida"/>
              <w:rPr>
                <w:rFonts w:cs="B Nazanin"/>
                <w:szCs w:val="24"/>
              </w:rPr>
            </w:pPr>
            <w:r>
              <w:rPr>
                <w:rFonts w:cs="B Nazanin" w:hint="cs"/>
                <w:szCs w:val="24"/>
                <w:rtl/>
              </w:rPr>
              <w:t>افزایش ارتباط مثبت با مشتری(هادوی نیا، 1391)</w:t>
            </w:r>
          </w:p>
        </w:tc>
      </w:tr>
    </w:tbl>
    <w:p w:rsidR="00111A9C" w:rsidRDefault="00111A9C" w:rsidP="00111A9C">
      <w:pPr>
        <w:spacing w:before="100" w:beforeAutospacing="1" w:after="100" w:afterAutospacing="1"/>
        <w:jc w:val="lowKashida"/>
        <w:rPr>
          <w:rFonts w:cs="B Nazanin"/>
          <w:sz w:val="28"/>
          <w:rtl/>
        </w:rPr>
      </w:pPr>
    </w:p>
    <w:p w:rsidR="00111A9C" w:rsidRDefault="00111A9C" w:rsidP="00111A9C">
      <w:pPr>
        <w:spacing w:before="100" w:beforeAutospacing="1" w:after="100" w:afterAutospacing="1"/>
        <w:jc w:val="lowKashida"/>
        <w:rPr>
          <w:rFonts w:cs="B Nazanin"/>
          <w:sz w:val="28"/>
          <w:rtl/>
        </w:rPr>
      </w:pPr>
    </w:p>
    <w:p w:rsidR="00111A9C" w:rsidRDefault="00111A9C" w:rsidP="00111A9C">
      <w:pPr>
        <w:spacing w:before="100" w:beforeAutospacing="1" w:after="100" w:afterAutospacing="1"/>
        <w:jc w:val="lowKashida"/>
        <w:rPr>
          <w:rFonts w:cs="B Nazanin"/>
          <w:sz w:val="28"/>
          <w:rtl/>
        </w:rPr>
      </w:pPr>
    </w:p>
    <w:p w:rsidR="00111A9C" w:rsidRPr="002F09D2" w:rsidRDefault="00111A9C" w:rsidP="00111A9C">
      <w:pPr>
        <w:tabs>
          <w:tab w:val="left" w:pos="3919"/>
        </w:tabs>
        <w:jc w:val="lowKashida"/>
        <w:rPr>
          <w:rFonts w:cs="B Nazanin"/>
          <w:sz w:val="28"/>
        </w:rPr>
      </w:pPr>
      <w:r>
        <w:rPr>
          <w:rFonts w:cs="B Nazanin"/>
          <w:sz w:val="28"/>
          <w:rtl/>
        </w:rPr>
        <w:tab/>
      </w:r>
    </w:p>
    <w:p w:rsidR="00111A9C" w:rsidRPr="002F09D2" w:rsidRDefault="00111A9C" w:rsidP="00111A9C">
      <w:pPr>
        <w:tabs>
          <w:tab w:val="left" w:pos="3919"/>
        </w:tabs>
        <w:jc w:val="lowKashida"/>
        <w:rPr>
          <w:rFonts w:cs="B Nazanin"/>
          <w:sz w:val="28"/>
        </w:rPr>
      </w:pPr>
    </w:p>
    <w:p w:rsidR="00111A9C" w:rsidRPr="002F09D2" w:rsidRDefault="00111A9C" w:rsidP="00111A9C">
      <w:pPr>
        <w:tabs>
          <w:tab w:val="left" w:pos="979"/>
        </w:tabs>
        <w:jc w:val="lowKashida"/>
        <w:rPr>
          <w:rFonts w:cs="B Nazanin"/>
          <w:sz w:val="28"/>
          <w:rtl/>
        </w:rPr>
      </w:pPr>
    </w:p>
    <w:p w:rsidR="00111A9C" w:rsidRPr="009277FA" w:rsidRDefault="00111A9C" w:rsidP="00111A9C">
      <w:pPr>
        <w:spacing w:before="100" w:beforeAutospacing="1" w:after="100" w:afterAutospacing="1"/>
        <w:jc w:val="lowKashida"/>
        <w:rPr>
          <w:rFonts w:cs="B Nazanin"/>
          <w:sz w:val="28"/>
          <w:rtl/>
        </w:rPr>
      </w:pPr>
    </w:p>
    <w:p w:rsidR="00111A9C" w:rsidRDefault="00111A9C" w:rsidP="00111A9C">
      <w:pPr>
        <w:spacing w:before="100" w:beforeAutospacing="1" w:after="100" w:afterAutospacing="1"/>
        <w:jc w:val="lowKashida"/>
        <w:rPr>
          <w:rFonts w:cs="B Nazanin"/>
          <w:sz w:val="28"/>
          <w:rtl/>
        </w:rPr>
      </w:pPr>
    </w:p>
    <w:p w:rsidR="00111A9C" w:rsidRDefault="00111A9C" w:rsidP="00111A9C">
      <w:pPr>
        <w:jc w:val="lowKashida"/>
        <w:rPr>
          <w:sz w:val="28"/>
          <w:rtl/>
        </w:rPr>
      </w:pPr>
    </w:p>
    <w:p w:rsidR="00111A9C" w:rsidRDefault="00111A9C" w:rsidP="00111A9C">
      <w:pPr>
        <w:spacing w:line="360" w:lineRule="auto"/>
        <w:jc w:val="lowKashida"/>
        <w:rPr>
          <w:rFonts w:cs="B Nazanin"/>
          <w:sz w:val="28"/>
          <w:rtl/>
        </w:rPr>
      </w:pPr>
    </w:p>
    <w:p w:rsidR="00111A9C" w:rsidRDefault="00111A9C" w:rsidP="00111A9C">
      <w:pPr>
        <w:spacing w:line="360" w:lineRule="auto"/>
        <w:jc w:val="lowKashida"/>
        <w:rPr>
          <w:rFonts w:cs="B Nazanin"/>
          <w:sz w:val="28"/>
          <w:rtl/>
        </w:rPr>
      </w:pPr>
    </w:p>
    <w:p w:rsidR="00111A9C" w:rsidRDefault="00111A9C" w:rsidP="00111A9C">
      <w:pPr>
        <w:spacing w:line="360" w:lineRule="auto"/>
        <w:jc w:val="lowKashida"/>
        <w:rPr>
          <w:rFonts w:cs="B Nazanin"/>
          <w:sz w:val="28"/>
          <w:rtl/>
        </w:rPr>
      </w:pPr>
    </w:p>
    <w:p w:rsidR="00111A9C" w:rsidRDefault="00111A9C" w:rsidP="00111A9C">
      <w:pPr>
        <w:spacing w:line="360" w:lineRule="auto"/>
        <w:jc w:val="lowKashida"/>
        <w:rPr>
          <w:rFonts w:cs="B Nazanin"/>
          <w:sz w:val="28"/>
          <w:rtl/>
        </w:rPr>
      </w:pPr>
    </w:p>
    <w:p w:rsidR="00111A9C" w:rsidRPr="00493C46" w:rsidRDefault="00111A9C" w:rsidP="00111A9C">
      <w:pPr>
        <w:spacing w:line="360" w:lineRule="auto"/>
        <w:jc w:val="lowKashida"/>
        <w:rPr>
          <w:rFonts w:cs="B Nazanin"/>
          <w:sz w:val="28"/>
          <w:rtl/>
        </w:rPr>
      </w:pPr>
      <w:r w:rsidRPr="00493C46">
        <w:rPr>
          <w:rFonts w:cs="B Nazanin" w:hint="cs"/>
          <w:sz w:val="28"/>
          <w:rtl/>
        </w:rPr>
        <w:t xml:space="preserve">همان گونه که در شکل  نیز نشان داده شده ، در این پژوهش  ده متغیر را به عنوان متغیرهای تولید مورد بررسی قرار داده شده است. به عنوان مثال متغیرهای ارائه خدمات و </w:t>
      </w:r>
      <w:r w:rsidRPr="00493C46">
        <w:rPr>
          <w:rFonts w:cs="B Nazanin" w:hint="cs"/>
          <w:sz w:val="28"/>
          <w:rtl/>
        </w:rPr>
        <w:lastRenderedPageBreak/>
        <w:t>محصولات با کیفیت ، افزایش بهره وری ، افزایش رشد اقتصاد ، افزایش سرمایه گذاری ، توسعه منابع انسانی ، افزایش تعهد کاری کارکنان ، افزایش تولید ناخالص ملی ، افزایش اشتغال ، توانمند سازی نیروی انسانی ، افزایش گردش شغلی ،  که به عنوان متغیرهای تولید استخراج شده  اند .</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در قسمت دوم مدل ،  انواع متغیرهای بازاریابی  قرار داده شدکه شامل مدیریت ارتباط با مشتری، افزایش ارزش مشتری ، افزایش رضایتمندی مشتری ، افزایش وفاداری مشتری ، نوآوری در تبلیغات ، افزایش اعتماد و اطمینان مشتری ، بر قراری ارتباط </w:t>
      </w:r>
      <w:r>
        <w:rPr>
          <w:rFonts w:cs="B Nazanin" w:hint="cs"/>
          <w:sz w:val="28"/>
          <w:rtl/>
        </w:rPr>
        <w:t xml:space="preserve">موثرو افزایش مشتریان سود آور می </w:t>
      </w:r>
      <w:r w:rsidRPr="00493C46">
        <w:rPr>
          <w:rFonts w:cs="B Nazanin" w:hint="cs"/>
          <w:sz w:val="28"/>
          <w:rtl/>
        </w:rPr>
        <w:t>باشد .</w:t>
      </w:r>
    </w:p>
    <w:p w:rsidR="00111A9C" w:rsidRPr="00493C46" w:rsidRDefault="00111A9C" w:rsidP="00111A9C">
      <w:pPr>
        <w:spacing w:line="360" w:lineRule="auto"/>
        <w:jc w:val="lowKashida"/>
        <w:rPr>
          <w:sz w:val="28"/>
          <w:rtl/>
        </w:rPr>
      </w:pPr>
      <w:r w:rsidRPr="00493C46">
        <w:rPr>
          <w:rFonts w:cs="B Nazanin" w:hint="cs"/>
          <w:sz w:val="28"/>
          <w:rtl/>
        </w:rPr>
        <w:t>ودر قسمت سوم نیز متغیرهای فروش از جمله برنامه های بازاریابی، ابداع شیوه های فروش جدید ، توانمند سازی فروشندگان ، افزایش سطح تحصیلات فروشندگان ، افزایش ارتباط موثر با مشتری عنوان شده است .</w:t>
      </w:r>
    </w:p>
    <w:p w:rsidR="00111A9C" w:rsidRPr="00493C46" w:rsidRDefault="00111A9C" w:rsidP="00111A9C">
      <w:pPr>
        <w:spacing w:line="360" w:lineRule="auto"/>
        <w:jc w:val="lowKashida"/>
        <w:rPr>
          <w:rFonts w:cs="B Nazanin"/>
          <w:sz w:val="28"/>
          <w:rtl/>
        </w:rPr>
      </w:pPr>
      <w:r w:rsidRPr="00493C46">
        <w:rPr>
          <w:rFonts w:cs="B Nazanin" w:hint="cs"/>
          <w:sz w:val="28"/>
          <w:rtl/>
        </w:rPr>
        <w:t>آنچه که تاکنون در پروژه حاظر بدان پرداخته شده  از جمله مبانی و پیشینه پژوهش های انجام شده زمینه مناسبی را برای ترسیم سیمای اولیه چارچوب نظری آموزش های مهارتی محصول محور فراهم آورده ،در این پروژه با در نظر گرفتن موارد مذکور و درک این نکته که شناخت پتانسیل ها و محدودیت های سازمان فنی و حرفه ای و به ویژه آموزش های مهارتی میتواند تاثیر برآموزش های مهارتی محصول محور و هم چنین رفع مشکلات و مسائل آن داشته باشد ،کوشش شده است تا با بررسی و تحلیل نقاط قوت و ضعف یا فرصت و تهدیدهایی که برای اجرای بهتر آموزش های مهارتی محصول محور وجود دارد راهبردها و راهکارهای کاربردی و مناسبی برای دستیابی و توسعه این آموزش ارائه شود .</w:t>
      </w:r>
    </w:p>
    <w:p w:rsidR="00111A9C" w:rsidRPr="00493C46" w:rsidRDefault="00111A9C" w:rsidP="00111A9C">
      <w:pPr>
        <w:spacing w:line="360" w:lineRule="auto"/>
        <w:jc w:val="lowKashida"/>
        <w:rPr>
          <w:rFonts w:cs="B Nazanin"/>
          <w:sz w:val="28"/>
          <w:rtl/>
        </w:rPr>
      </w:pPr>
      <w:r w:rsidRPr="00493C46">
        <w:rPr>
          <w:rFonts w:cs="B Nazanin" w:hint="cs"/>
          <w:sz w:val="28"/>
          <w:rtl/>
        </w:rPr>
        <w:t xml:space="preserve">برنامه ریزی برای تدوین راهکارهای مناسب برای اجرای بهتر آموزش های مهارتی مورد مطالعه نیازمند دسترسی به </w:t>
      </w:r>
      <w:r w:rsidRPr="00493C46">
        <w:rPr>
          <w:rFonts w:cs="B Nazanin" w:hint="cs"/>
          <w:sz w:val="28"/>
          <w:rtl/>
        </w:rPr>
        <w:lastRenderedPageBreak/>
        <w:t xml:space="preserve">مدل های برجسته ای برای تحلیل و برنامه ریزی است، این چارچوب برآن است تا زمینه  لازم برای مطالعه در قالب پرسش نامه و </w:t>
      </w:r>
      <w:r>
        <w:rPr>
          <w:rFonts w:cs="B Nazanin" w:hint="cs"/>
          <w:sz w:val="28"/>
          <w:rtl/>
        </w:rPr>
        <w:t xml:space="preserve">مصاحبه   را از طریق ترسیم جدول </w:t>
      </w:r>
      <w:r w:rsidRPr="00493C46">
        <w:rPr>
          <w:rFonts w:cs="B Nazanin" w:hint="cs"/>
          <w:sz w:val="28"/>
          <w:rtl/>
        </w:rPr>
        <w:t xml:space="preserve">سوات </w:t>
      </w:r>
      <w:r w:rsidRPr="00493C46">
        <w:rPr>
          <w:rStyle w:val="FootnoteReference"/>
          <w:rFonts w:cs="B Nazanin"/>
          <w:sz w:val="28"/>
          <w:szCs w:val="28"/>
          <w:rtl/>
        </w:rPr>
        <w:footnoteReference w:id="11"/>
      </w:r>
      <w:r w:rsidRPr="00493C46">
        <w:rPr>
          <w:rFonts w:cs="B Nazanin" w:hint="cs"/>
          <w:sz w:val="28"/>
          <w:rtl/>
        </w:rPr>
        <w:t>فراهم بیاورد .</w:t>
      </w:r>
    </w:p>
    <w:p w:rsidR="00111A9C" w:rsidRPr="00493C46" w:rsidRDefault="00111A9C" w:rsidP="00111A9C">
      <w:pPr>
        <w:spacing w:line="360" w:lineRule="auto"/>
        <w:jc w:val="lowKashida"/>
        <w:rPr>
          <w:rFonts w:cs="B Nazanin"/>
          <w:sz w:val="28"/>
          <w:rtl/>
        </w:rPr>
      </w:pPr>
      <w:r w:rsidRPr="00493C46">
        <w:rPr>
          <w:rFonts w:cs="B Nazanin" w:hint="cs"/>
          <w:sz w:val="28"/>
          <w:rtl/>
        </w:rPr>
        <w:t>چارچوب و فرایند پژوهش حاضر ، از سه مرحله تشکیل شده است . در مرحله اول و دوم ، به تحلیل محیط و شناسایی عوامل برون سازمانی ( فرصت ها و تهدید های محیطی ) همچنین به تحلیل سازمان و شناسایی عوامل درون سازمانی ( نقاط قوت و ضعف ) پرداخته شده و هریک از عوامل مورد بررسی و مطالعه قرار می گیرند.</w:t>
      </w:r>
    </w:p>
    <w:p w:rsidR="00111A9C" w:rsidRPr="00493C46" w:rsidRDefault="00111A9C" w:rsidP="00111A9C">
      <w:pPr>
        <w:autoSpaceDE w:val="0"/>
        <w:autoSpaceDN w:val="0"/>
        <w:adjustRightInd w:val="0"/>
        <w:spacing w:line="360" w:lineRule="auto"/>
        <w:jc w:val="lowKashida"/>
        <w:rPr>
          <w:rFonts w:ascii="BNazanin" w:cs="B Nazanin"/>
          <w:sz w:val="28"/>
          <w:rtl/>
        </w:rPr>
      </w:pPr>
      <w:r w:rsidRPr="00493C46">
        <w:rPr>
          <w:rFonts w:ascii="BNazanin" w:cs="B Nazanin" w:hint="cs"/>
          <w:sz w:val="28"/>
          <w:rtl/>
        </w:rPr>
        <w:t>در این پروژه درمجموع 17  عامل داخلی</w:t>
      </w:r>
      <w:r w:rsidRPr="00493C46">
        <w:rPr>
          <w:rFonts w:cs="B Nazanin" w:hint="cs"/>
          <w:sz w:val="28"/>
          <w:rtl/>
        </w:rPr>
        <w:t xml:space="preserve"> (نقاط قوت و ضعف ) که از درون بر سازمان تاثیر می گذارند و 17 عامل بیرونی ( فرصت ها و تهدیدها ) که در بیرون از سازمان بر آموزش های مهارتی محصول محور موثرند در قالب 34 گویه برای پرسشنامه در نظر گرفته شده است. </w:t>
      </w:r>
      <w:r w:rsidRPr="00493C46">
        <w:rPr>
          <w:rFonts w:ascii="BNazanin" w:cs="B Nazanin" w:hint="cs"/>
          <w:sz w:val="28"/>
          <w:rtl/>
        </w:rPr>
        <w:t xml:space="preserve">سپس به منظور ارزیابی شاخص ها ، میزان اثر بخشی و اهمیت نسبی عوامل از نظر متخصصان در حیطه مربوطه(وزن) و همچنین اثرگذاری عامل در وضعیت موجود (امتیاز) ، مورد سنجش قرار می گیرند.(پیوست شماره 1 ) </w:t>
      </w:r>
    </w:p>
    <w:p w:rsidR="00111A9C" w:rsidRPr="00493C46" w:rsidRDefault="00111A9C" w:rsidP="00111A9C">
      <w:pPr>
        <w:spacing w:line="360" w:lineRule="auto"/>
        <w:jc w:val="lowKashida"/>
        <w:rPr>
          <w:rFonts w:ascii="BNazaninBold" w:cs="B Nazanin"/>
          <w:sz w:val="28"/>
          <w:rtl/>
        </w:rPr>
      </w:pPr>
      <w:r w:rsidRPr="00493C46">
        <w:rPr>
          <w:rFonts w:ascii="BNazaninBold" w:cs="B Nazanin" w:hint="cs"/>
          <w:sz w:val="28"/>
          <w:rtl/>
        </w:rPr>
        <w:t xml:space="preserve"> در مرحله سوم پژوهش ، به منظور بررسی تاثیر عوامل بر روی الگوی آموزش، تولید ، بازاریابی و فروش گویه ها مورد تجزیه و تحلیل قرار می گیرند.</w:t>
      </w:r>
    </w:p>
    <w:p w:rsidR="00111A9C" w:rsidRPr="00493C46" w:rsidRDefault="00111A9C" w:rsidP="00111A9C">
      <w:pPr>
        <w:spacing w:line="360" w:lineRule="auto"/>
        <w:jc w:val="lowKashida"/>
        <w:rPr>
          <w:rFonts w:cs="B Nazanin"/>
          <w:sz w:val="28"/>
          <w:rtl/>
        </w:rPr>
      </w:pPr>
    </w:p>
    <w:p w:rsidR="00111A9C" w:rsidRPr="00493C46" w:rsidRDefault="00111A9C" w:rsidP="00111A9C">
      <w:pPr>
        <w:spacing w:line="360" w:lineRule="auto"/>
        <w:jc w:val="lowKashida"/>
        <w:rPr>
          <w:rFonts w:cs="B Nazanin"/>
          <w:sz w:val="28"/>
          <w:rtl/>
        </w:rPr>
      </w:pPr>
    </w:p>
    <w:p w:rsidR="00111A9C" w:rsidRPr="00493C46" w:rsidRDefault="00111A9C" w:rsidP="00111A9C">
      <w:pPr>
        <w:spacing w:line="360" w:lineRule="auto"/>
        <w:jc w:val="lowKashida"/>
        <w:rPr>
          <w:rFonts w:cs="B Nazanin"/>
          <w:sz w:val="28"/>
          <w:rtl/>
        </w:rPr>
      </w:pPr>
    </w:p>
    <w:p w:rsidR="00111A9C" w:rsidRDefault="00111A9C" w:rsidP="00111A9C">
      <w:pPr>
        <w:spacing w:line="360" w:lineRule="auto"/>
        <w:jc w:val="lowKashida"/>
        <w:rPr>
          <w:rFonts w:cs="B Nazanin"/>
          <w:sz w:val="28"/>
          <w:rtl/>
        </w:rPr>
      </w:pPr>
    </w:p>
    <w:p w:rsidR="00111A9C" w:rsidRPr="003545A8" w:rsidRDefault="00111A9C" w:rsidP="00111A9C">
      <w:pPr>
        <w:pStyle w:val="a2"/>
        <w:spacing w:line="360" w:lineRule="auto"/>
        <w:rPr>
          <w:rFonts w:cs="B Nazanin"/>
          <w:rtl/>
        </w:rPr>
      </w:pPr>
      <w:bookmarkStart w:id="34" w:name="_Toc413752735"/>
      <w:r w:rsidRPr="003545A8">
        <w:rPr>
          <w:rFonts w:cs="B Nazanin" w:hint="cs"/>
          <w:rtl/>
        </w:rPr>
        <w:t>نمایی از محیط درون و بیرون</w:t>
      </w:r>
      <w:bookmarkEnd w:id="34"/>
    </w:p>
    <w:p w:rsidR="00111A9C" w:rsidRDefault="00111A9C" w:rsidP="00111A9C">
      <w:pPr>
        <w:jc w:val="lowKashida"/>
        <w:rPr>
          <w:rFonts w:cs="B Nazanin"/>
          <w:sz w:val="28"/>
          <w:rtl/>
        </w:rPr>
      </w:pPr>
    </w:p>
    <w:p w:rsidR="00111A9C" w:rsidRDefault="00111A9C" w:rsidP="00111A9C">
      <w:pPr>
        <w:jc w:val="lowKashida"/>
        <w:rPr>
          <w:rFonts w:cs="B Nazanin"/>
          <w:sz w:val="28"/>
          <w:rtl/>
        </w:rPr>
      </w:pPr>
      <w:r>
        <w:rPr>
          <w:rFonts w:cs="B Nazanin"/>
          <w:noProof/>
          <w:sz w:val="28"/>
          <w:rtl/>
          <w:lang w:bidi="fa-IR"/>
        </w:rPr>
        <mc:AlternateContent>
          <mc:Choice Requires="wpg">
            <w:drawing>
              <wp:anchor distT="0" distB="0" distL="114300" distR="114300" simplePos="0" relativeHeight="251660288" behindDoc="0" locked="0" layoutInCell="1" allowOverlap="1">
                <wp:simplePos x="0" y="0"/>
                <wp:positionH relativeFrom="column">
                  <wp:posOffset>54610</wp:posOffset>
                </wp:positionH>
                <wp:positionV relativeFrom="paragraph">
                  <wp:posOffset>148590</wp:posOffset>
                </wp:positionV>
                <wp:extent cx="5753100" cy="3411855"/>
                <wp:effectExtent l="0" t="0" r="19050" b="171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3411855"/>
                          <a:chOff x="1530" y="6660"/>
                          <a:chExt cx="9060" cy="4837"/>
                        </a:xfrm>
                      </wpg:grpSpPr>
                      <wps:wsp>
                        <wps:cNvPr id="22" name="AutoShape 9"/>
                        <wps:cNvCnPr>
                          <a:cxnSpLocks noChangeShapeType="1"/>
                        </wps:cNvCnPr>
                        <wps:spPr bwMode="auto">
                          <a:xfrm>
                            <a:off x="3795" y="6660"/>
                            <a:ext cx="1"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 name="Group 10"/>
                        <wpg:cNvGrpSpPr>
                          <a:grpSpLocks/>
                        </wpg:cNvGrpSpPr>
                        <wpg:grpSpPr bwMode="auto">
                          <a:xfrm>
                            <a:off x="1530" y="6660"/>
                            <a:ext cx="9060" cy="4837"/>
                            <a:chOff x="1530" y="6660"/>
                            <a:chExt cx="9060" cy="4837"/>
                          </a:xfrm>
                        </wpg:grpSpPr>
                        <wps:wsp>
                          <wps:cNvPr id="24" name="AutoShape 11"/>
                          <wps:cNvCnPr>
                            <a:cxnSpLocks noChangeShapeType="1"/>
                          </wps:cNvCnPr>
                          <wps:spPr bwMode="auto">
                            <a:xfrm flipV="1">
                              <a:off x="8460" y="10713"/>
                              <a:ext cx="0" cy="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2"/>
                          <wps:cNvCnPr>
                            <a:cxnSpLocks noChangeShapeType="1"/>
                          </wps:cNvCnPr>
                          <wps:spPr bwMode="auto">
                            <a:xfrm>
                              <a:off x="9150" y="10358"/>
                              <a:ext cx="0" cy="1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3"/>
                          <wps:cNvCnPr>
                            <a:cxnSpLocks noChangeShapeType="1"/>
                          </wps:cNvCnPr>
                          <wps:spPr bwMode="auto">
                            <a:xfrm>
                              <a:off x="8010" y="10358"/>
                              <a:ext cx="1" cy="1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 name="Group 14"/>
                          <wpg:cNvGrpSpPr>
                            <a:grpSpLocks/>
                          </wpg:cNvGrpSpPr>
                          <wpg:grpSpPr bwMode="auto">
                            <a:xfrm>
                              <a:off x="1530" y="6660"/>
                              <a:ext cx="9060" cy="4837"/>
                              <a:chOff x="1530" y="6660"/>
                              <a:chExt cx="9060" cy="4837"/>
                            </a:xfrm>
                          </wpg:grpSpPr>
                          <wps:wsp>
                            <wps:cNvPr id="28" name="Rectangle 15"/>
                            <wps:cNvSpPr>
                              <a:spLocks noChangeArrowheads="1"/>
                            </wps:cNvSpPr>
                            <wps:spPr bwMode="auto">
                              <a:xfrm>
                                <a:off x="2175" y="9157"/>
                                <a:ext cx="1125" cy="585"/>
                              </a:xfrm>
                              <a:prstGeom prst="rect">
                                <a:avLst/>
                              </a:prstGeom>
                              <a:solidFill>
                                <a:srgbClr val="FFFFFF"/>
                              </a:solidFill>
                              <a:ln w="9525">
                                <a:solidFill>
                                  <a:srgbClr val="000000"/>
                                </a:solidFill>
                                <a:miter lim="800000"/>
                                <a:headEnd/>
                                <a:tailEnd/>
                              </a:ln>
                            </wps:spPr>
                            <wps:txbx>
                              <w:txbxContent>
                                <w:p w:rsidR="00111A9C" w:rsidRPr="00EF7AFF" w:rsidRDefault="00111A9C" w:rsidP="00111A9C">
                                  <w:pPr>
                                    <w:rPr>
                                      <w:szCs w:val="24"/>
                                    </w:rPr>
                                  </w:pPr>
                                  <w:r w:rsidRPr="00EF7AFF">
                                    <w:rPr>
                                      <w:rFonts w:hint="cs"/>
                                      <w:szCs w:val="24"/>
                                      <w:rtl/>
                                    </w:rPr>
                                    <w:t xml:space="preserve">ضعف ها </w:t>
                                  </w:r>
                                </w:p>
                              </w:txbxContent>
                            </wps:txbx>
                            <wps:bodyPr rot="0" vert="horz" wrap="square" lIns="91440" tIns="45720" rIns="91440" bIns="45720" anchor="t" anchorCtr="0" upright="1">
                              <a:noAutofit/>
                            </wps:bodyPr>
                          </wps:wsp>
                          <wps:wsp>
                            <wps:cNvPr id="29" name="AutoShape 16"/>
                            <wps:cNvCnPr>
                              <a:cxnSpLocks noChangeShapeType="1"/>
                            </wps:cNvCnPr>
                            <wps:spPr bwMode="auto">
                              <a:xfrm>
                                <a:off x="2685" y="9742"/>
                                <a:ext cx="15"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7"/>
                            <wps:cNvCnPr>
                              <a:cxnSpLocks noChangeShapeType="1"/>
                            </wps:cNvCnPr>
                            <wps:spPr bwMode="auto">
                              <a:xfrm flipH="1">
                                <a:off x="2070" y="10119"/>
                                <a:ext cx="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8"/>
                            <wps:cNvCnPr>
                              <a:cxnSpLocks noChangeShapeType="1"/>
                            </wps:cNvCnPr>
                            <wps:spPr bwMode="auto">
                              <a:xfrm>
                                <a:off x="3495" y="10119"/>
                                <a:ext cx="1" cy="4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8" name="AutoShape 19"/>
                            <wps:cNvCnPr>
                              <a:cxnSpLocks noChangeShapeType="1"/>
                            </wps:cNvCnPr>
                            <wps:spPr bwMode="auto">
                              <a:xfrm>
                                <a:off x="2070" y="10119"/>
                                <a:ext cx="0" cy="3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9" name="Rectangle 20"/>
                            <wps:cNvSpPr>
                              <a:spLocks noChangeArrowheads="1"/>
                            </wps:cNvSpPr>
                            <wps:spPr bwMode="auto">
                              <a:xfrm>
                                <a:off x="2955" y="10358"/>
                                <a:ext cx="1140" cy="569"/>
                              </a:xfrm>
                              <a:prstGeom prst="rect">
                                <a:avLst/>
                              </a:prstGeom>
                              <a:solidFill>
                                <a:srgbClr val="FFFFFF"/>
                              </a:solidFill>
                              <a:ln w="9525">
                                <a:solidFill>
                                  <a:srgbClr val="000000"/>
                                </a:solidFill>
                                <a:miter lim="800000"/>
                                <a:headEnd/>
                                <a:tailEnd/>
                              </a:ln>
                            </wps:spPr>
                            <wps:txbx>
                              <w:txbxContent>
                                <w:p w:rsidR="00111A9C" w:rsidRDefault="00111A9C" w:rsidP="00111A9C">
                                  <w:r>
                                    <w:rPr>
                                      <w:rFonts w:hint="cs"/>
                                      <w:rtl/>
                                    </w:rPr>
                                    <w:t>سیستم</w:t>
                                  </w:r>
                                </w:p>
                              </w:txbxContent>
                            </wps:txbx>
                            <wps:bodyPr rot="0" vert="horz" wrap="square" lIns="91440" tIns="45720" rIns="91440" bIns="45720" anchor="t" anchorCtr="0" upright="1">
                              <a:noAutofit/>
                            </wps:bodyPr>
                          </wps:wsp>
                          <wps:wsp>
                            <wps:cNvPr id="2050" name="Rectangle 21"/>
                            <wps:cNvSpPr>
                              <a:spLocks noChangeArrowheads="1"/>
                            </wps:cNvSpPr>
                            <wps:spPr bwMode="auto">
                              <a:xfrm>
                                <a:off x="1530" y="10462"/>
                                <a:ext cx="1005" cy="465"/>
                              </a:xfrm>
                              <a:prstGeom prst="rect">
                                <a:avLst/>
                              </a:prstGeom>
                              <a:solidFill>
                                <a:srgbClr val="FFFFFF"/>
                              </a:solidFill>
                              <a:ln w="9525">
                                <a:solidFill>
                                  <a:srgbClr val="000000"/>
                                </a:solidFill>
                                <a:miter lim="800000"/>
                                <a:headEnd/>
                                <a:tailEnd/>
                              </a:ln>
                            </wps:spPr>
                            <wps:txbx>
                              <w:txbxContent>
                                <w:p w:rsidR="00111A9C" w:rsidRDefault="00111A9C" w:rsidP="00111A9C">
                                  <w:r>
                                    <w:rPr>
                                      <w:rFonts w:hint="cs"/>
                                      <w:rtl/>
                                    </w:rPr>
                                    <w:t>اقتصادی</w:t>
                                  </w:r>
                                </w:p>
                              </w:txbxContent>
                            </wps:txbx>
                            <wps:bodyPr rot="0" vert="horz" wrap="square" lIns="91440" tIns="45720" rIns="91440" bIns="45720" anchor="t" anchorCtr="0" upright="1">
                              <a:noAutofit/>
                            </wps:bodyPr>
                          </wps:wsp>
                          <wps:wsp>
                            <wps:cNvPr id="2051" name="Rectangle 22"/>
                            <wps:cNvSpPr>
                              <a:spLocks noChangeArrowheads="1"/>
                            </wps:cNvSpPr>
                            <wps:spPr bwMode="auto">
                              <a:xfrm>
                                <a:off x="2070" y="11047"/>
                                <a:ext cx="1425" cy="450"/>
                              </a:xfrm>
                              <a:prstGeom prst="rect">
                                <a:avLst/>
                              </a:prstGeom>
                              <a:solidFill>
                                <a:srgbClr val="FFFFFF"/>
                              </a:solidFill>
                              <a:ln w="9525">
                                <a:solidFill>
                                  <a:srgbClr val="000000"/>
                                </a:solidFill>
                                <a:miter lim="800000"/>
                                <a:headEnd/>
                                <a:tailEnd/>
                              </a:ln>
                            </wps:spPr>
                            <wps:txbx>
                              <w:txbxContent>
                                <w:p w:rsidR="00111A9C" w:rsidRDefault="00111A9C" w:rsidP="00111A9C">
                                  <w:r>
                                    <w:rPr>
                                      <w:rFonts w:hint="cs"/>
                                      <w:rtl/>
                                    </w:rPr>
                                    <w:t>مراکز علمی</w:t>
                                  </w:r>
                                </w:p>
                              </w:txbxContent>
                            </wps:txbx>
                            <wps:bodyPr rot="0" vert="horz" wrap="square" lIns="91440" tIns="45720" rIns="91440" bIns="45720" anchor="t" anchorCtr="0" upright="1">
                              <a:noAutofit/>
                            </wps:bodyPr>
                          </wps:wsp>
                          <wps:wsp>
                            <wps:cNvPr id="2052" name="AutoShape 23"/>
                            <wps:cNvCnPr>
                              <a:cxnSpLocks noChangeShapeType="1"/>
                            </wps:cNvCnPr>
                            <wps:spPr bwMode="auto">
                              <a:xfrm>
                                <a:off x="3300" y="10927"/>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3" name="AutoShape 24"/>
                            <wps:cNvCnPr>
                              <a:cxnSpLocks noChangeShapeType="1"/>
                            </wps:cNvCnPr>
                            <wps:spPr bwMode="auto">
                              <a:xfrm>
                                <a:off x="2250" y="10927"/>
                                <a:ext cx="15"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54" name="Group 25"/>
                            <wpg:cNvGrpSpPr>
                              <a:grpSpLocks/>
                            </wpg:cNvGrpSpPr>
                            <wpg:grpSpPr bwMode="auto">
                              <a:xfrm>
                                <a:off x="2535" y="6660"/>
                                <a:ext cx="8055" cy="4759"/>
                                <a:chOff x="2535" y="6660"/>
                                <a:chExt cx="8055" cy="4759"/>
                              </a:xfrm>
                            </wpg:grpSpPr>
                            <wps:wsp>
                              <wps:cNvPr id="2055" name="AutoShape 26"/>
                              <wps:cNvCnPr>
                                <a:cxnSpLocks noChangeShapeType="1"/>
                              </wps:cNvCnPr>
                              <wps:spPr bwMode="auto">
                                <a:xfrm flipH="1" flipV="1">
                                  <a:off x="6045" y="7473"/>
                                  <a:ext cx="45" cy="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6" name="AutoShape 27"/>
                              <wps:cNvCnPr>
                                <a:cxnSpLocks noChangeShapeType="1"/>
                              </wps:cNvCnPr>
                              <wps:spPr bwMode="auto">
                                <a:xfrm>
                                  <a:off x="6090" y="10119"/>
                                  <a:ext cx="45"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7" name="AutoShape 28"/>
                              <wps:cNvCnPr>
                                <a:cxnSpLocks noChangeShapeType="1"/>
                              </wps:cNvCnPr>
                              <wps:spPr bwMode="auto">
                                <a:xfrm flipH="1">
                                  <a:off x="3300" y="9442"/>
                                  <a:ext cx="1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8" name="Rectangle 29"/>
                              <wps:cNvSpPr>
                                <a:spLocks noChangeArrowheads="1"/>
                              </wps:cNvSpPr>
                              <wps:spPr bwMode="auto">
                                <a:xfrm>
                                  <a:off x="5460" y="6993"/>
                                  <a:ext cx="1095" cy="480"/>
                                </a:xfrm>
                                <a:prstGeom prst="rect">
                                  <a:avLst/>
                                </a:prstGeom>
                                <a:solidFill>
                                  <a:srgbClr val="FFFFFF"/>
                                </a:solidFill>
                                <a:ln w="9525">
                                  <a:solidFill>
                                    <a:srgbClr val="000000"/>
                                  </a:solidFill>
                                  <a:miter lim="800000"/>
                                  <a:headEnd/>
                                  <a:tailEnd/>
                                </a:ln>
                              </wps:spPr>
                              <wps:txbx>
                                <w:txbxContent>
                                  <w:p w:rsidR="00111A9C" w:rsidRDefault="00111A9C" w:rsidP="00111A9C">
                                    <w:r w:rsidRPr="00EF7AFF">
                                      <w:rPr>
                                        <w:rFonts w:hint="cs"/>
                                        <w:sz w:val="22"/>
                                        <w:szCs w:val="22"/>
                                        <w:rtl/>
                                      </w:rPr>
                                      <w:t xml:space="preserve">فرصت </w:t>
                                    </w:r>
                                    <w:r>
                                      <w:rPr>
                                        <w:rFonts w:hint="cs"/>
                                        <w:rtl/>
                                      </w:rPr>
                                      <w:t>ها</w:t>
                                    </w:r>
                                  </w:p>
                                </w:txbxContent>
                              </wps:txbx>
                              <wps:bodyPr rot="0" vert="horz" wrap="square" lIns="91440" tIns="45720" rIns="91440" bIns="45720" anchor="t" anchorCtr="0" upright="1">
                                <a:noAutofit/>
                              </wps:bodyPr>
                            </wps:wsp>
                            <wps:wsp>
                              <wps:cNvPr id="2059" name="Rectangle 30"/>
                              <wps:cNvSpPr>
                                <a:spLocks noChangeArrowheads="1"/>
                              </wps:cNvSpPr>
                              <wps:spPr bwMode="auto">
                                <a:xfrm>
                                  <a:off x="5595" y="10864"/>
                                  <a:ext cx="960" cy="555"/>
                                </a:xfrm>
                                <a:prstGeom prst="rect">
                                  <a:avLst/>
                                </a:prstGeom>
                                <a:solidFill>
                                  <a:srgbClr val="FFFFFF"/>
                                </a:solidFill>
                                <a:ln w="9525">
                                  <a:solidFill>
                                    <a:srgbClr val="000000"/>
                                  </a:solidFill>
                                  <a:miter lim="800000"/>
                                  <a:headEnd/>
                                  <a:tailEnd/>
                                </a:ln>
                              </wps:spPr>
                              <wps:txbx>
                                <w:txbxContent>
                                  <w:p w:rsidR="00111A9C" w:rsidRPr="00EF7AFF" w:rsidRDefault="00111A9C" w:rsidP="00111A9C">
                                    <w:pPr>
                                      <w:rPr>
                                        <w:szCs w:val="24"/>
                                      </w:rPr>
                                    </w:pPr>
                                    <w:r w:rsidRPr="00EF7AFF">
                                      <w:rPr>
                                        <w:rFonts w:hint="cs"/>
                                        <w:szCs w:val="24"/>
                                        <w:rtl/>
                                      </w:rPr>
                                      <w:t>تهدید ها</w:t>
                                    </w:r>
                                  </w:p>
                                </w:txbxContent>
                              </wps:txbx>
                              <wps:bodyPr rot="0" vert="horz" wrap="square" lIns="91440" tIns="45720" rIns="91440" bIns="45720" anchor="t" anchorCtr="0" upright="1">
                                <a:noAutofit/>
                              </wps:bodyPr>
                            </wps:wsp>
                            <wps:wsp>
                              <wps:cNvPr id="2061" name="AutoShape 31"/>
                              <wps:cNvCnPr>
                                <a:cxnSpLocks noChangeShapeType="1"/>
                              </wps:cNvCnPr>
                              <wps:spPr bwMode="auto">
                                <a:xfrm flipV="1">
                                  <a:off x="5595" y="6660"/>
                                  <a:ext cx="0" cy="3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2" name="AutoShape 32"/>
                              <wps:cNvCnPr>
                                <a:cxnSpLocks noChangeShapeType="1"/>
                              </wps:cNvCnPr>
                              <wps:spPr bwMode="auto">
                                <a:xfrm flipH="1">
                                  <a:off x="3795" y="6660"/>
                                  <a:ext cx="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3" name="AutoShape 33"/>
                              <wps:cNvCnPr>
                                <a:cxnSpLocks noChangeShapeType="1"/>
                              </wps:cNvCnPr>
                              <wps:spPr bwMode="auto">
                                <a:xfrm flipH="1" flipV="1">
                                  <a:off x="3300" y="7200"/>
                                  <a:ext cx="99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4" name="AutoShape 34"/>
                              <wps:cNvCnPr>
                                <a:cxnSpLocks noChangeShapeType="1"/>
                              </wps:cNvCnPr>
                              <wps:spPr bwMode="auto">
                                <a:xfrm>
                                  <a:off x="4290" y="7215"/>
                                  <a:ext cx="0" cy="2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 name="AutoShape 35"/>
                              <wps:cNvCnPr>
                                <a:cxnSpLocks noChangeShapeType="1"/>
                              </wps:cNvCnPr>
                              <wps:spPr bwMode="auto">
                                <a:xfrm>
                                  <a:off x="3300" y="7215"/>
                                  <a:ext cx="0" cy="2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6" name="Rectangle 36"/>
                              <wps:cNvSpPr>
                                <a:spLocks noChangeArrowheads="1"/>
                              </wps:cNvSpPr>
                              <wps:spPr bwMode="auto">
                                <a:xfrm>
                                  <a:off x="3795" y="7473"/>
                                  <a:ext cx="1110" cy="469"/>
                                </a:xfrm>
                                <a:prstGeom prst="rect">
                                  <a:avLst/>
                                </a:prstGeom>
                                <a:solidFill>
                                  <a:srgbClr val="FFFFFF"/>
                                </a:solidFill>
                                <a:ln w="9525">
                                  <a:solidFill>
                                    <a:srgbClr val="000000"/>
                                  </a:solidFill>
                                  <a:miter lim="800000"/>
                                  <a:headEnd/>
                                  <a:tailEnd/>
                                </a:ln>
                              </wps:spPr>
                              <wps:txbx>
                                <w:txbxContent>
                                  <w:p w:rsidR="00111A9C" w:rsidRDefault="00111A9C" w:rsidP="00111A9C">
                                    <w:r>
                                      <w:rPr>
                                        <w:rFonts w:hint="cs"/>
                                        <w:rtl/>
                                      </w:rPr>
                                      <w:t>اقتصادی</w:t>
                                    </w:r>
                                    <w:r>
                                      <w:rPr>
                                        <w:rFonts w:cs="Arial" w:hint="cs"/>
                                        <w:noProof/>
                                        <w:rtl/>
                                        <w:lang w:bidi="fa-IR"/>
                                      </w:rPr>
                                      <w:drawing>
                                        <wp:inline distT="0" distB="0" distL="0" distR="0" wp14:anchorId="288CBF6F" wp14:editId="3A98CB15">
                                          <wp:extent cx="455295" cy="104338"/>
                                          <wp:effectExtent l="19050" t="0" r="1905" b="0"/>
                                          <wp:docPr id="2125" name="Picture 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455295" cy="104338"/>
                                                  </a:xfrm>
                                                  <a:prstGeom prst="rect">
                                                    <a:avLst/>
                                                  </a:prstGeom>
                                                  <a:noFill/>
                                                  <a:ln w="9525">
                                                    <a:noFill/>
                                                    <a:miter lim="800000"/>
                                                    <a:headEnd/>
                                                    <a:tailEnd/>
                                                  </a:ln>
                                                </pic:spPr>
                                              </pic:pic>
                                            </a:graphicData>
                                          </a:graphic>
                                        </wp:inline>
                                      </w:drawing>
                                    </w:r>
                                    <w:r>
                                      <w:rPr>
                                        <w:rFonts w:hint="cs"/>
                                        <w:rtl/>
                                      </w:rPr>
                                      <w:t>دی</w:t>
                                    </w:r>
                                  </w:p>
                                </w:txbxContent>
                              </wps:txbx>
                              <wps:bodyPr rot="0" vert="horz" wrap="square" lIns="91440" tIns="45720" rIns="91440" bIns="45720" anchor="t" anchorCtr="0" upright="1">
                                <a:noAutofit/>
                              </wps:bodyPr>
                            </wps:wsp>
                            <wps:wsp>
                              <wps:cNvPr id="2067" name="Rectangle 37"/>
                              <wps:cNvSpPr>
                                <a:spLocks noChangeArrowheads="1"/>
                              </wps:cNvSpPr>
                              <wps:spPr bwMode="auto">
                                <a:xfrm>
                                  <a:off x="2535" y="7473"/>
                                  <a:ext cx="1066" cy="567"/>
                                </a:xfrm>
                                <a:prstGeom prst="rect">
                                  <a:avLst/>
                                </a:prstGeom>
                                <a:solidFill>
                                  <a:srgbClr val="FFFFFF"/>
                                </a:solidFill>
                                <a:ln w="9525">
                                  <a:solidFill>
                                    <a:srgbClr val="000000"/>
                                  </a:solidFill>
                                  <a:miter lim="800000"/>
                                  <a:headEnd/>
                                  <a:tailEnd/>
                                </a:ln>
                              </wps:spPr>
                              <wps:txbx>
                                <w:txbxContent>
                                  <w:p w:rsidR="00111A9C" w:rsidRDefault="00111A9C" w:rsidP="00111A9C">
                                    <w:r>
                                      <w:rPr>
                                        <w:rFonts w:hint="cs"/>
                                        <w:rtl/>
                                      </w:rPr>
                                      <w:t>سیاسی</w:t>
                                    </w:r>
                                  </w:p>
                                </w:txbxContent>
                              </wps:txbx>
                              <wps:bodyPr rot="0" vert="horz" wrap="square" lIns="91440" tIns="45720" rIns="91440" bIns="45720" anchor="t" anchorCtr="0" upright="1">
                                <a:noAutofit/>
                              </wps:bodyPr>
                            </wps:wsp>
                            <wps:wsp>
                              <wps:cNvPr id="2068" name="Rectangle 38"/>
                              <wps:cNvSpPr>
                                <a:spLocks noChangeArrowheads="1"/>
                              </wps:cNvSpPr>
                              <wps:spPr bwMode="auto">
                                <a:xfrm>
                                  <a:off x="3300" y="8186"/>
                                  <a:ext cx="930" cy="546"/>
                                </a:xfrm>
                                <a:prstGeom prst="rect">
                                  <a:avLst/>
                                </a:prstGeom>
                                <a:solidFill>
                                  <a:srgbClr val="FFFFFF"/>
                                </a:solidFill>
                                <a:ln w="9525">
                                  <a:solidFill>
                                    <a:srgbClr val="000000"/>
                                  </a:solidFill>
                                  <a:miter lim="800000"/>
                                  <a:headEnd/>
                                  <a:tailEnd/>
                                </a:ln>
                              </wps:spPr>
                              <wps:txbx>
                                <w:txbxContent>
                                  <w:p w:rsidR="00111A9C" w:rsidRPr="00EF7AFF" w:rsidRDefault="00111A9C" w:rsidP="00111A9C">
                                    <w:pPr>
                                      <w:rPr>
                                        <w:sz w:val="22"/>
                                        <w:szCs w:val="22"/>
                                      </w:rPr>
                                    </w:pPr>
                                    <w:r w:rsidRPr="00EF7AFF">
                                      <w:rPr>
                                        <w:rFonts w:hint="cs"/>
                                        <w:sz w:val="22"/>
                                        <w:szCs w:val="22"/>
                                        <w:rtl/>
                                      </w:rPr>
                                      <w:t>اجتماعی</w:t>
                                    </w:r>
                                  </w:p>
                                </w:txbxContent>
                              </wps:txbx>
                              <wps:bodyPr rot="0" vert="horz" wrap="square" lIns="91440" tIns="45720" rIns="91440" bIns="45720" anchor="t" anchorCtr="0" upright="1">
                                <a:noAutofit/>
                              </wps:bodyPr>
                            </wps:wsp>
                            <wpg:grpSp>
                              <wpg:cNvPr id="2069" name="Group 39"/>
                              <wpg:cNvGrpSpPr>
                                <a:grpSpLocks/>
                              </wpg:cNvGrpSpPr>
                              <wpg:grpSpPr bwMode="auto">
                                <a:xfrm>
                                  <a:off x="4905" y="7200"/>
                                  <a:ext cx="5685" cy="3947"/>
                                  <a:chOff x="4905" y="7200"/>
                                  <a:chExt cx="5685" cy="3947"/>
                                </a:xfrm>
                              </wpg:grpSpPr>
                              <wps:wsp>
                                <wps:cNvPr id="2070" name="Rectangle 40"/>
                                <wps:cNvSpPr>
                                  <a:spLocks noChangeArrowheads="1"/>
                                </wps:cNvSpPr>
                                <wps:spPr bwMode="auto">
                                  <a:xfrm>
                                    <a:off x="4905" y="8899"/>
                                    <a:ext cx="2295" cy="1305"/>
                                  </a:xfrm>
                                  <a:prstGeom prst="rect">
                                    <a:avLst/>
                                  </a:prstGeom>
                                  <a:solidFill>
                                    <a:srgbClr val="FFFFFF"/>
                                  </a:solidFill>
                                  <a:ln w="9525">
                                    <a:solidFill>
                                      <a:srgbClr val="000000"/>
                                    </a:solidFill>
                                    <a:miter lim="800000"/>
                                    <a:headEnd/>
                                    <a:tailEnd/>
                                  </a:ln>
                                </wps:spPr>
                                <wps:txbx>
                                  <w:txbxContent>
                                    <w:p w:rsidR="00111A9C" w:rsidRPr="00EE10F6" w:rsidRDefault="00111A9C" w:rsidP="00111A9C">
                                      <w:pPr>
                                        <w:rPr>
                                          <w:rFonts w:cs="B Nazanin"/>
                                          <w:b/>
                                          <w:bCs/>
                                          <w:sz w:val="28"/>
                                        </w:rPr>
                                      </w:pPr>
                                      <w:r w:rsidRPr="00EE10F6">
                                        <w:rPr>
                                          <w:rFonts w:cs="B Nazanin" w:hint="cs"/>
                                          <w:b/>
                                          <w:bCs/>
                                          <w:sz w:val="28"/>
                                          <w:rtl/>
                                        </w:rPr>
                                        <w:t>آموزش های مهارتی محصول محور</w:t>
                                      </w:r>
                                    </w:p>
                                  </w:txbxContent>
                                </wps:txbx>
                                <wps:bodyPr rot="0" vert="horz" wrap="square" lIns="91440" tIns="45720" rIns="91440" bIns="45720" anchor="t" anchorCtr="0" upright="1">
                                  <a:noAutofit/>
                                </wps:bodyPr>
                              </wps:wsp>
                              <wps:wsp>
                                <wps:cNvPr id="2071" name="AutoShape 41"/>
                                <wps:cNvCnPr>
                                  <a:cxnSpLocks noChangeShapeType="1"/>
                                </wps:cNvCnPr>
                                <wps:spPr bwMode="auto">
                                  <a:xfrm flipV="1">
                                    <a:off x="7200" y="9382"/>
                                    <a:ext cx="1425"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2" name="Rectangle 42"/>
                                <wps:cNvSpPr>
                                  <a:spLocks noChangeArrowheads="1"/>
                                </wps:cNvSpPr>
                                <wps:spPr bwMode="auto">
                                  <a:xfrm>
                                    <a:off x="8625" y="9037"/>
                                    <a:ext cx="1050" cy="480"/>
                                  </a:xfrm>
                                  <a:prstGeom prst="rect">
                                    <a:avLst/>
                                  </a:prstGeom>
                                  <a:solidFill>
                                    <a:srgbClr val="FFFFFF"/>
                                  </a:solidFill>
                                  <a:ln w="9525">
                                    <a:solidFill>
                                      <a:srgbClr val="000000"/>
                                    </a:solidFill>
                                    <a:miter lim="800000"/>
                                    <a:headEnd/>
                                    <a:tailEnd/>
                                  </a:ln>
                                </wps:spPr>
                                <wps:txbx>
                                  <w:txbxContent>
                                    <w:p w:rsidR="00111A9C" w:rsidRDefault="00111A9C" w:rsidP="00111A9C">
                                      <w:r>
                                        <w:rPr>
                                          <w:rFonts w:hint="cs"/>
                                          <w:rtl/>
                                        </w:rPr>
                                        <w:t>قوت ها</w:t>
                                      </w:r>
                                    </w:p>
                                  </w:txbxContent>
                                </wps:txbx>
                                <wps:bodyPr rot="0" vert="horz" wrap="square" lIns="91440" tIns="45720" rIns="91440" bIns="45720" anchor="t" anchorCtr="0" upright="1">
                                  <a:noAutofit/>
                                </wps:bodyPr>
                              </wps:wsp>
                              <wps:wsp>
                                <wps:cNvPr id="2073" name="AutoShape 43"/>
                                <wps:cNvCnPr>
                                  <a:cxnSpLocks noChangeShapeType="1"/>
                                </wps:cNvCnPr>
                                <wps:spPr bwMode="auto">
                                  <a:xfrm flipH="1" flipV="1">
                                    <a:off x="8715" y="8747"/>
                                    <a:ext cx="15" cy="3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4" name="AutoShape 44"/>
                                <wps:cNvCnPr>
                                  <a:cxnSpLocks noChangeShapeType="1"/>
                                </wps:cNvCnPr>
                                <wps:spPr bwMode="auto">
                                  <a:xfrm>
                                    <a:off x="6555" y="11132"/>
                                    <a:ext cx="190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5" name="AutoShape 45"/>
                                <wps:cNvCnPr>
                                  <a:cxnSpLocks noChangeShapeType="1"/>
                                </wps:cNvCnPr>
                                <wps:spPr bwMode="auto">
                                  <a:xfrm flipH="1" flipV="1">
                                    <a:off x="7785" y="8732"/>
                                    <a:ext cx="189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6" name="AutoShape 46"/>
                                <wps:cNvCnPr>
                                  <a:cxnSpLocks noChangeShapeType="1"/>
                                </wps:cNvCnPr>
                                <wps:spPr bwMode="auto">
                                  <a:xfrm flipV="1">
                                    <a:off x="9675" y="8372"/>
                                    <a:ext cx="0"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7" name="AutoShape 47"/>
                                <wps:cNvCnPr>
                                  <a:cxnSpLocks noChangeShapeType="1"/>
                                </wps:cNvCnPr>
                                <wps:spPr bwMode="auto">
                                  <a:xfrm flipV="1">
                                    <a:off x="7785" y="8372"/>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8" name="AutoShape 48"/>
                                <wps:cNvCnPr>
                                  <a:cxnSpLocks noChangeShapeType="1"/>
                                </wps:cNvCnPr>
                                <wps:spPr bwMode="auto">
                                  <a:xfrm>
                                    <a:off x="8115" y="10711"/>
                                    <a:ext cx="81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9" name="Rectangle 49"/>
                                <wps:cNvSpPr>
                                  <a:spLocks noChangeArrowheads="1"/>
                                </wps:cNvSpPr>
                                <wps:spPr bwMode="auto">
                                  <a:xfrm>
                                    <a:off x="9275" y="7875"/>
                                    <a:ext cx="1315" cy="540"/>
                                  </a:xfrm>
                                  <a:prstGeom prst="rect">
                                    <a:avLst/>
                                  </a:prstGeom>
                                  <a:solidFill>
                                    <a:srgbClr val="FFFFFF"/>
                                  </a:solidFill>
                                  <a:ln w="9525">
                                    <a:solidFill>
                                      <a:srgbClr val="000000"/>
                                    </a:solidFill>
                                    <a:miter lim="800000"/>
                                    <a:headEnd/>
                                    <a:tailEnd/>
                                  </a:ln>
                                </wps:spPr>
                                <wps:txbx>
                                  <w:txbxContent>
                                    <w:p w:rsidR="00111A9C" w:rsidRPr="00B53CE0" w:rsidRDefault="00111A9C" w:rsidP="00111A9C">
                                      <w:pPr>
                                        <w:rPr>
                                          <w:sz w:val="20"/>
                                          <w:szCs w:val="20"/>
                                        </w:rPr>
                                      </w:pPr>
                                      <w:r w:rsidRPr="00B53CE0">
                                        <w:rPr>
                                          <w:rFonts w:hint="cs"/>
                                          <w:sz w:val="20"/>
                                          <w:szCs w:val="20"/>
                                          <w:rtl/>
                                        </w:rPr>
                                        <w:t>نیروی انسانی</w:t>
                                      </w:r>
                                    </w:p>
                                  </w:txbxContent>
                                </wps:txbx>
                                <wps:bodyPr rot="0" vert="horz" wrap="square" lIns="91440" tIns="45720" rIns="91440" bIns="45720" anchor="t" anchorCtr="0" upright="1">
                                  <a:noAutofit/>
                                </wps:bodyPr>
                              </wps:wsp>
                              <wps:wsp>
                                <wps:cNvPr id="2080" name="Rectangle 50"/>
                                <wps:cNvSpPr>
                                  <a:spLocks noChangeArrowheads="1"/>
                                </wps:cNvSpPr>
                                <wps:spPr bwMode="auto">
                                  <a:xfrm>
                                    <a:off x="7170" y="7942"/>
                                    <a:ext cx="1305" cy="473"/>
                                  </a:xfrm>
                                  <a:prstGeom prst="rect">
                                    <a:avLst/>
                                  </a:prstGeom>
                                  <a:solidFill>
                                    <a:srgbClr val="FFFFFF"/>
                                  </a:solidFill>
                                  <a:ln w="9525">
                                    <a:solidFill>
                                      <a:srgbClr val="000000"/>
                                    </a:solidFill>
                                    <a:miter lim="800000"/>
                                    <a:headEnd/>
                                    <a:tailEnd/>
                                  </a:ln>
                                </wps:spPr>
                                <wps:txbx>
                                  <w:txbxContent>
                                    <w:p w:rsidR="00111A9C" w:rsidRDefault="00111A9C" w:rsidP="00111A9C">
                                      <w:r>
                                        <w:rPr>
                                          <w:rFonts w:hint="cs"/>
                                          <w:rtl/>
                                        </w:rPr>
                                        <w:t xml:space="preserve">   </w:t>
                                      </w:r>
                                      <w:r>
                                        <w:rPr>
                                          <w:rFonts w:hint="cs"/>
                                          <w:rtl/>
                                        </w:rPr>
                                        <w:t>سیستم</w:t>
                                      </w:r>
                                    </w:p>
                                  </w:txbxContent>
                                </wps:txbx>
                                <wps:bodyPr rot="0" vert="horz" wrap="square" lIns="91440" tIns="45720" rIns="91440" bIns="45720" anchor="t" anchorCtr="0" upright="1">
                                  <a:noAutofit/>
                                </wps:bodyPr>
                              </wps:wsp>
                              <wps:wsp>
                                <wps:cNvPr id="2081" name="Rectangle 51"/>
                                <wps:cNvSpPr>
                                  <a:spLocks noChangeArrowheads="1"/>
                                </wps:cNvSpPr>
                                <wps:spPr bwMode="auto">
                                  <a:xfrm>
                                    <a:off x="9275" y="7200"/>
                                    <a:ext cx="1315" cy="555"/>
                                  </a:xfrm>
                                  <a:prstGeom prst="rect">
                                    <a:avLst/>
                                  </a:prstGeom>
                                  <a:solidFill>
                                    <a:srgbClr val="FFFFFF"/>
                                  </a:solidFill>
                                  <a:ln w="9525">
                                    <a:solidFill>
                                      <a:srgbClr val="000000"/>
                                    </a:solidFill>
                                    <a:miter lim="800000"/>
                                    <a:headEnd/>
                                    <a:tailEnd/>
                                  </a:ln>
                                </wps:spPr>
                                <wps:txbx>
                                  <w:txbxContent>
                                    <w:p w:rsidR="00111A9C" w:rsidRPr="00B53CE0" w:rsidRDefault="00111A9C" w:rsidP="00111A9C">
                                      <w:pPr>
                                        <w:rPr>
                                          <w:sz w:val="22"/>
                                          <w:szCs w:val="22"/>
                                        </w:rPr>
                                      </w:pPr>
                                      <w:r w:rsidRPr="00B53CE0">
                                        <w:rPr>
                                          <w:rFonts w:hint="cs"/>
                                          <w:sz w:val="22"/>
                                          <w:szCs w:val="22"/>
                                          <w:rtl/>
                                        </w:rPr>
                                        <w:t>مدیریت دانش</w:t>
                                      </w:r>
                                    </w:p>
                                  </w:txbxContent>
                                </wps:txbx>
                                <wps:bodyPr rot="0" vert="horz" wrap="square" lIns="91440" tIns="45720" rIns="91440" bIns="45720" anchor="t" anchorCtr="0" upright="1">
                                  <a:noAutofit/>
                                </wps:bodyPr>
                              </wps:wsp>
                              <wps:wsp>
                                <wps:cNvPr id="2082" name="Rectangle 52"/>
                                <wps:cNvSpPr>
                                  <a:spLocks noChangeArrowheads="1"/>
                                </wps:cNvSpPr>
                                <wps:spPr bwMode="auto">
                                  <a:xfrm>
                                    <a:off x="7065" y="7215"/>
                                    <a:ext cx="1395" cy="540"/>
                                  </a:xfrm>
                                  <a:prstGeom prst="rect">
                                    <a:avLst/>
                                  </a:prstGeom>
                                  <a:solidFill>
                                    <a:srgbClr val="FFFFFF"/>
                                  </a:solidFill>
                                  <a:ln w="9525">
                                    <a:solidFill>
                                      <a:srgbClr val="000000"/>
                                    </a:solidFill>
                                    <a:miter lim="800000"/>
                                    <a:headEnd/>
                                    <a:tailEnd/>
                                  </a:ln>
                                </wps:spPr>
                                <wps:txbx>
                                  <w:txbxContent>
                                    <w:p w:rsidR="00111A9C" w:rsidRDefault="00111A9C" w:rsidP="00111A9C">
                                      <w:r>
                                        <w:rPr>
                                          <w:rFonts w:hint="cs"/>
                                          <w:rtl/>
                                        </w:rPr>
                                        <w:t xml:space="preserve">    </w:t>
                                      </w:r>
                                      <w:r>
                                        <w:rPr>
                                          <w:rFonts w:hint="cs"/>
                                          <w:rtl/>
                                        </w:rPr>
                                        <w:t>فناوری</w:t>
                                      </w:r>
                                    </w:p>
                                  </w:txbxContent>
                                </wps:txbx>
                                <wps:bodyPr rot="0" vert="horz" wrap="square" lIns="91440" tIns="45720" rIns="91440" bIns="45720" anchor="t" anchorCtr="0" upright="1">
                                  <a:noAutofit/>
                                </wps:bodyPr>
                              </wps:wsp>
                              <wps:wsp>
                                <wps:cNvPr id="2083" name="AutoShape 53"/>
                                <wps:cNvCnPr>
                                  <a:cxnSpLocks noChangeShapeType="1"/>
                                </wps:cNvCnPr>
                                <wps:spPr bwMode="auto">
                                  <a:xfrm>
                                    <a:off x="9825" y="7755"/>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4" name="AutoShape 54"/>
                                <wps:cNvCnPr>
                                  <a:cxnSpLocks noChangeShapeType="1"/>
                                </wps:cNvCnPr>
                                <wps:spPr bwMode="auto">
                                  <a:xfrm>
                                    <a:off x="7785" y="7755"/>
                                    <a:ext cx="0" cy="1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5" name="Rectangle 55"/>
                                <wps:cNvSpPr>
                                  <a:spLocks noChangeArrowheads="1"/>
                                </wps:cNvSpPr>
                                <wps:spPr bwMode="auto">
                                  <a:xfrm>
                                    <a:off x="8475" y="10462"/>
                                    <a:ext cx="1200" cy="465"/>
                                  </a:xfrm>
                                  <a:prstGeom prst="rect">
                                    <a:avLst/>
                                  </a:prstGeom>
                                  <a:solidFill>
                                    <a:srgbClr val="FFFFFF"/>
                                  </a:solidFill>
                                  <a:ln w="9525">
                                    <a:solidFill>
                                      <a:srgbClr val="000000"/>
                                    </a:solidFill>
                                    <a:miter lim="800000"/>
                                    <a:headEnd/>
                                    <a:tailEnd/>
                                  </a:ln>
                                </wps:spPr>
                                <wps:txbx>
                                  <w:txbxContent>
                                    <w:p w:rsidR="00111A9C" w:rsidRDefault="00111A9C" w:rsidP="00111A9C">
                                      <w:r w:rsidRPr="00EF7AFF">
                                        <w:rPr>
                                          <w:rFonts w:hint="cs"/>
                                          <w:sz w:val="18"/>
                                          <w:szCs w:val="18"/>
                                          <w:rtl/>
                                        </w:rPr>
                                        <w:t xml:space="preserve">مراکز </w:t>
                                      </w:r>
                                      <w:r>
                                        <w:rPr>
                                          <w:rFonts w:hint="cs"/>
                                          <w:rtl/>
                                        </w:rPr>
                                        <w:t xml:space="preserve">علمی </w:t>
                                      </w:r>
                                    </w:p>
                                    <w:p w:rsidR="00111A9C" w:rsidRDefault="00111A9C" w:rsidP="00111A9C"/>
                                  </w:txbxContent>
                                </wps:txbx>
                                <wps:bodyPr rot="0" vert="horz" wrap="square" lIns="91440" tIns="45720" rIns="91440" bIns="45720" anchor="t" anchorCtr="0" upright="1">
                                  <a:noAutofit/>
                                </wps:bodyPr>
                              </wps:wsp>
                              <wps:wsp>
                                <wps:cNvPr id="2086" name="Rectangle 56"/>
                                <wps:cNvSpPr>
                                  <a:spLocks noChangeArrowheads="1"/>
                                </wps:cNvSpPr>
                                <wps:spPr bwMode="auto">
                                  <a:xfrm>
                                    <a:off x="7335" y="10462"/>
                                    <a:ext cx="1035" cy="585"/>
                                  </a:xfrm>
                                  <a:prstGeom prst="rect">
                                    <a:avLst/>
                                  </a:prstGeom>
                                  <a:solidFill>
                                    <a:srgbClr val="FFFFFF"/>
                                  </a:solidFill>
                                  <a:ln w="9525">
                                    <a:solidFill>
                                      <a:srgbClr val="000000"/>
                                    </a:solidFill>
                                    <a:miter lim="800000"/>
                                    <a:headEnd/>
                                    <a:tailEnd/>
                                  </a:ln>
                                </wps:spPr>
                                <wps:txbx>
                                  <w:txbxContent>
                                    <w:p w:rsidR="00111A9C" w:rsidRPr="00EF7AFF" w:rsidRDefault="00111A9C" w:rsidP="00111A9C">
                                      <w:pPr>
                                        <w:rPr>
                                          <w:sz w:val="22"/>
                                          <w:szCs w:val="22"/>
                                        </w:rPr>
                                      </w:pPr>
                                      <w:r w:rsidRPr="00EF7AFF">
                                        <w:rPr>
                                          <w:rFonts w:hint="cs"/>
                                          <w:sz w:val="22"/>
                                          <w:szCs w:val="22"/>
                                          <w:rtl/>
                                        </w:rPr>
                                        <w:t>اجتماعی</w:t>
                                      </w:r>
                                    </w:p>
                                  </w:txbxContent>
                                </wps:txbx>
                                <wps:bodyPr rot="0" vert="horz" wrap="square" lIns="91440" tIns="45720" rIns="91440" bIns="45720" anchor="t" anchorCtr="0" upright="1">
                                  <a:noAutofit/>
                                </wps:bodyPr>
                              </wps:wsp>
                              <wps:wsp>
                                <wps:cNvPr id="2087" name="Rectangle 57"/>
                                <wps:cNvSpPr>
                                  <a:spLocks noChangeArrowheads="1"/>
                                </wps:cNvSpPr>
                                <wps:spPr bwMode="auto">
                                  <a:xfrm>
                                    <a:off x="8475" y="9742"/>
                                    <a:ext cx="1200" cy="616"/>
                                  </a:xfrm>
                                  <a:prstGeom prst="rect">
                                    <a:avLst/>
                                  </a:prstGeom>
                                  <a:solidFill>
                                    <a:srgbClr val="FFFFFF"/>
                                  </a:solidFill>
                                  <a:ln w="9525">
                                    <a:solidFill>
                                      <a:srgbClr val="000000"/>
                                    </a:solidFill>
                                    <a:miter lim="800000"/>
                                    <a:headEnd/>
                                    <a:tailEnd/>
                                  </a:ln>
                                </wps:spPr>
                                <wps:txbx>
                                  <w:txbxContent>
                                    <w:p w:rsidR="00111A9C" w:rsidRDefault="00111A9C" w:rsidP="00111A9C">
                                      <w:r>
                                        <w:rPr>
                                          <w:rFonts w:hint="cs"/>
                                          <w:rtl/>
                                        </w:rPr>
                                        <w:t>اقتصادی</w:t>
                                      </w:r>
                                    </w:p>
                                  </w:txbxContent>
                                </wps:txbx>
                                <wps:bodyPr rot="0" vert="horz" wrap="square" lIns="91440" tIns="45720" rIns="91440" bIns="45720" anchor="t" anchorCtr="0" upright="1">
                                  <a:noAutofit/>
                                </wps:bodyPr>
                              </wps:wsp>
                              <wps:wsp>
                                <wps:cNvPr id="2088" name="Rectangle 58"/>
                                <wps:cNvSpPr>
                                  <a:spLocks noChangeArrowheads="1"/>
                                </wps:cNvSpPr>
                                <wps:spPr bwMode="auto">
                                  <a:xfrm>
                                    <a:off x="7335" y="9742"/>
                                    <a:ext cx="1035" cy="616"/>
                                  </a:xfrm>
                                  <a:prstGeom prst="rect">
                                    <a:avLst/>
                                  </a:prstGeom>
                                  <a:solidFill>
                                    <a:srgbClr val="FFFFFF"/>
                                  </a:solidFill>
                                  <a:ln w="9525">
                                    <a:solidFill>
                                      <a:srgbClr val="000000"/>
                                    </a:solidFill>
                                    <a:miter lim="800000"/>
                                    <a:headEnd/>
                                    <a:tailEnd/>
                                  </a:ln>
                                </wps:spPr>
                                <wps:txbx>
                                  <w:txbxContent>
                                    <w:p w:rsidR="00111A9C" w:rsidRDefault="00111A9C" w:rsidP="00111A9C">
                                      <w:r>
                                        <w:rPr>
                                          <w:rFonts w:hint="cs"/>
                                          <w:rtl/>
                                        </w:rPr>
                                        <w:t>سیاسی</w:t>
                                      </w:r>
                                    </w:p>
                                    <w:p w:rsidR="00111A9C" w:rsidRDefault="00111A9C" w:rsidP="00111A9C"/>
                                  </w:txbxContent>
                                </wps:txbx>
                                <wps:bodyPr rot="0" vert="horz" wrap="square" lIns="91440" tIns="45720" rIns="91440" bIns="45720" anchor="t" anchorCtr="0" upright="1">
                                  <a:noAutofit/>
                                </wps:bodyPr>
                              </wps:wsp>
                            </wpg:grpSp>
                            <wps:wsp>
                              <wps:cNvPr id="2089" name="AutoShape 59"/>
                              <wps:cNvCnPr>
                                <a:cxnSpLocks noChangeShapeType="1"/>
                              </wps:cNvCnPr>
                              <wps:spPr bwMode="auto">
                                <a:xfrm>
                                  <a:off x="3390" y="8064"/>
                                  <a:ext cx="0"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0" name="AutoShape 60"/>
                              <wps:cNvCnPr>
                                <a:cxnSpLocks noChangeShapeType="1"/>
                              </wps:cNvCnPr>
                              <wps:spPr bwMode="auto">
                                <a:xfrm>
                                  <a:off x="4095" y="7875"/>
                                  <a:ext cx="0" cy="3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21" o:spid="_x0000_s1034" style="position:absolute;left:0;text-align:left;margin-left:4.3pt;margin-top:11.7pt;width:453pt;height:268.65pt;z-index:251660288" coordorigin="1530,6660" coordsize="9060,4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">
                <v:shape id="AutoShape 9" o:spid="_x0000_s1035" type="#_x0000_t32" style="position:absolute;left:3795;top:6660;width:1;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id="Group 10" o:spid="_x0000_s1036" style="position:absolute;left:1530;top:6660;width:9060;height:4837" coordorigin="1530,6660" coordsize="9060,48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AutoShape 11" o:spid="_x0000_s1037" type="#_x0000_t32" style="position:absolute;left:8460;top:10713;width:0;height:4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12" o:spid="_x0000_s1038" type="#_x0000_t32" style="position:absolute;left:9150;top:10358;width:0;height:1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3" o:spid="_x0000_s1039" type="#_x0000_t32" style="position:absolute;left:8010;top:10358;width:1;height:1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group id="Group 14" o:spid="_x0000_s1040" style="position:absolute;left:1530;top:6660;width:9060;height:4837" coordorigin="1530,6660" coordsize="9060,48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15" o:spid="_x0000_s1041" style="position:absolute;left:2175;top:9157;width:112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111A9C" w:rsidRPr="00EF7AFF" w:rsidRDefault="00111A9C" w:rsidP="00111A9C">
                            <w:pPr>
                              <w:rPr>
                                <w:szCs w:val="24"/>
                              </w:rPr>
                            </w:pPr>
                            <w:r w:rsidRPr="00EF7AFF">
                              <w:rPr>
                                <w:rFonts w:hint="cs"/>
                                <w:szCs w:val="24"/>
                                <w:rtl/>
                              </w:rPr>
                              <w:t xml:space="preserve">ضعف ها </w:t>
                            </w:r>
                          </w:p>
                        </w:txbxContent>
                      </v:textbox>
                    </v:rect>
                    <v:shape id="AutoShape 16" o:spid="_x0000_s1042" type="#_x0000_t32" style="position:absolute;left:2685;top:9742;width:1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7" o:spid="_x0000_s1043" type="#_x0000_t32" style="position:absolute;left:2070;top:10119;width:14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18" o:spid="_x0000_s1044" type="#_x0000_t32" style="position:absolute;left:3495;top:10119;width:1;height:4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9" o:spid="_x0000_s1045" type="#_x0000_t32" style="position:absolute;left:2070;top:10119;width:0;height:3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c2M8MAAADdAAAADwAAAGRycy9kb3ducmV2LnhtbERPy2oCMRTdC/2HcIVuRDNKKzIaZVoQ&#10;asGFr/11cp0EJzfTSdTp3zeLgsvDeS9WnavFndpgPSsYjzIQxKXXlisFx8N6OAMRIrLG2jMp+KUA&#10;q+VLb4G59g/e0X0fK5FCOOSowMTY5FKG0pDDMPINceIuvnUYE2wrqVt8pHBXy0mWTaVDy6nBYEOf&#10;hsrr/uYUbDfjj+Js7OZ792O37+uivlWDk1Kv/a6Yg4jUxaf43/2lFUyytzQ3vUlP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XNjPDAAAA3QAAAA8AAAAAAAAAAAAA&#10;AAAAoQIAAGRycy9kb3ducmV2LnhtbFBLBQYAAAAABAAEAPkAAACRAwAAAAA=&#10;"/>
                    <v:rect id="Rectangle 20" o:spid="_x0000_s1046" style="position:absolute;left:2955;top:10358;width:1140;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7UcUA&#10;AADdAAAADwAAAGRycy9kb3ducmV2LnhtbESPQWvCQBSE74L/YXlCb7prWkqNriItSnvUePH2zD6T&#10;aPZtyK4a/fVuodDjMDPfMLNFZ2txpdZXjjWMRwoEce5MxYWGXbYafoDwAdlg7Zg03MnDYt7vzTA1&#10;7sYbum5DISKEfYoayhCaVEqfl2TRj1xDHL2jay2GKNtCmhZvEW5rmSj1Li1WHBdKbOizpPy8vVgN&#10;hyrZ4WOTrZWdrF7DT5edLvsvrV8G3XIKIlAX/sN/7W+jIVFvE/h9E5+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XtRxQAAAN0AAAAPAAAAAAAAAAAAAAAAAJgCAABkcnMv&#10;ZG93bnJldi54bWxQSwUGAAAAAAQABAD1AAAAigMAAAAA&#10;">
                      <v:textbox>
                        <w:txbxContent>
                          <w:p w:rsidR="00111A9C" w:rsidRDefault="00111A9C" w:rsidP="00111A9C">
                            <w:r>
                              <w:rPr>
                                <w:rFonts w:hint="cs"/>
                                <w:rtl/>
                              </w:rPr>
                              <w:t>سیستم</w:t>
                            </w:r>
                          </w:p>
                        </w:txbxContent>
                      </v:textbox>
                    </v:rect>
                    <v:rect id="Rectangle 21" o:spid="_x0000_s1047" style="position:absolute;left:1530;top:10462;width:100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pEEcIA&#10;AADdAAAADwAAAGRycy9kb3ducmV2LnhtbERPPW/CMBDdkfofrKvUDWyCqCBgUFVEVUYIC9sRH0kg&#10;PkexgZRfj4dKjE/ve77sbC1u1PrKsYbhQIEgzp2puNCwz9b9CQgfkA3WjknDH3lYLt56c0yNu/OW&#10;brtQiBjCPkUNZQhNKqXPS7LoB64hjtzJtRZDhG0hTYv3GG5rmSj1KS1WHBtKbOi7pPyyu1oNxyrZ&#10;42Ob/Sg7XY/CpsvO18NK64/37msGIlAXXuJ/96/RkKhx3B/fx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2kQRwgAAAN0AAAAPAAAAAAAAAAAAAAAAAJgCAABkcnMvZG93&#10;bnJldi54bWxQSwUGAAAAAAQABAD1AAAAhwMAAAAA&#10;">
                      <v:textbox>
                        <w:txbxContent>
                          <w:p w:rsidR="00111A9C" w:rsidRDefault="00111A9C" w:rsidP="00111A9C">
                            <w:r>
                              <w:rPr>
                                <w:rFonts w:hint="cs"/>
                                <w:rtl/>
                              </w:rPr>
                              <w:t>اقتصادی</w:t>
                            </w:r>
                          </w:p>
                        </w:txbxContent>
                      </v:textbox>
                    </v:rect>
                    <v:rect id="Rectangle 22" o:spid="_x0000_s1048" style="position:absolute;left:2070;top:11047;width:142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hisYA&#10;AADdAAAADwAAAGRycy9kb3ducmV2LnhtbESPQWvCQBSE74L/YXmF3nQ3KZWaugZpUdqjxou31+xr&#10;kjb7NmRXjf56tyD0OMzMN8wiH2wrTtT7xrGGZKpAEJfONFxp2BfryQsIH5ANto5Jw4U85MvxaIGZ&#10;cWfe0mkXKhEh7DPUUIfQZVL6siaLfuo64uh9u95iiLKvpOnxHOG2lalSM2mx4bhQY0dvNZW/u6PV&#10;8NWke7xui42y8/VT+ByKn+PhXevHh2H1CiLQEP7D9/aH0ZCq5wT+3s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bhisYAAADdAAAADwAAAAAAAAAAAAAAAACYAgAAZHJz&#10;L2Rvd25yZXYueG1sUEsFBgAAAAAEAAQA9QAAAIsDAAAAAA==&#10;">
                      <v:textbox>
                        <w:txbxContent>
                          <w:p w:rsidR="00111A9C" w:rsidRDefault="00111A9C" w:rsidP="00111A9C">
                            <w:r>
                              <w:rPr>
                                <w:rFonts w:hint="cs"/>
                                <w:rtl/>
                              </w:rPr>
                              <w:t>مراکز علمی</w:t>
                            </w:r>
                          </w:p>
                        </w:txbxContent>
                      </v:textbox>
                    </v:rect>
                    <v:shape id="AutoShape 23" o:spid="_x0000_s1049" type="#_x0000_t32" style="position:absolute;left:3300;top:10927;width:0;height: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aXBMYAAADdAAAADwAAAGRycy9kb3ducmV2LnhtbESPQWsCMRSE7wX/Q3hCL0WzLljK1iir&#10;IFTBg7a9Pzevm+DmZd1EXf99Uyh4HGbmG2a26F0jrtQF61nBZJyBIK68tlwr+Ppcj95AhIissfFM&#10;Cu4UYDEfPM2w0P7Ge7oeYi0ShEOBCkyMbSFlqAw5DGPfEifvx3cOY5JdLXWHtwR3jcyz7FU6tJwW&#10;DLa0MlSdDhenYLeZLMujsZvt/mx303XZXOqXb6Weh335DiJSHx/h//aHVpBn0xz+3qQn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mlwTGAAAA3QAAAA8AAAAAAAAA&#10;AAAAAAAAoQIAAGRycy9kb3ducmV2LnhtbFBLBQYAAAAABAAEAPkAAACUAwAAAAA=&#10;"/>
                    <v:shape id="AutoShape 24" o:spid="_x0000_s1050" type="#_x0000_t32" style="position:absolute;left:2250;top:10927;width:15;height: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oyn8YAAADdAAAADwAAAGRycy9kb3ducmV2LnhtbESPT2sCMRTE70K/Q3gFL1KzKpayNcpW&#10;ELTgwT+9v25eN6Gbl3UTdf32jSD0OMzMb5jZonO1uFAbrGcFo2EGgrj02nKl4HhYvbyBCBFZY+2Z&#10;FNwowGL+1Jthrv2Vd3TZx0okCIccFZgYm1zKUBpyGIa+IU7ej28dxiTbSuoWrwnuajnOslfp0HJa&#10;MNjQ0lD5uz87BdvN6KP4NnbzuTvZ7XRV1Odq8KVU/7kr3kFE6uJ/+NFeawXjbDqB+5v0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qMp/GAAAA3QAAAA8AAAAAAAAA&#10;AAAAAAAAoQIAAGRycy9kb3ducmV2LnhtbFBLBQYAAAAABAAEAPkAAACUAwAAAAA=&#10;"/>
                    <v:group id="Group 25" o:spid="_x0000_s1051" style="position:absolute;left:2535;top:6660;width:8055;height:4759" coordorigin="2535,6660" coordsize="8055,4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g9bMcAAADdAAAADwAAAGRycy9kb3ducmV2LnhtbESPQWvCQBSE7wX/w/KE&#10;3ppNbFMkZhURKx5CoSqU3h7ZZxLMvg3ZbRL/fbdQ6HGYmW+YfDOZVgzUu8aygiSKQRCXVjdcKbic&#10;356WIJxH1thaJgV3crBZzx5yzLQd+YOGk69EgLDLUEHtfZdJ6cqaDLrIdsTBu9reoA+yr6TucQxw&#10;08pFHL9Kgw2HhRo72tVU3k7fRsFhxHH7nOyH4nbd3b/O6ftnkZBSj/NpuwLhafL/4b/2UStYxO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ng9bMcAAADd&#10;AAAADwAAAAAAAAAAAAAAAACqAgAAZHJzL2Rvd25yZXYueG1sUEsFBgAAAAAEAAQA+gAAAJ4DAAAA&#10;AA==&#10;">
                      <v:shape id="AutoShape 26" o:spid="_x0000_s1052" type="#_x0000_t32" style="position:absolute;left:6045;top:7473;width:45;height:14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gjksUAAADdAAAADwAAAGRycy9kb3ducmV2LnhtbESPQYvCMBSE78L+h/AEL7KmCpWlGqW4&#10;CCKI2l3w+miebbV5KU3U+u/NwoLHYWa+YebLztTiTq2rLCsYjyIQxLnVFRcKfn/Wn18gnEfWWFsm&#10;BU9ysFx89OaYaPvgI90zX4gAYZeggtL7JpHS5SUZdCPbEAfvbFuDPsi2kLrFR4CbWk6iaCoNVhwW&#10;SmxoVVJ+zW5Ggd8Nt/HluN+nGfN3etierunqpNSg36UzEJ46/w7/tzdawSSKY/h7E56AXL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gjksUAAADdAAAADwAAAAAAAAAA&#10;AAAAAAChAgAAZHJzL2Rvd25yZXYueG1sUEsFBgAAAAAEAAQA+QAAAJMDAAAAAA==&#10;"/>
                      <v:shape id="AutoShape 27" o:spid="_x0000_s1053" type="#_x0000_t32" style="position:absolute;left:6090;top:10119;width:45;height:11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2RB8UAAADdAAAADwAAAGRycy9kb3ducmV2LnhtbESPQWsCMRSE74L/ITzBi9SsglK2RtkK&#10;ghY8qO39dfO6Cd28bDdR13/fCILHYWa+YRarztXiQm2wnhVMxhkI4tJry5WCz9Pm5RVEiMgaa8+k&#10;4EYBVst+b4G59lc+0OUYK5EgHHJUYGJscilDachhGPuGOHk/vnUYk2wrqVu8Jrir5TTL5tKh5bRg&#10;sKG1ofL3eHYK9rvJe/Ft7O7j8Gf3s01Rn6vRl1LDQVe8gYjUxWf40d5qBdNsNof7m/Q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2RB8UAAADdAAAADwAAAAAAAAAA&#10;AAAAAAChAgAAZHJzL2Rvd25yZXYueG1sUEsFBgAAAAAEAAQA+QAAAJMDAAAAAA==&#10;"/>
                      <v:shape id="AutoShape 28" o:spid="_x0000_s1054" type="#_x0000_t32" style="position:absolute;left:3300;top:9442;width:16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iIcUAAADdAAAADwAAAGRycy9kb3ducmV2LnhtbESPQWsCMRSE74X+h/AKXopmV7DK1ihS&#10;EMRDQd2Dx0fy3F26eVmTdF3/fSMIPQ4z8w2zXA+2FT350DhWkE8yEMTamYYrBeVpO16ACBHZYOuY&#10;FNwpwHr1+rLEwrgbH6g/xkokCIcCFdQxdoWUQddkMUxcR5y8i/MWY5K+ksbjLcFtK6dZ9iEtNpwW&#10;auzoqyb9c/y1Cpp9+V3279fo9WKfn30eTudWKzV6GzafICIN8T/8bO+Mgmk2m8PjTXo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PiIcUAAADdAAAADwAAAAAAAAAA&#10;AAAAAAChAgAAZHJzL2Rvd25yZXYueG1sUEsFBgAAAAAEAAQA+QAAAJMDAAAAAA==&#10;"/>
                      <v:rect id="Rectangle 29" o:spid="_x0000_s1055" style="position:absolute;left:5460;top:6993;width:109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IF8IA&#10;AADdAAAADwAAAGRycy9kb3ducmV2LnhtbERPPW/CMBDdkfofrKvUDWyCqCBgUFVEVUYIC9sRH0kg&#10;PkexgZRfj4dKjE/ve77sbC1u1PrKsYbhQIEgzp2puNCwz9b9CQgfkA3WjknDH3lYLt56c0yNu/OW&#10;brtQiBjCPkUNZQhNKqXPS7LoB64hjtzJtRZDhG0hTYv3GG5rmSj1KS1WHBtKbOi7pPyyu1oNxyrZ&#10;42Ob/Sg7XY/CpsvO18NK64/37msGIlAXXuJ/96/RkKhxnBvfx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EgXwgAAAN0AAAAPAAAAAAAAAAAAAAAAAJgCAABkcnMvZG93&#10;bnJldi54bWxQSwUGAAAAAAQABAD1AAAAhwMAAAAA&#10;">
                        <v:textbox>
                          <w:txbxContent>
                            <w:p w:rsidR="00111A9C" w:rsidRDefault="00111A9C" w:rsidP="00111A9C">
                              <w:r w:rsidRPr="00EF7AFF">
                                <w:rPr>
                                  <w:rFonts w:hint="cs"/>
                                  <w:sz w:val="22"/>
                                  <w:szCs w:val="22"/>
                                  <w:rtl/>
                                </w:rPr>
                                <w:t xml:space="preserve">فرصت </w:t>
                              </w:r>
                              <w:r>
                                <w:rPr>
                                  <w:rFonts w:hint="cs"/>
                                  <w:rtl/>
                                </w:rPr>
                                <w:t>ها</w:t>
                              </w:r>
                            </w:p>
                          </w:txbxContent>
                        </v:textbox>
                      </v:rect>
                      <v:rect id="Rectangle 30" o:spid="_x0000_s1056" style="position:absolute;left:5595;top:10864;width:96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tjMUA&#10;AADdAAAADwAAAGRycy9kb3ducmV2LnhtbESPQWvCQBSE74L/YXlCb7prSkuNriItSnvUePH2zD6T&#10;aPZtyK4a/fVuodDjMDPfMLNFZ2txpdZXjjWMRwoEce5MxYWGXbYafoDwAdlg7Zg03MnDYt7vzTA1&#10;7sYbum5DISKEfYoayhCaVEqfl2TRj1xDHL2jay2GKNtCmhZvEW5rmSj1Li1WHBdKbOizpPy8vVgN&#10;hyrZ4WOTrZWdrF7DT5edLvsvrV8G3XIKIlAX/sN/7W+jIVFvE/h9E5+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O2MxQAAAN0AAAAPAAAAAAAAAAAAAAAAAJgCAABkcnMv&#10;ZG93bnJldi54bWxQSwUGAAAAAAQABAD1AAAAigMAAAAA&#10;">
                        <v:textbox>
                          <w:txbxContent>
                            <w:p w:rsidR="00111A9C" w:rsidRPr="00EF7AFF" w:rsidRDefault="00111A9C" w:rsidP="00111A9C">
                              <w:pPr>
                                <w:rPr>
                                  <w:szCs w:val="24"/>
                                </w:rPr>
                              </w:pPr>
                              <w:r w:rsidRPr="00EF7AFF">
                                <w:rPr>
                                  <w:rFonts w:hint="cs"/>
                                  <w:szCs w:val="24"/>
                                  <w:rtl/>
                                </w:rPr>
                                <w:t>تهدید ها</w:t>
                              </w:r>
                            </w:p>
                          </w:txbxContent>
                        </v:textbox>
                      </v:rect>
                      <v:shape id="AutoShape 31" o:spid="_x0000_s1057" type="#_x0000_t32" style="position:absolute;left:5595;top:6660;width:0;height: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oVc8QAAADdAAAADwAAAGRycy9kb3ducmV2LnhtbESPQYvCMBSE74L/ITzBi2haDyLVKCII&#10;i4eF1R48PpJnW2xeapKt3X9vFhb2OMzMN8x2P9hW9ORD41hBvshAEGtnGq4UlNfTfA0iRGSDrWNS&#10;8EMB9rvxaIuFcS/+ov4SK5EgHApUUMfYFVIGXZPFsHAdcfLuzluMSfpKGo+vBLetXGbZSlpsOC3U&#10;2NGxJv24fFsFzbn8LPvZM3q9Puc3n4frrdVKTSfDYQMi0hD/w3/tD6Ngma1y+H2TnoDc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qhVzxAAAAN0AAAAPAAAAAAAAAAAA&#10;AAAAAKECAABkcnMvZG93bnJldi54bWxQSwUGAAAAAAQABAD5AAAAkgMAAAAA&#10;"/>
                      <v:shape id="AutoShape 32" o:spid="_x0000_s1058" type="#_x0000_t32" style="position:absolute;left:3795;top:6660;width:18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iLBMUAAADdAAAADwAAAGRycy9kb3ducmV2LnhtbESPQYvCMBSE7wv+h/AEL4um7UGkGmUR&#10;hMWDsNqDx0fyti3bvHSTbK3/3iwIHoeZ+YbZ7EbbiYF8aB0ryBcZCGLtTMu1gupymK9AhIhssHNM&#10;Cu4UYLedvG2wNO7GXzScYy0ShEOJCpoY+1LKoBuyGBauJ07et/MWY5K+lsbjLcFtJ4ssW0qLLaeF&#10;BnvaN6R/zn9WQXusTtXw/hu9Xh3zq8/D5dpppWbT8WMNItIYX+Fn+9MoKLJlAf9v0hO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3iLBMUAAADdAAAADwAAAAAAAAAA&#10;AAAAAAChAgAAZHJzL2Rvd25yZXYueG1sUEsFBgAAAAAEAAQA+QAAAJMDAAAAAA==&#10;"/>
                      <v:shape id="AutoShape 33" o:spid="_x0000_s1059" type="#_x0000_t32" style="position:absolute;left:3300;top:7200;width:990;height: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HUwMcAAADdAAAADwAAAGRycy9kb3ducmV2LnhtbESPQWvCQBSE7wX/w/KEXoputDRI6irB&#10;UihCSROFXB/Z1ySafRuyW43/3i0Uehxm5htmvR1NJy40uNaygsU8AkFcWd1yreB4eJ+tQDiPrLGz&#10;TApu5GC7mTysMdH2yjldCl+LAGGXoILG+z6R0lUNGXRz2xMH79sOBn2QQy31gNcAN51cRlEsDbYc&#10;FhrsaddQdS5+jAL/+bR/OeVZlhbMb+nXvjynu1Kpx+mYvoLwNPr/8F/7QytYRvEz/L4JT0Bu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8dTAxwAAAN0AAAAPAAAAAAAA&#10;AAAAAAAAAKECAABkcnMvZG93bnJldi54bWxQSwUGAAAAAAQABAD5AAAAlQMAAAAA&#10;"/>
                      <v:shape id="AutoShape 34" o:spid="_x0000_s1060" type="#_x0000_t32" style="position:absolute;left:4290;top:7215;width:0;height: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gVsYAAADdAAAADwAAAGRycy9kb3ducmV2LnhtbESPT2sCMRTE7wW/Q3iFXopmlSqyNcoq&#10;CLXgwX/35+Z1E7p5WTdRt9++EQo9DjPzG2a26FwtbtQG61nBcJCBIC69tlwpOB7W/SmIEJE11p5J&#10;wQ8FWMx7TzPMtb/zjm77WIkE4ZCjAhNjk0sZSkMOw8A3xMn78q3DmGRbSd3iPcFdLUdZNpEOLacF&#10;gw2tDJXf+6tTsN0Ml8XZ2M3n7mK343VRX6vXk1Ivz13xDiJSF//Df+0PrWCUTd7g8SY9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vYFbGAAAA3QAAAA8AAAAAAAAA&#10;AAAAAAAAoQIAAGRycy9kb3ducmV2LnhtbFBLBQYAAAAABAAEAPkAAACUAwAAAAA=&#10;"/>
                      <v:shape id="AutoShape 35" o:spid="_x0000_s1061" type="#_x0000_t32" style="position:absolute;left:3300;top:7215;width:0;height: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PFzcUAAADdAAAADwAAAGRycy9kb3ducmV2LnhtbESPQWsCMRSE74L/ITzBi9SsglK2RtkK&#10;ghY8qO39dfO6Cd28bDdR13/fCILHYWa+YRarztXiQm2wnhVMxhkI4tJry5WCz9Pm5RVEiMgaa8+k&#10;4EYBVst+b4G59lc+0OUYK5EgHHJUYGJscilDachhGPuGOHk/vnUYk2wrqVu8Jrir5TTL5tKh5bRg&#10;sKG1ofL3eHYK9rvJe/Ft7O7j8Gf3s01Rn6vRl1LDQVe8gYjUxWf40d5qBdNsPoP7m/Q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PFzcUAAADdAAAADwAAAAAAAAAA&#10;AAAAAAChAgAAZHJzL2Rvd25yZXYueG1sUEsFBgAAAAAEAAQA+QAAAJMDAAAAAA==&#10;"/>
                      <v:rect id="Rectangle 36" o:spid="_x0000_s1062" style="position:absolute;left:3795;top:7473;width:1110;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Q8UA&#10;AADdAAAADwAAAGRycy9kb3ducmV2LnhtbESPQWvCQBSE7wX/w/KE3uquKYQaXUUsFnvUePH2zD6T&#10;aPZtyK4a++u7hYLHYWa+YWaL3jbiRp2vHWsYjxQI4sKZmksN+3z99gHCB2SDjWPS8CAPi/ngZYaZ&#10;cXfe0m0XShEh7DPUUIXQZlL6oiKLfuRa4uidXGcxRNmV0nR4j3DbyESpVFqsOS5U2NKqouKyu1oN&#10;xzrZ4882/1J2sn4P331+vh4+tX4d9sspiEB9eIb/2xujIVFpCn9v4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E7NDxQAAAN0AAAAPAAAAAAAAAAAAAAAAAJgCAABkcnMv&#10;ZG93bnJldi54bWxQSwUGAAAAAAQABAD1AAAAigMAAAAA&#10;">
                        <v:textbox>
                          <w:txbxContent>
                            <w:p w:rsidR="00111A9C" w:rsidRDefault="00111A9C" w:rsidP="00111A9C">
                              <w:r>
                                <w:rPr>
                                  <w:rFonts w:hint="cs"/>
                                  <w:rtl/>
                                </w:rPr>
                                <w:t>اقتصادی</w:t>
                              </w:r>
                              <w:r>
                                <w:rPr>
                                  <w:rFonts w:cs="Arial" w:hint="cs"/>
                                  <w:noProof/>
                                  <w:rtl/>
                                  <w:lang w:bidi="fa-IR"/>
                                </w:rPr>
                                <w:drawing>
                                  <wp:inline distT="0" distB="0" distL="0" distR="0" wp14:anchorId="288CBF6F" wp14:editId="3A98CB15">
                                    <wp:extent cx="455295" cy="104338"/>
                                    <wp:effectExtent l="19050" t="0" r="1905" b="0"/>
                                    <wp:docPr id="2125" name="Picture 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455295" cy="104338"/>
                                            </a:xfrm>
                                            <a:prstGeom prst="rect">
                                              <a:avLst/>
                                            </a:prstGeom>
                                            <a:noFill/>
                                            <a:ln w="9525">
                                              <a:noFill/>
                                              <a:miter lim="800000"/>
                                              <a:headEnd/>
                                              <a:tailEnd/>
                                            </a:ln>
                                          </pic:spPr>
                                        </pic:pic>
                                      </a:graphicData>
                                    </a:graphic>
                                  </wp:inline>
                                </w:drawing>
                              </w:r>
                              <w:r>
                                <w:rPr>
                                  <w:rFonts w:hint="cs"/>
                                  <w:rtl/>
                                </w:rPr>
                                <w:t>دی</w:t>
                              </w:r>
                            </w:p>
                          </w:txbxContent>
                        </v:textbox>
                      </v:rect>
                      <v:rect id="Rectangle 37" o:spid="_x0000_s1063" style="position:absolute;left:2535;top:7473;width:106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8W2MYA&#10;AADdAAAADwAAAGRycy9kb3ducmV2LnhtbESPQWvCQBSE7wX/w/IEb3W3EaxN3YRSUfSo8dLba/Y1&#10;SZt9G7Krxv76rlDwOMzMN8wyH2wrztT7xrGGp6kCQVw603Cl4VisHxcgfEA22DomDVfykGejhyWm&#10;xl14T+dDqESEsE9RQx1Cl0rpy5os+qnriKP35XqLIcq+kqbHS4TbViZKzaXFhuNCjR2911T+HE5W&#10;w2eTHPF3X2yUfVnPwm4ovk8fK60n4+HtFUSgIdzD/+2t0ZCo+TPc3s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8W2MYAAADdAAAADwAAAAAAAAAAAAAAAACYAgAAZHJz&#10;L2Rvd25yZXYueG1sUEsFBgAAAAAEAAQA9QAAAIsDAAAAAA==&#10;">
                        <v:textbox>
                          <w:txbxContent>
                            <w:p w:rsidR="00111A9C" w:rsidRDefault="00111A9C" w:rsidP="00111A9C">
                              <w:r>
                                <w:rPr>
                                  <w:rFonts w:hint="cs"/>
                                  <w:rtl/>
                                </w:rPr>
                                <w:t>سیاسی</w:t>
                              </w:r>
                            </w:p>
                          </w:txbxContent>
                        </v:textbox>
                      </v:rect>
                      <v:rect id="Rectangle 38" o:spid="_x0000_s1064" style="position:absolute;left:3300;top:8186;width:93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CCqsEA&#10;AADdAAAADwAAAGRycy9kb3ducmV2LnhtbERPTYvCMBC9C/6HMMLeNLELotUo4uKye9R68TY2Y1tt&#10;JqWJ2t1fbw6Cx8f7Xqw6W4s7tb5yrGE8UiCIc2cqLjQcsu1wCsIHZIO1Y9LwRx5Wy35vgalxD97R&#10;fR8KEUPYp6ihDKFJpfR5SRb9yDXEkTu71mKIsC2kafERw20tE6Um0mLFsaHEhjYl5df9zWo4VckB&#10;/3fZt7Kz7Wf47bLL7fil9cegW89BBOrCW/xy/xgNiZrEu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AgqrBAAAA3QAAAA8AAAAAAAAAAAAAAAAAmAIAAGRycy9kb3du&#10;cmV2LnhtbFBLBQYAAAAABAAEAPUAAACGAwAAAAA=&#10;">
                        <v:textbox>
                          <w:txbxContent>
                            <w:p w:rsidR="00111A9C" w:rsidRPr="00EF7AFF" w:rsidRDefault="00111A9C" w:rsidP="00111A9C">
                              <w:pPr>
                                <w:rPr>
                                  <w:sz w:val="22"/>
                                  <w:szCs w:val="22"/>
                                </w:rPr>
                              </w:pPr>
                              <w:r w:rsidRPr="00EF7AFF">
                                <w:rPr>
                                  <w:rFonts w:hint="cs"/>
                                  <w:sz w:val="22"/>
                                  <w:szCs w:val="22"/>
                                  <w:rtl/>
                                </w:rPr>
                                <w:t>اجتماعی</w:t>
                              </w:r>
                            </w:p>
                          </w:txbxContent>
                        </v:textbox>
                      </v:rect>
                      <v:group id="Group 39" o:spid="_x0000_s1065" style="position:absolute;left:4905;top:7200;width:5685;height:3947" coordorigin="4905,7200" coordsize="5685,3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VYT8cAAADdAAAADwAAAGRycy9kb3ducmV2LnhtbESPQWvCQBSE7wX/w/KE&#10;3ppNLA01ZhURKx5CoSqU3h7ZZxLMvg3ZbRL/fbdQ6HGYmW+YfDOZVgzUu8aygiSKQRCXVjdcKbic&#10;355eQTiPrLG1TAru5GCznj3kmGk78gcNJ1+JAGGXoYLa+y6T0pU1GXSR7YiDd7W9QR9kX0nd4xjg&#10;ppWLOE6lwYbDQo0d7Woqb6dvo+Aw4rh9TvZDcbvu7l/nl/fPIiGlHufTdgXC0+T/w3/to1awiNM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hVYT8cAAADd&#10;AAAADwAAAAAAAAAAAAAAAACqAgAAZHJzL2Rvd25yZXYueG1sUEsFBgAAAAAEAAQA+gAAAJ4DAAAA&#10;AA==&#10;">
                        <v:rect id="Rectangle 40" o:spid="_x0000_s1066" style="position:absolute;left:4905;top:8899;width:2295;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8YccIA&#10;AADdAAAADwAAAGRycy9kb3ducmV2LnhtbERPPW/CMBDdkfofrKvUDWyCRCFgUFVEVUYIC9sRH0kg&#10;PkexgZRfj4dKjE/ve77sbC1u1PrKsYbhQIEgzp2puNCwz9b9CQgfkA3WjknDH3lYLt56c0yNu/OW&#10;brtQiBjCPkUNZQhNKqXPS7LoB64hjtzJtRZDhG0hTYv3GG5rmSg1lhYrjg0lNvRdUn7ZXa2GY5Xs&#10;8bHNfpSdrkdh02Xn62Gl9cd79zUDEagLL/G/+9doSNRn3B/fx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xhxwgAAAN0AAAAPAAAAAAAAAAAAAAAAAJgCAABkcnMvZG93&#10;bnJldi54bWxQSwUGAAAAAAQABAD1AAAAhwMAAAAA&#10;">
                          <v:textbox>
                            <w:txbxContent>
                              <w:p w:rsidR="00111A9C" w:rsidRPr="00EE10F6" w:rsidRDefault="00111A9C" w:rsidP="00111A9C">
                                <w:pPr>
                                  <w:rPr>
                                    <w:rFonts w:cs="B Nazanin"/>
                                    <w:b/>
                                    <w:bCs/>
                                    <w:sz w:val="28"/>
                                  </w:rPr>
                                </w:pPr>
                                <w:r w:rsidRPr="00EE10F6">
                                  <w:rPr>
                                    <w:rFonts w:cs="B Nazanin" w:hint="cs"/>
                                    <w:b/>
                                    <w:bCs/>
                                    <w:sz w:val="28"/>
                                    <w:rtl/>
                                  </w:rPr>
                                  <w:t>آموزش های مهارتی محصول محور</w:t>
                                </w:r>
                              </w:p>
                            </w:txbxContent>
                          </v:textbox>
                        </v:rect>
                        <v:shape id="AutoShape 41" o:spid="_x0000_s1067" type="#_x0000_t32" style="position:absolute;left:7200;top:9382;width:1425;height: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ODrsUAAADdAAAADwAAAGRycy9kb3ducmV2LnhtbESPQYvCMBSE7wv+h/AEL8ua1sMqXaPI&#10;wsLiQVB78PhInm2xealJttZ/b4QFj8PMfMMs14NtRU8+NI4V5NMMBLF2puFKQXn8+ViACBHZYOuY&#10;FNwpwHo1eltiYdyN99QfYiUShEOBCuoYu0LKoGuyGKauI07e2XmLMUlfSePxluC2lbMs+5QWG04L&#10;NXb0XZO+HP6sgmZb7sr+/Rq9Xmzzk8/D8dRqpSbjYfMFItIQX+H/9q9RMMvmOTzfpCc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ODrsUAAADdAAAADwAAAAAAAAAA&#10;AAAAAAChAgAAZHJzL2Rvd25yZXYueG1sUEsFBgAAAAAEAAQA+QAAAJMDAAAAAA==&#10;"/>
                        <v:rect id="Rectangle 42" o:spid="_x0000_s1068" style="position:absolute;left:8625;top:9037;width:10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ncYA&#10;AADdAAAADwAAAGRycy9kb3ducmV2LnhtbESPQWvCQBSE7wX/w/KE3uquKbQ1ZiPSYmmPGi+9PbPP&#10;JJp9G7Krpv56t1DwOMzMN0y2GGwrztT7xrGG6USBIC6dabjSsC1WT28gfEA22DomDb/kYZGPHjJM&#10;jbvwms6bUIkIYZ+ihjqELpXSlzVZ9BPXEUdv73qLIcq+kqbHS4TbViZKvUiLDceFGjt6r6k8bk5W&#10;w65JtnhdF5/KzlbP4XsoDqefD60fx8NyDiLQEO7h//aX0ZCo1wT+3s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jncYAAADdAAAADwAAAAAAAAAAAAAAAACYAgAAZHJz&#10;L2Rvd25yZXYueG1sUEsFBgAAAAAEAAQA9QAAAIsDAAAAAA==&#10;">
                          <v:textbox>
                            <w:txbxContent>
                              <w:p w:rsidR="00111A9C" w:rsidRDefault="00111A9C" w:rsidP="00111A9C">
                                <w:r>
                                  <w:rPr>
                                    <w:rFonts w:hint="cs"/>
                                    <w:rtl/>
                                  </w:rPr>
                                  <w:t>قوت ها</w:t>
                                </w:r>
                              </w:p>
                            </w:txbxContent>
                          </v:textbox>
                        </v:rect>
                        <v:shape id="AutoShape 43" o:spid="_x0000_s1069" type="#_x0000_t32" style="position:absolute;left:8715;top:8747;width:15;height:3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hCHccAAADdAAAADwAAAGRycy9kb3ducmV2LnhtbESPQWvCQBSE70L/w/IKXkrdVGkraTYS&#10;lIIIRZMKXh/Z1yQ1+zZktxr/vVsQPA4z8w2TLAbTihP1rrGs4GUSgSAurW64UrD//nyeg3AeWWNr&#10;mRRcyMEifRglGGt75pxOha9EgLCLUUHtfRdL6cqaDLqJ7YiD92N7gz7IvpK6x3OAm1ZOo+hNGmw4&#10;LNTY0bKm8lj8GQX+62nz+ptvt1nBvMp2m8MxWx6UGj8O2QcIT4O/h2/ttVYwjd5n8P8mPAGZ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KEIdxwAAAN0AAAAPAAAAAAAA&#10;AAAAAAAAAKECAABkcnMvZG93bnJldi54bWxQSwUGAAAAAAQABAD5AAAAlQMAAAAA&#10;"/>
                        <v:shape id="AutoShape 44" o:spid="_x0000_s1070" type="#_x0000_t32" style="position:absolute;left:6555;top:11132;width:1905;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b2i8cAAADdAAAADwAAAGRycy9kb3ducmV2LnhtbESPT2sCMRTE74V+h/CEXopmFatlNcq2&#10;INSCB//dXzfPTXDzst1EXb99Uyj0OMzMb5j5snO1uFIbrGcFw0EGgrj02nKl4LBf9V9BhIissfZM&#10;Cu4UYLl4fJhjrv2Nt3TdxUokCIccFZgYm1zKUBpyGAa+IU7eybcOY5JtJXWLtwR3tRxl2UQ6tJwW&#10;DDb0bqg87y5OwWY9fCu+jF1/br/t5mVV1Jfq+ajUU68rZiAidfE//Nf+0ApG2XQMv2/SE5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dvaLxwAAAN0AAAAPAAAAAAAA&#10;AAAAAAAAAKECAABkcnMvZG93bnJldi54bWxQSwUGAAAAAAQABAD5AAAAlQMAAAAA&#10;"/>
                        <v:shape id="AutoShape 45" o:spid="_x0000_s1071" type="#_x0000_t32" style="position:absolute;left:7785;top:8732;width:1890;height: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1/8scAAADdAAAADwAAAGRycy9kb3ducmV2LnhtbESPQWvCQBSE7wX/w/KEXorZKNhKdJVg&#10;KRShWKOQ6yP7TKLZtyG7TdJ/3y0Uehxm5htmsxtNI3rqXG1ZwTyKQRAXVtdcKric32YrEM4ja2ws&#10;k4JvcrDbTh42mGg78In6zJciQNglqKDyvk2kdEVFBl1kW+LgXW1n0AfZlVJ3OAS4aeQijp+lwZrD&#10;QoUt7Ssq7tmXUeA/ng7L2+l4TDPm1/TzkN/Tfa7U43RM1yA8jf4//Nd+1woW8csSft+EJyC3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jX/yxwAAAN0AAAAPAAAAAAAA&#10;AAAAAAAAAKECAABkcnMvZG93bnJldi54bWxQSwUGAAAAAAQABAD5AAAAlQMAAAAA&#10;"/>
                        <v:shape id="AutoShape 46" o:spid="_x0000_s1072" type="#_x0000_t32" style="position:absolute;left:9675;top:8372;width:0;height:3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ob2sUAAADdAAAADwAAAGRycy9kb3ducmV2LnhtbESPQYvCMBSE74L/ITzBi2haD65UoyzC&#10;gngQVnvw+EiebdnmpSbZ2v33G2Fhj8PMfMNs94NtRU8+NI4V5IsMBLF2puFKQXn9mK9BhIhssHVM&#10;Cn4owH43Hm2xMO7Jn9RfYiUShEOBCuoYu0LKoGuyGBauI07e3XmLMUlfSePxmeC2lcssW0mLDaeF&#10;Gjs61KS/Lt9WQXMqz2U/e0Sv16f85vNwvbVaqelkeN+AiDTE//Bf+2gULLO3FbzepCc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ob2sUAAADdAAAADwAAAAAAAAAA&#10;AAAAAAChAgAAZHJzL2Rvd25yZXYueG1sUEsFBgAAAAAEAAQA+QAAAJMDAAAAAA==&#10;"/>
                        <v:shape id="AutoShape 47" o:spid="_x0000_s1073" type="#_x0000_t32" style="position:absolute;left:7785;top:8372;width:0;height: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a+QcUAAADdAAAADwAAAGRycy9kb3ducmV2LnhtbESPQYvCMBSE74L/ITzBi2haD6tUoyyC&#10;IB4WVnvw+EiebdnmpSaxdv/9ZmFhj8PMfMNs94NtRU8+NI4V5IsMBLF2puFKQXk9ztcgQkQ22Dom&#10;Bd8UYL8bj7ZYGPfiT+ovsRIJwqFABXWMXSFl0DVZDAvXESfv7rzFmKSvpPH4SnDbymWWvUmLDaeF&#10;Gjs61KS/Lk+roDmXH2U/e0Sv1+f85vNwvbVaqelkeN+AiDTE//Bf+2QULLPVCn7fpCc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a+QcUAAADdAAAADwAAAAAAAAAA&#10;AAAAAAChAgAAZHJzL2Rvd25yZXYueG1sUEsFBgAAAAAEAAQA+QAAAJMDAAAAAA==&#10;"/>
                        <v:shape id="AutoShape 48" o:spid="_x0000_s1074" type="#_x0000_t32" style="position:absolute;left:8115;top:10711;width:81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v8jsMAAADdAAAADwAAAGRycy9kb3ducmV2LnhtbERPy2oCMRTdC/2HcIVuRDMKrTIaZVoQ&#10;asGFr/11cp0EJzfTSdTp3zeLgsvDeS9WnavFndpgPSsYjzIQxKXXlisFx8N6OAMRIrLG2jMp+KUA&#10;q+VLb4G59g/e0X0fK5FCOOSowMTY5FKG0pDDMPINceIuvnUYE2wrqVt8pHBXy0mWvUuHllODwYY+&#10;DZXX/c0p2G7GH8XZ2M337sdu39ZFfasGJ6Ve+10xBxGpi0/xv/tLK5hk0zQ3vUlP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7/I7DAAAA3QAAAA8AAAAAAAAAAAAA&#10;AAAAoQIAAGRycy9kb3ducmV2LnhtbFBLBQYAAAAABAAEAPkAAACRAwAAAAA=&#10;"/>
                        <v:rect id="Rectangle 49" o:spid="_x0000_s1075" style="position:absolute;left:9275;top:7875;width:131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x7MUA&#10;AADdAAAADwAAAGRycy9kb3ducmV2LnhtbESPQWvCQBSE74L/YXlCb7prCm2NriItSnvUePH2zD6T&#10;aPZtyK4a/fVuodDjMDPfMLNFZ2txpdZXjjWMRwoEce5MxYWGXbYafoDwAdlg7Zg03MnDYt7vzTA1&#10;7sYbum5DISKEfYoayhCaVEqfl2TRj1xDHL2jay2GKNtCmhZvEW5rmSj1Ji1WHBdKbOizpPy8vVgN&#10;hyrZ4WOTrZWdrF7DT5edLvsvrV8G3XIKIlAX/sN/7W+jIVHvE/h9E5+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bHsxQAAAN0AAAAPAAAAAAAAAAAAAAAAAJgCAABkcnMv&#10;ZG93bnJldi54bWxQSwUGAAAAAAQABAD1AAAAigMAAAAA&#10;">
                          <v:textbox>
                            <w:txbxContent>
                              <w:p w:rsidR="00111A9C" w:rsidRPr="00B53CE0" w:rsidRDefault="00111A9C" w:rsidP="00111A9C">
                                <w:pPr>
                                  <w:rPr>
                                    <w:sz w:val="20"/>
                                    <w:szCs w:val="20"/>
                                  </w:rPr>
                                </w:pPr>
                                <w:r w:rsidRPr="00B53CE0">
                                  <w:rPr>
                                    <w:rFonts w:hint="cs"/>
                                    <w:sz w:val="20"/>
                                    <w:szCs w:val="20"/>
                                    <w:rtl/>
                                  </w:rPr>
                                  <w:t>نیروی انسانی</w:t>
                                </w:r>
                              </w:p>
                            </w:txbxContent>
                          </v:textbox>
                        </v:rect>
                        <v:rect id="Rectangle 50" o:spid="_x0000_s1076" style="position:absolute;left:7170;top:7942;width:1305;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oVsEA&#10;AADdAAAADwAAAGRycy9kb3ducmV2LnhtbERPTYvCMBC9C/6HMII3TaywuNUooii7R62XvY3N2Fab&#10;SWmidvfXbw6Cx8f7Xqw6W4sHtb5yrGEyViCIc2cqLjScst1oBsIHZIO1Y9LwSx5Wy35vgalxTz7Q&#10;4xgKEUPYp6ihDKFJpfR5SRb92DXEkbu41mKIsC2kafEZw20tE6U+pMWKY0OJDW1Kym/Hu9VwrpIT&#10;/h2yvbKfu2n47rLr/Wer9XDQrecgAnXhLX65v4yGRM3i/vgmP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6aFbBAAAA3QAAAA8AAAAAAAAAAAAAAAAAmAIAAGRycy9kb3du&#10;cmV2LnhtbFBLBQYAAAAABAAEAPUAAACGAwAAAAA=&#10;">
                          <v:textbox>
                            <w:txbxContent>
                              <w:p w:rsidR="00111A9C" w:rsidRDefault="00111A9C" w:rsidP="00111A9C">
                                <w:r>
                                  <w:rPr>
                                    <w:rFonts w:hint="cs"/>
                                    <w:rtl/>
                                  </w:rPr>
                                  <w:t xml:space="preserve">   </w:t>
                                </w:r>
                                <w:r>
                                  <w:rPr>
                                    <w:rFonts w:hint="cs"/>
                                    <w:rtl/>
                                  </w:rPr>
                                  <w:t>سیستم</w:t>
                                </w:r>
                              </w:p>
                            </w:txbxContent>
                          </v:textbox>
                        </v:rect>
                        <v:rect id="Rectangle 51" o:spid="_x0000_s1077" style="position:absolute;left:9275;top:7200;width:131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NzcUA&#10;AADdAAAADwAAAGRycy9kb3ducmV2LnhtbESPQWvCQBSE7wX/w/KE3uquKRSbugmiKPWo8eLtmX1N&#10;otm3Ibtq6q/vFgo9DjPzDTPPB9uKG/W+caxhOlEgiEtnGq40HIr1ywyED8gGW8ek4Zs85NnoaY6p&#10;cXfe0W0fKhEh7FPUUIfQpVL6siaLfuI64uh9ud5iiLKvpOnxHuG2lYlSb9Jiw3Ghxo6WNZWX/dVq&#10;ODXJAR+7YqPs+/o1bIfifD2utH4eD4sPEIGG8B/+a38aDYmaTeH3TXw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9s3NxQAAAN0AAAAPAAAAAAAAAAAAAAAAAJgCAABkcnMv&#10;ZG93bnJldi54bWxQSwUGAAAAAAQABAD1AAAAigMAAAAA&#10;">
                          <v:textbox>
                            <w:txbxContent>
                              <w:p w:rsidR="00111A9C" w:rsidRPr="00B53CE0" w:rsidRDefault="00111A9C" w:rsidP="00111A9C">
                                <w:pPr>
                                  <w:rPr>
                                    <w:sz w:val="22"/>
                                    <w:szCs w:val="22"/>
                                  </w:rPr>
                                </w:pPr>
                                <w:r w:rsidRPr="00B53CE0">
                                  <w:rPr>
                                    <w:rFonts w:hint="cs"/>
                                    <w:sz w:val="22"/>
                                    <w:szCs w:val="22"/>
                                    <w:rtl/>
                                  </w:rPr>
                                  <w:t>مدیریت دانش</w:t>
                                </w:r>
                              </w:p>
                            </w:txbxContent>
                          </v:textbox>
                        </v:rect>
                        <v:rect id="Rectangle 52" o:spid="_x0000_s1078" style="position:absolute;left:7065;top:7215;width:139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RTusUA&#10;AADdAAAADwAAAGRycy9kb3ducmV2LnhtbESPQWvCQBSE70L/w/IK3nS3EYqNboJUlPao8dLbM/tM&#10;otm3Ibtq2l/fLRQ8DjPzDbPMB9uKG/W+cazhZapAEJfONFxpOBSbyRyED8gGW8ek4Zs85NnTaImp&#10;cXfe0W0fKhEh7FPUUIfQpVL6siaLfuo64uidXG8xRNlX0vR4j3DbykSpV2mx4bhQY0fvNZWX/dVq&#10;ODbJAX92xVbZt80sfA7F+fq11nr8PKwWIAIN4RH+b38YDYmaJ/D3Jj4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FO6xQAAAN0AAAAPAAAAAAAAAAAAAAAAAJgCAABkcnMv&#10;ZG93bnJldi54bWxQSwUGAAAAAAQABAD1AAAAigMAAAAA&#10;">
                          <v:textbox>
                            <w:txbxContent>
                              <w:p w:rsidR="00111A9C" w:rsidRDefault="00111A9C" w:rsidP="00111A9C">
                                <w:r>
                                  <w:rPr>
                                    <w:rFonts w:hint="cs"/>
                                    <w:rtl/>
                                  </w:rPr>
                                  <w:t xml:space="preserve">    </w:t>
                                </w:r>
                                <w:r>
                                  <w:rPr>
                                    <w:rFonts w:hint="cs"/>
                                    <w:rtl/>
                                  </w:rPr>
                                  <w:t>فناوری</w:t>
                                </w:r>
                              </w:p>
                            </w:txbxContent>
                          </v:textbox>
                        </v:rect>
                        <v:shape id="AutoShape 53" o:spid="_x0000_s1079" type="#_x0000_t32" style="position:absolute;left:9825;top:7755;width:0;height: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oe2MYAAADdAAAADwAAAGRycy9kb3ducmV2LnhtbESPT2sCMRTE7wW/Q3hCL0WzWhRZjbIt&#10;CLXgwX/35+Z1E7p52W6ibr99UxA8DjPzG2ax6lwtrtQG61nBaJiBIC69tlwpOB7WgxmIEJE11p5J&#10;wS8FWC17TwvMtb/xjq77WIkE4ZCjAhNjk0sZSkMOw9A3xMn78q3DmGRbSd3iLcFdLcdZNpUOLacF&#10;gw29Gyq/9xenYLsZvRVnYzefux+7nayL+lK9nJR67nfFHESkLj7C9/aHVjDOZq/w/yY9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KHtjGAAAA3QAAAA8AAAAAAAAA&#10;AAAAAAAAoQIAAGRycy9kb3ducmV2LnhtbFBLBQYAAAAABAAEAPkAAACUAwAAAAA=&#10;"/>
                        <v:shape id="AutoShape 54" o:spid="_x0000_s1080" type="#_x0000_t32" style="position:absolute;left:7785;top:7755;width:0;height:1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OGrMYAAADdAAAADwAAAGRycy9kb3ducmV2LnhtbESPT2sCMRTE7wW/Q3hCL0WzShVZjbIt&#10;CLXgwX/35+Z1E7p52W6ibr99UxA8DjPzG2ax6lwtrtQG61nBaJiBIC69tlwpOB7WgxmIEJE11p5J&#10;wS8FWC17TwvMtb/xjq77WIkE4ZCjAhNjk0sZSkMOw9A3xMn78q3DmGRbSd3iLcFdLcdZNpUOLacF&#10;gw29Gyq/9xenYLsZvRVnYzefux+7nayL+lK9nJR67nfFHESkLj7C9/aHVjDOZq/w/yY9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jhqzGAAAA3QAAAA8AAAAAAAAA&#10;AAAAAAAAoQIAAGRycy9kb3ducmV2LnhtbFBLBQYAAAAABAAEAPkAAACUAwAAAAA=&#10;"/>
                        <v:rect id="Rectangle 55" o:spid="_x0000_s1081" style="position:absolute;left:8475;top:10462;width:120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3LzsUA&#10;AADdAAAADwAAAGRycy9kb3ducmV2LnhtbESPQWvCQBSE7wX/w/IEb3W3kRYbXUUURY8aL709s88k&#10;Nvs2ZFeN/fVuodDjMDPfMNN5Z2txo9ZXjjW8DRUI4tyZigsNx2z9OgbhA7LB2jFpeJCH+az3MsXU&#10;uDvv6XYIhYgQ9ilqKENoUil9XpJFP3QNcfTOrrUYomwLaVq8R7itZaLUh7RYcVwosaFlSfn34Wo1&#10;nKrkiD/7bKPs53oUdl12uX6ttB70u8UERKAu/If/2lujIVHjd/h9E5+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zcvOxQAAAN0AAAAPAAAAAAAAAAAAAAAAAJgCAABkcnMv&#10;ZG93bnJldi54bWxQSwUGAAAAAAQABAD1AAAAigMAAAAA&#10;">
                          <v:textbox>
                            <w:txbxContent>
                              <w:p w:rsidR="00111A9C" w:rsidRDefault="00111A9C" w:rsidP="00111A9C">
                                <w:r w:rsidRPr="00EF7AFF">
                                  <w:rPr>
                                    <w:rFonts w:hint="cs"/>
                                    <w:sz w:val="18"/>
                                    <w:szCs w:val="18"/>
                                    <w:rtl/>
                                  </w:rPr>
                                  <w:t xml:space="preserve">مراکز </w:t>
                                </w:r>
                                <w:r>
                                  <w:rPr>
                                    <w:rFonts w:hint="cs"/>
                                    <w:rtl/>
                                  </w:rPr>
                                  <w:t xml:space="preserve">علمی </w:t>
                                </w:r>
                              </w:p>
                              <w:p w:rsidR="00111A9C" w:rsidRDefault="00111A9C" w:rsidP="00111A9C"/>
                            </w:txbxContent>
                          </v:textbox>
                        </v:rect>
                        <v:rect id="Rectangle 56" o:spid="_x0000_s1082" style="position:absolute;left:7335;top:10462;width:103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9VucUA&#10;AADdAAAADwAAAGRycy9kb3ducmV2LnhtbESPQWvCQBSE74L/YXlCb7prCmKjmyAtlvao8eLtmX0m&#10;0ezbkF017a/vFgo9DjPzDbPOB9uKO/W+caxhPlMgiEtnGq40HIrtdAnCB2SDrWPS8EUe8mw8WmNq&#10;3IN3dN+HSkQI+xQ11CF0qZS+rMmin7mOOHpn11sMUfaVND0+Ity2MlFqIS02HBdq7Oi1pvK6v1kN&#10;pyY54PeueFf2ZfscPoficju+af00GTYrEIGG8B/+a38YDYlaLuD3TXw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1W5xQAAAN0AAAAPAAAAAAAAAAAAAAAAAJgCAABkcnMv&#10;ZG93bnJldi54bWxQSwUGAAAAAAQABAD1AAAAigMAAAAA&#10;">
                          <v:textbox>
                            <w:txbxContent>
                              <w:p w:rsidR="00111A9C" w:rsidRPr="00EF7AFF" w:rsidRDefault="00111A9C" w:rsidP="00111A9C">
                                <w:pPr>
                                  <w:rPr>
                                    <w:sz w:val="22"/>
                                    <w:szCs w:val="22"/>
                                  </w:rPr>
                                </w:pPr>
                                <w:r w:rsidRPr="00EF7AFF">
                                  <w:rPr>
                                    <w:rFonts w:hint="cs"/>
                                    <w:sz w:val="22"/>
                                    <w:szCs w:val="22"/>
                                    <w:rtl/>
                                  </w:rPr>
                                  <w:t>اجتماعی</w:t>
                                </w:r>
                              </w:p>
                            </w:txbxContent>
                          </v:textbox>
                        </v:rect>
                        <v:rect id="Rectangle 57" o:spid="_x0000_s1083" style="position:absolute;left:8475;top:9742;width:1200;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wIsUA&#10;AADdAAAADwAAAGRycy9kb3ducmV2LnhtbESPQWvCQBSE7wX/w/IEb3W3EVobXUUURY8aL709s88k&#10;Nvs2ZFeN/fVuodDjMDPfMNN5Z2txo9ZXjjW8DRUI4tyZigsNx2z9OgbhA7LB2jFpeJCH+az3MsXU&#10;uDvv6XYIhYgQ9ilqKENoUil9XpJFP3QNcfTOrrUYomwLaVq8R7itZaLUu7RYcVwosaFlSfn34Wo1&#10;nKrkiD/7bKPs53oUdl12uX6ttB70u8UERKAu/If/2lujIVHjD/h9E5+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AixQAAAN0AAAAPAAAAAAAAAAAAAAAAAJgCAABkcnMv&#10;ZG93bnJldi54bWxQSwUGAAAAAAQABAD1AAAAigMAAAAA&#10;">
                          <v:textbox>
                            <w:txbxContent>
                              <w:p w:rsidR="00111A9C" w:rsidRDefault="00111A9C" w:rsidP="00111A9C">
                                <w:r>
                                  <w:rPr>
                                    <w:rFonts w:hint="cs"/>
                                    <w:rtl/>
                                  </w:rPr>
                                  <w:t>اقتصادی</w:t>
                                </w:r>
                              </w:p>
                            </w:txbxContent>
                          </v:textbox>
                        </v:rect>
                        <v:rect id="Rectangle 58" o:spid="_x0000_s1084" style="position:absolute;left:7335;top:9742;width:1035;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xkUMEA&#10;AADdAAAADwAAAGRycy9kb3ducmV2LnhtbERPTYvCMBC9C/6HMII3TaywuNUooii7R62XvY3N2Fab&#10;SWmidvfXbw6Cx8f7Xqw6W4sHtb5yrGEyViCIc2cqLjScst1oBsIHZIO1Y9LwSx5Wy35vgalxTz7Q&#10;4xgKEUPYp6ihDKFJpfR5SRb92DXEkbu41mKIsC2kafEZw20tE6U+pMWKY0OJDW1Kym/Hu9VwrpIT&#10;/h2yvbKfu2n47rLr/Wer9XDQrecgAnXhLX65v4yGRM3i3PgmP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MZFDBAAAA3QAAAA8AAAAAAAAAAAAAAAAAmAIAAGRycy9kb3du&#10;cmV2LnhtbFBLBQYAAAAABAAEAPUAAACGAwAAAAA=&#10;">
                          <v:textbox>
                            <w:txbxContent>
                              <w:p w:rsidR="00111A9C" w:rsidRDefault="00111A9C" w:rsidP="00111A9C">
                                <w:r>
                                  <w:rPr>
                                    <w:rFonts w:hint="cs"/>
                                    <w:rtl/>
                                  </w:rPr>
                                  <w:t>سیاسی</w:t>
                                </w:r>
                              </w:p>
                              <w:p w:rsidR="00111A9C" w:rsidRDefault="00111A9C" w:rsidP="00111A9C"/>
                            </w:txbxContent>
                          </v:textbox>
                        </v:rect>
                      </v:group>
                      <v:shape id="AutoShape 59" o:spid="_x0000_s1085" type="#_x0000_t32" style="position:absolute;left:3390;top:8064;width:0;height: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pMsYAAADdAAAADwAAAGRycy9kb3ducmV2LnhtbESPT2sCMRTE7wW/Q3iFXopmFSq6Ncoq&#10;CLXgwX/35+Z1E7p5WTdRt9++EQo9DjPzG2a26FwtbtQG61nBcJCBIC69tlwpOB7W/QmIEJE11p5J&#10;wQ8FWMx7TzPMtb/zjm77WIkE4ZCjAhNjk0sZSkMOw8A3xMn78q3DmGRbSd3iPcFdLUdZNpYOLacF&#10;gw2tDJXf+6tTsN0Ml8XZ2M3n7mK3b+uivlavJ6VenrviHUSkLv6H/9ofWsEom0zh8SY9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iKTLGAAAA3QAAAA8AAAAAAAAA&#10;AAAAAAAAoQIAAGRycy9kb3ducmV2LnhtbFBLBQYAAAAABAAEAPkAAACUAwAAAAA=&#10;"/>
                      <v:shape id="AutoShape 60" o:spid="_x0000_s1086" type="#_x0000_t32" style="position:absolute;left:4095;top:7875;width:0;height:3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EWcsMAAADdAAAADwAAAGRycy9kb3ducmV2LnhtbERPy2oCMRTdC/2HcIVuRDMKLToaZVoQ&#10;asGFr/11cp0EJzfTSdTp3zeLgsvDeS9WnavFndpgPSsYjzIQxKXXlisFx8N6OAURIrLG2jMp+KUA&#10;q+VLb4G59g/e0X0fK5FCOOSowMTY5FKG0pDDMPINceIuvnUYE2wrqVt8pHBXy0mWvUuHllODwYY+&#10;DZXX/c0p2G7GH8XZ2M337sdu39ZFfasGJ6Ve+10xBxGpi0/xv/tLK5hks7Q/vUlP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BFnLDAAAA3QAAAA8AAAAAAAAAAAAA&#10;AAAAoQIAAGRycy9kb3ducmV2LnhtbFBLBQYAAAAABAAEAPkAAACRAwAAAAA=&#10;"/>
                    </v:group>
                  </v:group>
                </v:group>
              </v:group>
            </w:pict>
          </mc:Fallback>
        </mc:AlternateContent>
      </w:r>
    </w:p>
    <w:p w:rsidR="00111A9C" w:rsidRDefault="00111A9C" w:rsidP="00111A9C">
      <w:pPr>
        <w:jc w:val="lowKashida"/>
        <w:rPr>
          <w:rFonts w:cs="B Nazanin"/>
          <w:sz w:val="28"/>
          <w:rtl/>
        </w:rPr>
      </w:pPr>
    </w:p>
    <w:p w:rsidR="00111A9C" w:rsidRDefault="00111A9C" w:rsidP="00111A9C">
      <w:pPr>
        <w:jc w:val="lowKashida"/>
        <w:rPr>
          <w:rFonts w:cs="B Nazanin"/>
          <w:sz w:val="28"/>
          <w:rtl/>
        </w:rPr>
      </w:pPr>
    </w:p>
    <w:p w:rsidR="00111A9C" w:rsidRDefault="00111A9C" w:rsidP="00111A9C">
      <w:pPr>
        <w:jc w:val="lowKashida"/>
        <w:rPr>
          <w:rFonts w:cs="B Nazanin"/>
          <w:sz w:val="28"/>
          <w:rtl/>
        </w:rPr>
      </w:pPr>
    </w:p>
    <w:p w:rsidR="00111A9C" w:rsidRDefault="00111A9C" w:rsidP="00111A9C">
      <w:pPr>
        <w:jc w:val="lowKashida"/>
        <w:rPr>
          <w:rFonts w:cs="B Nazanin"/>
          <w:sz w:val="28"/>
          <w:rtl/>
        </w:rPr>
      </w:pPr>
    </w:p>
    <w:p w:rsidR="00111A9C" w:rsidRDefault="00111A9C" w:rsidP="00111A9C">
      <w:pPr>
        <w:jc w:val="lowKashida"/>
        <w:rPr>
          <w:rFonts w:cs="B Nazanin"/>
          <w:sz w:val="28"/>
          <w:rtl/>
        </w:rPr>
      </w:pPr>
    </w:p>
    <w:p w:rsidR="00111A9C" w:rsidRDefault="00111A9C" w:rsidP="00111A9C">
      <w:pPr>
        <w:jc w:val="lowKashida"/>
        <w:rPr>
          <w:rFonts w:cs="B Nazanin"/>
          <w:sz w:val="28"/>
          <w:rtl/>
        </w:rPr>
      </w:pPr>
    </w:p>
    <w:p w:rsidR="00111A9C" w:rsidRDefault="00111A9C" w:rsidP="00111A9C">
      <w:pPr>
        <w:jc w:val="lowKashida"/>
        <w:rPr>
          <w:rFonts w:cs="B Nazanin"/>
          <w:sz w:val="28"/>
          <w:rtl/>
        </w:rPr>
      </w:pPr>
    </w:p>
    <w:p w:rsidR="00111A9C" w:rsidRDefault="00111A9C" w:rsidP="00111A9C">
      <w:pPr>
        <w:jc w:val="lowKashida"/>
        <w:rPr>
          <w:rFonts w:ascii="BNazaninBold" w:cs="B Nazanin"/>
          <w:b/>
          <w:bCs/>
          <w:sz w:val="36"/>
          <w:szCs w:val="36"/>
          <w:rtl/>
        </w:rPr>
      </w:pPr>
    </w:p>
    <w:p w:rsidR="00111A9C" w:rsidRDefault="00111A9C" w:rsidP="00111A9C">
      <w:pPr>
        <w:jc w:val="lowKashida"/>
        <w:rPr>
          <w:rFonts w:ascii="BNazaninBold" w:cs="B Nazanin"/>
          <w:b/>
          <w:bCs/>
          <w:sz w:val="36"/>
          <w:szCs w:val="36"/>
          <w:rtl/>
        </w:rPr>
      </w:pPr>
    </w:p>
    <w:p w:rsidR="00111A9C" w:rsidRDefault="00111A9C" w:rsidP="00111A9C">
      <w:pPr>
        <w:jc w:val="lowKashida"/>
        <w:rPr>
          <w:rFonts w:ascii="BNazaninBold" w:cs="B Nazanin"/>
          <w:b/>
          <w:bCs/>
          <w:sz w:val="36"/>
          <w:szCs w:val="36"/>
          <w:rtl/>
        </w:rPr>
      </w:pPr>
    </w:p>
    <w:p w:rsidR="00111A9C" w:rsidRDefault="00111A9C" w:rsidP="00111A9C">
      <w:pPr>
        <w:jc w:val="lowKashida"/>
        <w:rPr>
          <w:rFonts w:ascii="BNazaninBold" w:cs="B Nazanin"/>
          <w:b/>
          <w:bCs/>
          <w:sz w:val="36"/>
          <w:szCs w:val="36"/>
          <w:rtl/>
        </w:rPr>
      </w:pPr>
    </w:p>
    <w:p w:rsidR="00111A9C" w:rsidRDefault="00111A9C" w:rsidP="00111A9C">
      <w:pPr>
        <w:jc w:val="lowKashida"/>
        <w:rPr>
          <w:rFonts w:ascii="BNazaninBold" w:cs="B Nazanin"/>
          <w:b/>
          <w:bCs/>
          <w:sz w:val="36"/>
          <w:szCs w:val="36"/>
          <w:rtl/>
        </w:rPr>
      </w:pPr>
    </w:p>
    <w:p w:rsidR="00111A9C" w:rsidRDefault="00111A9C" w:rsidP="00111A9C">
      <w:pPr>
        <w:jc w:val="lowKashida"/>
        <w:rPr>
          <w:rFonts w:cs="B Nazanin"/>
          <w:sz w:val="32"/>
          <w:szCs w:val="32"/>
          <w:rtl/>
        </w:rPr>
      </w:pPr>
    </w:p>
    <w:p w:rsidR="00111A9C" w:rsidRDefault="00111A9C" w:rsidP="00111A9C">
      <w:pPr>
        <w:jc w:val="lowKashida"/>
        <w:rPr>
          <w:rFonts w:cs="B Nazanin"/>
          <w:sz w:val="32"/>
          <w:szCs w:val="32"/>
          <w:rtl/>
        </w:rPr>
      </w:pPr>
    </w:p>
    <w:p w:rsidR="00111A9C" w:rsidRDefault="00111A9C" w:rsidP="00111A9C">
      <w:pPr>
        <w:jc w:val="lowKashida"/>
        <w:rPr>
          <w:rFonts w:cs="B Nazanin"/>
          <w:sz w:val="32"/>
          <w:szCs w:val="32"/>
          <w:rtl/>
        </w:rPr>
      </w:pPr>
    </w:p>
    <w:p w:rsidR="00111A9C" w:rsidRDefault="00111A9C" w:rsidP="00111A9C">
      <w:pPr>
        <w:jc w:val="lowKashida"/>
        <w:rPr>
          <w:rFonts w:cs="B Nazanin"/>
          <w:sz w:val="32"/>
          <w:szCs w:val="32"/>
          <w:rtl/>
        </w:rPr>
      </w:pPr>
    </w:p>
    <w:p w:rsidR="00111A9C" w:rsidRPr="00292625" w:rsidRDefault="00111A9C" w:rsidP="00111A9C">
      <w:pPr>
        <w:pStyle w:val="a0"/>
        <w:spacing w:line="360" w:lineRule="auto"/>
        <w:jc w:val="lowKashida"/>
        <w:rPr>
          <w:rFonts w:cs="B Nazanin"/>
          <w:rtl/>
        </w:rPr>
      </w:pPr>
      <w:bookmarkStart w:id="35" w:name="_Toc413752654"/>
      <w:r w:rsidRPr="00292625">
        <w:rPr>
          <w:rFonts w:cs="B Nazanin" w:hint="cs"/>
          <w:rtl/>
        </w:rPr>
        <w:t>منابع و مواخذ</w:t>
      </w:r>
      <w:bookmarkEnd w:id="35"/>
    </w:p>
    <w:p w:rsidR="00111A9C" w:rsidRDefault="00111A9C" w:rsidP="00111A9C">
      <w:pPr>
        <w:pStyle w:val="ListParagraph"/>
        <w:numPr>
          <w:ilvl w:val="0"/>
          <w:numId w:val="16"/>
        </w:numPr>
        <w:bidi/>
        <w:spacing w:line="360" w:lineRule="auto"/>
        <w:ind w:left="-46"/>
        <w:jc w:val="lowKashida"/>
        <w:rPr>
          <w:rFonts w:cs="B Nazanin"/>
          <w:szCs w:val="28"/>
        </w:rPr>
      </w:pPr>
      <w:r w:rsidRPr="00C05E4F">
        <w:rPr>
          <w:rFonts w:cs="B Nazanin" w:hint="cs"/>
          <w:szCs w:val="28"/>
          <w:rtl/>
        </w:rPr>
        <w:t>آقایی ، مجید ؛ رضا قلی زاده ، مهدیه ؛ باقری ، فرید.( 1392) . بررسی تاثیر سرمایه انسانی بر رشد اقتصادی در استانهای ایران . فصلنامه پژوهش و برنامه ریزی در آموزش عالی ، شماره 67 ، صص 44-21.</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 w:val="28"/>
          <w:szCs w:val="28"/>
          <w:rtl/>
        </w:rPr>
        <w:t>-</w:t>
      </w:r>
      <w:r w:rsidRPr="00AF1F7D">
        <w:rPr>
          <w:rFonts w:cs="B Nazanin" w:hint="cs"/>
          <w:sz w:val="28"/>
          <w:szCs w:val="28"/>
          <w:rtl/>
        </w:rPr>
        <w:t xml:space="preserve"> آرین ، علی . ( 1383 ) . صفحه 56 . </w:t>
      </w:r>
      <w:r>
        <w:rPr>
          <w:rFonts w:cs="B Nazanin" w:hint="cs"/>
          <w:szCs w:val="28"/>
          <w:rtl/>
        </w:rPr>
        <w:t xml:space="preserve">مجموعه مقالات </w:t>
      </w:r>
      <w:r w:rsidRPr="00AF1F7D">
        <w:rPr>
          <w:rFonts w:cs="B Nazanin" w:hint="cs"/>
          <w:szCs w:val="28"/>
          <w:rtl/>
        </w:rPr>
        <w:t xml:space="preserve">نقش آموزش های فنی و حرفه ای در تحولات اقتصادی ،اجتماعی و فرهنگی . مازندران : انتشارات اداره کل آموزش فنی و حرفه ای استان مازندران . </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w:t>
      </w:r>
      <w:r w:rsidRPr="00D72520">
        <w:rPr>
          <w:rFonts w:cs="B Nazanin" w:hint="cs"/>
          <w:sz w:val="28"/>
          <w:szCs w:val="28"/>
          <w:rtl/>
        </w:rPr>
        <w:t>اسدی، کرم. (1382)، " تاثیر آموزش و توانمند سازی کارکنان در افزایش کیفیت تولیدات"، مجله اقتصاد، شماره 145، صص 66-69.</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lastRenderedPageBreak/>
        <w:t xml:space="preserve">- </w:t>
      </w:r>
      <w:r w:rsidRPr="00AF1F7D">
        <w:rPr>
          <w:rFonts w:cs="B Nazanin" w:hint="cs"/>
          <w:sz w:val="28"/>
          <w:szCs w:val="28"/>
          <w:rtl/>
        </w:rPr>
        <w:t>اشراقی.سهیلا، (1391)، " بررسی تاثیر اموزش بر رضایت کارکنان شغلی: کارکنان شرکت برق مشهد" ، پایان نامه کارشناسی ارشد ، دانشگاه تهران.</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w:t>
      </w:r>
      <w:r w:rsidRPr="00AF1F7D">
        <w:rPr>
          <w:rFonts w:cs="B Nazanin" w:hint="cs"/>
          <w:sz w:val="28"/>
          <w:szCs w:val="28"/>
          <w:rtl/>
        </w:rPr>
        <w:t xml:space="preserve"> اکبری ونه آبا،. مرتضی . (1390)، " بررسی تاثیر دوره های اموزشی بر بهبود عملکرد کارکنان اورژانس شهر تبریز"، اولین همایش ملی آموزش در ایران 1404.</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Cs w:val="28"/>
          <w:rtl/>
        </w:rPr>
        <w:t xml:space="preserve">- </w:t>
      </w:r>
      <w:r w:rsidRPr="00C05E4F">
        <w:rPr>
          <w:rFonts w:cs="B Nazanin" w:hint="cs"/>
          <w:szCs w:val="28"/>
          <w:rtl/>
        </w:rPr>
        <w:t xml:space="preserve">امین بیدختی ، علی اکبر . (1383) . نقش آموزش های فنی و حرفه ای در توسعه ی خود اشتغالی در استان سمنان  . پژوهشنامه علوم انسانی و اجتماعی ، سال چهارم ، شماره شانزدهم ، صص 42 </w:t>
      </w:r>
      <w:r w:rsidRPr="00C05E4F">
        <w:rPr>
          <w:szCs w:val="28"/>
          <w:rtl/>
        </w:rPr>
        <w:t>–</w:t>
      </w:r>
      <w:r w:rsidRPr="00C05E4F">
        <w:rPr>
          <w:rFonts w:cs="B Nazanin" w:hint="cs"/>
          <w:szCs w:val="28"/>
          <w:rtl/>
        </w:rPr>
        <w:t xml:space="preserve"> 41 .</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Cs w:val="28"/>
          <w:rtl/>
        </w:rPr>
        <w:t xml:space="preserve">- </w:t>
      </w:r>
      <w:r w:rsidRPr="00D72520">
        <w:rPr>
          <w:rFonts w:cs="B Nazanin" w:hint="cs"/>
          <w:szCs w:val="28"/>
          <w:rtl/>
        </w:rPr>
        <w:t>امیری ، معصومه. (1384) . صفحه 80 -76 .</w:t>
      </w:r>
      <w:r>
        <w:rPr>
          <w:rFonts w:cs="B Nazanin" w:hint="cs"/>
          <w:szCs w:val="28"/>
          <w:rtl/>
        </w:rPr>
        <w:t xml:space="preserve"> مجموعه مقالات </w:t>
      </w:r>
      <w:r w:rsidRPr="00D72520">
        <w:rPr>
          <w:rFonts w:cs="B Nazanin" w:hint="cs"/>
          <w:szCs w:val="28"/>
          <w:rtl/>
        </w:rPr>
        <w:t xml:space="preserve"> نقش آموزش های فنی و حرفه ای در تحولات اقتصادی و اجتماعی . مازندران : انتشارات اداره کل آموزش فنی و حرفه ای استان مازندران .</w:t>
      </w:r>
    </w:p>
    <w:p w:rsidR="00111A9C" w:rsidRPr="00AF1F7D" w:rsidRDefault="00111A9C" w:rsidP="00111A9C">
      <w:pPr>
        <w:pStyle w:val="ListParagraph"/>
        <w:numPr>
          <w:ilvl w:val="0"/>
          <w:numId w:val="26"/>
        </w:numPr>
        <w:bidi/>
        <w:spacing w:line="360" w:lineRule="auto"/>
        <w:jc w:val="lowKashida"/>
        <w:rPr>
          <w:rFonts w:cs="B Nazanin"/>
          <w:szCs w:val="28"/>
        </w:rPr>
      </w:pPr>
      <w:r>
        <w:rPr>
          <w:rFonts w:ascii="Times New Roman" w:eastAsia="Times New Roman" w:hAnsi="Times New Roman" w:cs="B Nazanin" w:hint="cs"/>
          <w:sz w:val="28"/>
          <w:szCs w:val="28"/>
          <w:rtl/>
        </w:rPr>
        <w:t xml:space="preserve">- </w:t>
      </w:r>
      <w:r w:rsidRPr="00D72520">
        <w:rPr>
          <w:rFonts w:ascii="Times New Roman" w:eastAsia="Times New Roman" w:hAnsi="Times New Roman" w:cs="B Nazanin"/>
          <w:sz w:val="28"/>
          <w:szCs w:val="28"/>
          <w:rtl/>
        </w:rPr>
        <w:t>اژدري</w:t>
      </w:r>
      <w:r w:rsidRPr="00D72520">
        <w:rPr>
          <w:rFonts w:ascii="Times New Roman" w:eastAsia="Times New Roman" w:hAnsi="Times New Roman" w:cs="B Nazanin" w:hint="cs"/>
          <w:sz w:val="28"/>
          <w:szCs w:val="28"/>
          <w:rtl/>
        </w:rPr>
        <w:t xml:space="preserve">. </w:t>
      </w:r>
      <w:r w:rsidRPr="00D72520">
        <w:rPr>
          <w:rFonts w:ascii="Times New Roman" w:eastAsia="Times New Roman" w:hAnsi="Times New Roman" w:cs="B Nazanin"/>
          <w:sz w:val="28"/>
          <w:szCs w:val="28"/>
          <w:rtl/>
        </w:rPr>
        <w:t xml:space="preserve"> علي رض</w:t>
      </w:r>
      <w:r>
        <w:rPr>
          <w:rFonts w:ascii="Times New Roman" w:eastAsia="Times New Roman" w:hAnsi="Times New Roman" w:cs="B Nazanin" w:hint="cs"/>
          <w:sz w:val="28"/>
          <w:szCs w:val="28"/>
          <w:rtl/>
        </w:rPr>
        <w:t>ا ،</w:t>
      </w:r>
      <w:r w:rsidRPr="00D72520">
        <w:rPr>
          <w:rFonts w:ascii="Times New Roman" w:eastAsia="Times New Roman" w:hAnsi="Times New Roman" w:cs="B Nazanin" w:hint="cs"/>
          <w:sz w:val="28"/>
          <w:szCs w:val="28"/>
          <w:rtl/>
        </w:rPr>
        <w:t>(2010)، "</w:t>
      </w:r>
      <w:r w:rsidRPr="00D72520">
        <w:rPr>
          <w:rFonts w:ascii="Times New Roman" w:eastAsia="Times New Roman" w:hAnsi="Times New Roman" w:cs="B Nazanin"/>
          <w:sz w:val="28"/>
          <w:szCs w:val="28"/>
          <w:rtl/>
        </w:rPr>
        <w:t xml:space="preserve"> ارتباط مديريت منابع انساني با علم اخلاق</w:t>
      </w:r>
      <w:r w:rsidRPr="00D72520">
        <w:rPr>
          <w:rFonts w:ascii="Times New Roman" w:eastAsia="Times New Roman" w:hAnsi="Times New Roman" w:cs="B Nazanin" w:hint="cs"/>
          <w:sz w:val="28"/>
          <w:szCs w:val="28"/>
          <w:rtl/>
        </w:rPr>
        <w:t xml:space="preserve">" </w:t>
      </w:r>
      <w:r w:rsidRPr="00D72520">
        <w:rPr>
          <w:rFonts w:ascii="Times New Roman" w:eastAsia="Times New Roman" w:hAnsi="Times New Roman" w:cs="B Nazanin"/>
          <w:sz w:val="28"/>
          <w:szCs w:val="28"/>
          <w:rtl/>
        </w:rPr>
        <w:t>، تهران</w:t>
      </w:r>
      <w:r w:rsidRPr="00D72520">
        <w:rPr>
          <w:rFonts w:cs="B Nazanin" w:hint="cs"/>
          <w:sz w:val="28"/>
          <w:szCs w:val="28"/>
          <w:rtl/>
        </w:rPr>
        <w:t>، نشر ارسباران.</w:t>
      </w:r>
    </w:p>
    <w:p w:rsidR="00111A9C" w:rsidRPr="00AF1F7D" w:rsidRDefault="00111A9C" w:rsidP="00111A9C">
      <w:pPr>
        <w:pStyle w:val="ListParagraph"/>
        <w:numPr>
          <w:ilvl w:val="0"/>
          <w:numId w:val="26"/>
        </w:numPr>
        <w:bidi/>
        <w:spacing w:line="360" w:lineRule="auto"/>
        <w:jc w:val="lowKashida"/>
        <w:rPr>
          <w:rFonts w:cs="B Nazanin"/>
          <w:szCs w:val="28"/>
        </w:rPr>
      </w:pPr>
      <w:r>
        <w:rPr>
          <w:rFonts w:cs="B Nazanin" w:hint="cs"/>
          <w:sz w:val="28"/>
          <w:szCs w:val="28"/>
          <w:rtl/>
        </w:rPr>
        <w:t xml:space="preserve">- </w:t>
      </w:r>
      <w:r w:rsidRPr="00AF1F7D">
        <w:rPr>
          <w:rFonts w:cs="B Nazanin" w:hint="cs"/>
          <w:sz w:val="28"/>
          <w:szCs w:val="28"/>
          <w:rtl/>
        </w:rPr>
        <w:t>افشار. مهدی، (1357)،" مدیریت منابع انسانی و امور کارکنان"، تهران، انتشارات نگاه دانش.</w:t>
      </w:r>
    </w:p>
    <w:p w:rsidR="00111A9C" w:rsidRDefault="00111A9C" w:rsidP="00111A9C">
      <w:pPr>
        <w:pStyle w:val="ListParagraph"/>
        <w:numPr>
          <w:ilvl w:val="0"/>
          <w:numId w:val="26"/>
        </w:numPr>
        <w:bidi/>
        <w:spacing w:line="360" w:lineRule="auto"/>
        <w:jc w:val="lowKashida"/>
        <w:rPr>
          <w:rFonts w:cs="B Nazanin"/>
          <w:szCs w:val="28"/>
        </w:rPr>
      </w:pPr>
      <w:r>
        <w:rPr>
          <w:rFonts w:cs="Times New Roman" w:hint="cs"/>
          <w:szCs w:val="28"/>
          <w:rtl/>
        </w:rPr>
        <w:t xml:space="preserve">- </w:t>
      </w:r>
      <w:r w:rsidRPr="00AF1F7D">
        <w:rPr>
          <w:rFonts w:cs="Times New Roman" w:hint="cs"/>
          <w:szCs w:val="28"/>
          <w:rtl/>
        </w:rPr>
        <w:t>ایزدی ، مسعود .(1380 ) ، "امکان سنجی طرح های صنعتی " .انجمن نفت ایران ، ص 2-1</w:t>
      </w:r>
      <w:r>
        <w:rPr>
          <w:rFonts w:cs="B Nazanin" w:hint="cs"/>
          <w:szCs w:val="28"/>
          <w:rtl/>
        </w:rPr>
        <w:t>.</w:t>
      </w:r>
    </w:p>
    <w:p w:rsidR="00111A9C" w:rsidRPr="002A62F3" w:rsidRDefault="00111A9C" w:rsidP="00111A9C">
      <w:pPr>
        <w:pStyle w:val="ListParagraph"/>
        <w:numPr>
          <w:ilvl w:val="0"/>
          <w:numId w:val="26"/>
        </w:numPr>
        <w:bidi/>
        <w:spacing w:line="360" w:lineRule="auto"/>
        <w:jc w:val="lowKashida"/>
        <w:rPr>
          <w:rFonts w:cs="B Nazanin"/>
          <w:szCs w:val="28"/>
        </w:rPr>
      </w:pPr>
      <w:r>
        <w:rPr>
          <w:rFonts w:cs="B Nazanin" w:hint="cs"/>
          <w:sz w:val="28"/>
          <w:szCs w:val="28"/>
          <w:rtl/>
        </w:rPr>
        <w:t xml:space="preserve">- </w:t>
      </w:r>
      <w:r w:rsidRPr="00D72520">
        <w:rPr>
          <w:rFonts w:cs="B Nazanin" w:hint="cs"/>
          <w:sz w:val="28"/>
          <w:szCs w:val="28"/>
          <w:rtl/>
        </w:rPr>
        <w:t xml:space="preserve">ایشیکاوا. کورو، (1386)، " کنترل کیفیت فراگیر"، ترجمه: احمد جواهریان، انتشارات </w:t>
      </w:r>
      <w:r w:rsidRPr="002A62F3">
        <w:rPr>
          <w:rFonts w:cs="B Nazanin" w:hint="cs"/>
          <w:sz w:val="28"/>
          <w:szCs w:val="28"/>
          <w:rtl/>
        </w:rPr>
        <w:t>وزار</w:t>
      </w:r>
      <w:r w:rsidRPr="002A62F3">
        <w:rPr>
          <w:rFonts w:cs="B Lotus" w:hint="cs"/>
          <w:sz w:val="28"/>
          <w:szCs w:val="28"/>
          <w:rtl/>
        </w:rPr>
        <w:t>ت امور خارجه، چاپ اول، صص36-45.</w:t>
      </w:r>
    </w:p>
    <w:p w:rsidR="00111A9C" w:rsidRPr="00AF1F7D" w:rsidRDefault="00111A9C" w:rsidP="00111A9C">
      <w:pPr>
        <w:pStyle w:val="ListParagraph"/>
        <w:numPr>
          <w:ilvl w:val="0"/>
          <w:numId w:val="26"/>
        </w:numPr>
        <w:bidi/>
        <w:spacing w:line="360" w:lineRule="auto"/>
        <w:jc w:val="lowKashida"/>
        <w:rPr>
          <w:rFonts w:cs="B Nazanin"/>
          <w:szCs w:val="28"/>
        </w:rPr>
      </w:pPr>
      <w:r>
        <w:rPr>
          <w:rFonts w:cs="B Nazanin" w:hint="cs"/>
          <w:sz w:val="28"/>
          <w:szCs w:val="28"/>
          <w:rtl/>
        </w:rPr>
        <w:t xml:space="preserve">- </w:t>
      </w:r>
      <w:r w:rsidRPr="00AF1F7D">
        <w:rPr>
          <w:rFonts w:cs="B Nazanin" w:hint="cs"/>
          <w:sz w:val="28"/>
          <w:szCs w:val="28"/>
          <w:rtl/>
        </w:rPr>
        <w:t>پیمان ، سید حسین . (1373) . صفحه 17. بازاریابی کاربردی ( مجموعه مقالات ). تهران : انتشارات زمینه ( وابسته به سازمان اقتصادی کوثر ) .</w:t>
      </w:r>
    </w:p>
    <w:p w:rsidR="00111A9C" w:rsidRPr="007A5363" w:rsidRDefault="00111A9C" w:rsidP="00111A9C">
      <w:pPr>
        <w:pStyle w:val="ListParagraph"/>
        <w:numPr>
          <w:ilvl w:val="0"/>
          <w:numId w:val="26"/>
        </w:numPr>
        <w:bidi/>
        <w:spacing w:line="360" w:lineRule="auto"/>
        <w:jc w:val="lowKashida"/>
        <w:rPr>
          <w:rFonts w:cs="B Nazanin"/>
          <w:szCs w:val="28"/>
        </w:rPr>
      </w:pPr>
      <w:r>
        <w:rPr>
          <w:rFonts w:cs="B Nazanin" w:hint="cs"/>
          <w:sz w:val="28"/>
          <w:szCs w:val="28"/>
          <w:rtl/>
        </w:rPr>
        <w:t xml:space="preserve">- </w:t>
      </w:r>
      <w:r w:rsidRPr="00AF1F7D">
        <w:rPr>
          <w:rFonts w:cs="B Nazanin" w:hint="cs"/>
          <w:sz w:val="28"/>
          <w:szCs w:val="28"/>
          <w:rtl/>
        </w:rPr>
        <w:t>ثابت نژاد.حمیدرضا، (1390)، "ارزشیابی ، اعتبارسنجی و تضمین کیفیت در نظام آموزش فنی و حرفه ای"، سازمان آموزش فنی و حرفه ای کشور.</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 w:val="28"/>
          <w:szCs w:val="28"/>
          <w:rtl/>
        </w:rPr>
        <w:lastRenderedPageBreak/>
        <w:t xml:space="preserve">- </w:t>
      </w:r>
      <w:r w:rsidRPr="007A5363">
        <w:rPr>
          <w:rFonts w:cs="B Nazanin" w:hint="cs"/>
          <w:sz w:val="28"/>
          <w:szCs w:val="28"/>
          <w:rtl/>
        </w:rPr>
        <w:t>جاهدان.یوسف، (1390)، " چگونگی توانمند سازی نیروی انسانی"، شبکه اینترنتی آفتاب</w:t>
      </w:r>
      <w:r>
        <w:rPr>
          <w:rFonts w:cs="B Nazanin" w:hint="cs"/>
          <w:szCs w:val="28"/>
          <w:rtl/>
        </w:rPr>
        <w:t>.</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 w:val="28"/>
          <w:szCs w:val="28"/>
          <w:rtl/>
        </w:rPr>
        <w:t xml:space="preserve">- </w:t>
      </w:r>
      <w:r w:rsidRPr="007A5363">
        <w:rPr>
          <w:rFonts w:cs="B Nazanin" w:hint="cs"/>
          <w:sz w:val="28"/>
          <w:szCs w:val="28"/>
          <w:rtl/>
        </w:rPr>
        <w:t>جعفری صمیمی ، احمد ؛ صمیمی ، شهریار . ( 1383 ) صفحه 86 .</w:t>
      </w:r>
      <w:r>
        <w:rPr>
          <w:rFonts w:cs="B Nazanin" w:hint="cs"/>
          <w:sz w:val="28"/>
          <w:szCs w:val="28"/>
          <w:rtl/>
        </w:rPr>
        <w:t>مجموعه مقالات</w:t>
      </w:r>
      <w:r w:rsidRPr="007A5363">
        <w:rPr>
          <w:rFonts w:cs="B Nazanin" w:hint="cs"/>
          <w:sz w:val="28"/>
          <w:szCs w:val="28"/>
          <w:rtl/>
        </w:rPr>
        <w:t xml:space="preserve"> نقش آموزش های فنی و حرفه ای در تحولات اقتصادی ، اجتماعی و فرهنگی . مازندران : انتشارات اداره کل آموزش فنی و حرفه ای استان مازندران</w:t>
      </w:r>
      <w:r>
        <w:rPr>
          <w:rFonts w:cs="B Nazanin" w:hint="cs"/>
          <w:szCs w:val="28"/>
          <w:rtl/>
        </w:rPr>
        <w:t xml:space="preserve"> .</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 w:val="28"/>
          <w:szCs w:val="28"/>
          <w:rtl/>
        </w:rPr>
        <w:t xml:space="preserve">- </w:t>
      </w:r>
      <w:r w:rsidRPr="007A5363">
        <w:rPr>
          <w:rFonts w:cs="B Nazanin" w:hint="cs"/>
          <w:sz w:val="28"/>
          <w:szCs w:val="28"/>
          <w:rtl/>
        </w:rPr>
        <w:t>جنگی زهی. مجید، (1389)، " نگاهی به آموزش، بهسازی و نقش آن در توسعه منابع انسانی"، فصلنامه تدبیر، شماره</w:t>
      </w:r>
      <w:r>
        <w:rPr>
          <w:rFonts w:cs="B Nazanin" w:hint="cs"/>
          <w:szCs w:val="28"/>
          <w:rtl/>
        </w:rPr>
        <w:t xml:space="preserve"> 211 .</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 w:val="28"/>
          <w:szCs w:val="28"/>
          <w:rtl/>
        </w:rPr>
        <w:t xml:space="preserve">- </w:t>
      </w:r>
      <w:r w:rsidRPr="007A5363">
        <w:rPr>
          <w:rFonts w:cs="B Nazanin" w:hint="cs"/>
          <w:sz w:val="28"/>
          <w:szCs w:val="28"/>
          <w:rtl/>
        </w:rPr>
        <w:t xml:space="preserve">حقان،محمود؛کیائی، رهام ؛ نیرو،محمد.(1391) .تاثیر آموزش الگوی </w:t>
      </w:r>
      <w:r w:rsidRPr="007A5363">
        <w:rPr>
          <w:rFonts w:cs="B Nazanin"/>
          <w:sz w:val="28"/>
          <w:szCs w:val="28"/>
        </w:rPr>
        <w:t>kab</w:t>
      </w:r>
      <w:r w:rsidRPr="007A5363">
        <w:rPr>
          <w:rFonts w:cs="B Nazanin" w:hint="cs"/>
          <w:sz w:val="28"/>
          <w:szCs w:val="28"/>
          <w:rtl/>
        </w:rPr>
        <w:t xml:space="preserve"> بر گرایش کارآفرینانه فراگیران . فصلنامه مهارت آموزی ، دوره اول ، شماره دوم ، صص 125 .</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 w:val="28"/>
          <w:szCs w:val="28"/>
          <w:rtl/>
        </w:rPr>
        <w:t xml:space="preserve">- </w:t>
      </w:r>
      <w:r w:rsidRPr="00D72520">
        <w:rPr>
          <w:rFonts w:cs="B Nazanin" w:hint="cs"/>
          <w:sz w:val="28"/>
          <w:szCs w:val="28"/>
          <w:rtl/>
        </w:rPr>
        <w:t xml:space="preserve">حسنی، محمد. (1391) . نقش آموزش در توسعه اقتصادی. فصلنامه علمی </w:t>
      </w:r>
      <w:r w:rsidRPr="00D72520">
        <w:rPr>
          <w:rFonts w:cs="Times New Roman" w:hint="cs"/>
          <w:sz w:val="28"/>
          <w:szCs w:val="28"/>
          <w:rtl/>
        </w:rPr>
        <w:t>–</w:t>
      </w:r>
      <w:r w:rsidRPr="00D72520">
        <w:rPr>
          <w:rFonts w:cs="B Nazanin" w:hint="cs"/>
          <w:sz w:val="28"/>
          <w:szCs w:val="28"/>
          <w:rtl/>
        </w:rPr>
        <w:t xml:space="preserve"> پژوهشی تدبیر، شماره 23، صص 104-80</w:t>
      </w:r>
      <w:r>
        <w:rPr>
          <w:rFonts w:cs="B Nazanin" w:hint="cs"/>
          <w:szCs w:val="28"/>
          <w:rtl/>
        </w:rPr>
        <w:t xml:space="preserve"> .</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 w:val="28"/>
          <w:szCs w:val="28"/>
          <w:rtl/>
        </w:rPr>
        <w:t xml:space="preserve">- </w:t>
      </w:r>
      <w:r w:rsidRPr="007A5363">
        <w:rPr>
          <w:rFonts w:cs="B Nazanin" w:hint="cs"/>
          <w:sz w:val="28"/>
          <w:szCs w:val="28"/>
          <w:rtl/>
        </w:rPr>
        <w:t xml:space="preserve">حسنی مهمویی ، بهروز ؛ فرهادی ، مینو . ( 1384 ) . صفحه  139-138 . </w:t>
      </w:r>
      <w:r>
        <w:rPr>
          <w:rFonts w:cs="B Nazanin" w:hint="cs"/>
          <w:sz w:val="28"/>
          <w:szCs w:val="28"/>
          <w:rtl/>
        </w:rPr>
        <w:t xml:space="preserve">مجموعه مقالات </w:t>
      </w:r>
      <w:r w:rsidRPr="007A5363">
        <w:rPr>
          <w:rFonts w:cs="B Nazanin" w:hint="cs"/>
          <w:sz w:val="28"/>
          <w:szCs w:val="28"/>
          <w:rtl/>
        </w:rPr>
        <w:t>نقش آموزش های فنی و حرفه ای در تحولات اقتصادی و اجتماعی . مازندران : انتشارات اداره کل آموزش فنی و حرفه ای استان مازندران</w:t>
      </w:r>
      <w:r>
        <w:rPr>
          <w:rFonts w:cs="B Nazanin" w:hint="cs"/>
          <w:szCs w:val="28"/>
          <w:rtl/>
        </w:rPr>
        <w:t xml:space="preserve"> .</w:t>
      </w:r>
    </w:p>
    <w:p w:rsidR="00111A9C" w:rsidRDefault="00111A9C" w:rsidP="00111A9C">
      <w:pPr>
        <w:pStyle w:val="ListParagraph"/>
        <w:numPr>
          <w:ilvl w:val="0"/>
          <w:numId w:val="26"/>
        </w:numPr>
        <w:bidi/>
        <w:spacing w:line="360" w:lineRule="auto"/>
        <w:jc w:val="lowKashida"/>
        <w:rPr>
          <w:rFonts w:cs="B Nazanin"/>
          <w:sz w:val="28"/>
          <w:szCs w:val="28"/>
        </w:rPr>
      </w:pPr>
      <w:r w:rsidRPr="00C05E4F">
        <w:rPr>
          <w:rFonts w:cs="B Nazanin" w:hint="cs"/>
          <w:sz w:val="28"/>
          <w:szCs w:val="28"/>
          <w:rtl/>
        </w:rPr>
        <w:t xml:space="preserve">- حسینی. محمد، (1391)،" نقش آموزش در توسعه اقتصادی" ،  فصلنامه علمی </w:t>
      </w:r>
      <w:r w:rsidRPr="00C05E4F">
        <w:rPr>
          <w:rFonts w:cs="Times New Roman" w:hint="cs"/>
          <w:sz w:val="28"/>
          <w:szCs w:val="28"/>
          <w:rtl/>
        </w:rPr>
        <w:t>–</w:t>
      </w:r>
      <w:r w:rsidRPr="00C05E4F">
        <w:rPr>
          <w:rFonts w:cs="B Nazanin" w:hint="cs"/>
          <w:sz w:val="28"/>
          <w:szCs w:val="28"/>
          <w:rtl/>
        </w:rPr>
        <w:t xml:space="preserve"> پژوهشی تدبیر، شماره 23، صص 104-80 .</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w:t>
      </w:r>
      <w:r w:rsidRPr="007A5363">
        <w:rPr>
          <w:rFonts w:cs="B Nazanin" w:hint="cs"/>
          <w:sz w:val="28"/>
          <w:szCs w:val="28"/>
          <w:rtl/>
        </w:rPr>
        <w:t>حسینی. مهناز، (1389)، " بهسازی نیروی انسانی و آموزش"، مجله دانش و توسعه، سال شانزدهم، شماره 26، صص 122-142.</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w:t>
      </w:r>
      <w:r w:rsidRPr="007A5363">
        <w:rPr>
          <w:rFonts w:cs="B Nazanin" w:hint="cs"/>
          <w:sz w:val="28"/>
          <w:szCs w:val="28"/>
          <w:rtl/>
        </w:rPr>
        <w:t>خاکی. غلامرضا، (1387)، " روش تحقیق با رویکردی به پایان نامه نویسی "، انتشارات بازتاب، تهران.</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w:t>
      </w:r>
      <w:r w:rsidRPr="007A5363">
        <w:rPr>
          <w:rFonts w:cs="B Nazanin" w:hint="cs"/>
          <w:sz w:val="28"/>
          <w:szCs w:val="28"/>
          <w:rtl/>
        </w:rPr>
        <w:t xml:space="preserve">خواجه شکوهی ، علیرضا ؛ یغمایی ، فرهاد ؛ خوش فر ، غلامرضا ؛ وطنی ، علی . ( 1384 ) . صفحه 155 . </w:t>
      </w:r>
      <w:r>
        <w:rPr>
          <w:rFonts w:cs="B Nazanin" w:hint="cs"/>
          <w:sz w:val="28"/>
          <w:szCs w:val="28"/>
          <w:rtl/>
        </w:rPr>
        <w:t xml:space="preserve">مجموعه مقالات </w:t>
      </w:r>
      <w:r w:rsidRPr="007A5363">
        <w:rPr>
          <w:rFonts w:cs="B Nazanin" w:hint="cs"/>
          <w:sz w:val="28"/>
          <w:szCs w:val="28"/>
          <w:rtl/>
        </w:rPr>
        <w:t xml:space="preserve">نقش آموزش های فنی و حرفه ای در تحولات اقتصادی و </w:t>
      </w:r>
      <w:r w:rsidRPr="007A5363">
        <w:rPr>
          <w:rFonts w:cs="B Nazanin" w:hint="cs"/>
          <w:sz w:val="28"/>
          <w:szCs w:val="28"/>
          <w:rtl/>
        </w:rPr>
        <w:lastRenderedPageBreak/>
        <w:t xml:space="preserve">اجتماعی . </w:t>
      </w:r>
      <w:r w:rsidRPr="007A5363">
        <w:rPr>
          <w:rFonts w:cs="B Nazanin" w:hint="cs"/>
          <w:szCs w:val="28"/>
          <w:rtl/>
        </w:rPr>
        <w:t>مازندران : انتشارات اداره کل آموزش فنی و حرفه ای استان مازندران</w:t>
      </w:r>
      <w:r w:rsidRPr="007A5363">
        <w:rPr>
          <w:rFonts w:cs="B Nazanin" w:hint="cs"/>
          <w:sz w:val="28"/>
          <w:szCs w:val="28"/>
          <w:rtl/>
        </w:rPr>
        <w:t xml:space="preserve"> .</w:t>
      </w:r>
    </w:p>
    <w:p w:rsidR="00111A9C" w:rsidRDefault="00111A9C" w:rsidP="00111A9C">
      <w:pPr>
        <w:pStyle w:val="ListParagraph"/>
        <w:numPr>
          <w:ilvl w:val="0"/>
          <w:numId w:val="26"/>
        </w:numPr>
        <w:bidi/>
        <w:spacing w:line="360" w:lineRule="auto"/>
        <w:jc w:val="lowKashida"/>
        <w:rPr>
          <w:rFonts w:cs="B Nazanin"/>
          <w:sz w:val="28"/>
          <w:szCs w:val="28"/>
        </w:rPr>
      </w:pPr>
      <w:r>
        <w:rPr>
          <w:rFonts w:cs="Times New Roman" w:hint="cs"/>
          <w:sz w:val="28"/>
          <w:szCs w:val="28"/>
          <w:rtl/>
        </w:rPr>
        <w:t xml:space="preserve">- </w:t>
      </w:r>
      <w:r w:rsidRPr="007A5363">
        <w:rPr>
          <w:rFonts w:cs="Times New Roman" w:hint="cs"/>
          <w:sz w:val="28"/>
          <w:szCs w:val="28"/>
          <w:rtl/>
        </w:rPr>
        <w:t xml:space="preserve">خلیفه ، قدرت اله ؛ مثنوی ، امیر. (1392 ) ، استفاده از شبیه سازی در نظام مهارت آموزی ، </w:t>
      </w:r>
      <w:r w:rsidRPr="007A5363">
        <w:rPr>
          <w:rFonts w:cs="B Nazanin" w:hint="cs"/>
          <w:sz w:val="28"/>
          <w:szCs w:val="28"/>
          <w:rtl/>
        </w:rPr>
        <w:t>مجموعه مقالات آسیب شناسی نظام آموزش سنتی و حرکت به سوی نظام جامع مهارت آموزی . اهواز : انتشارات مهزیار</w:t>
      </w:r>
      <w:r>
        <w:rPr>
          <w:rFonts w:cs="B Nazanin" w:hint="cs"/>
          <w:sz w:val="28"/>
          <w:szCs w:val="28"/>
          <w:rtl/>
        </w:rPr>
        <w:t>.</w:t>
      </w:r>
    </w:p>
    <w:p w:rsidR="00111A9C" w:rsidRPr="007A5363" w:rsidRDefault="00111A9C" w:rsidP="00111A9C">
      <w:pPr>
        <w:pStyle w:val="ListParagraph"/>
        <w:numPr>
          <w:ilvl w:val="0"/>
          <w:numId w:val="26"/>
        </w:numPr>
        <w:bidi/>
        <w:spacing w:line="360" w:lineRule="auto"/>
        <w:jc w:val="lowKashida"/>
        <w:rPr>
          <w:rFonts w:cs="B Nazanin"/>
          <w:sz w:val="28"/>
          <w:szCs w:val="28"/>
        </w:rPr>
      </w:pPr>
      <w:r>
        <w:rPr>
          <w:rFonts w:ascii="LotusBold" w:cs="B Nazanin" w:hint="cs"/>
          <w:sz w:val="28"/>
          <w:szCs w:val="28"/>
          <w:rtl/>
        </w:rPr>
        <w:t xml:space="preserve">- </w:t>
      </w:r>
      <w:r w:rsidRPr="007A5363">
        <w:rPr>
          <w:rFonts w:ascii="LotusBold" w:cs="B Nazanin" w:hint="cs"/>
          <w:sz w:val="28"/>
          <w:szCs w:val="28"/>
          <w:rtl/>
        </w:rPr>
        <w:t>خورشیدی. احمد، (1383)، "آموزشبرايتوسعه" ،تحليليازگزينش هايسرمايهگذاري</w:t>
      </w:r>
      <w:r w:rsidRPr="007A5363">
        <w:rPr>
          <w:rFonts w:ascii="LotusBold" w:cs="B Nazanin"/>
          <w:sz w:val="28"/>
          <w:szCs w:val="28"/>
        </w:rPr>
        <w:t xml:space="preserve">. </w:t>
      </w:r>
      <w:r w:rsidRPr="007A5363">
        <w:rPr>
          <w:rFonts w:ascii="LotusBold" w:cs="B Nazanin" w:hint="cs"/>
          <w:sz w:val="28"/>
          <w:szCs w:val="28"/>
          <w:rtl/>
        </w:rPr>
        <w:t>تهران</w:t>
      </w:r>
      <w:r w:rsidRPr="007A5363">
        <w:rPr>
          <w:rFonts w:ascii="LotusBold" w:cs="B Nazanin"/>
          <w:sz w:val="28"/>
          <w:szCs w:val="28"/>
        </w:rPr>
        <w:t xml:space="preserve">: </w:t>
      </w:r>
      <w:r w:rsidRPr="007A5363">
        <w:rPr>
          <w:rFonts w:ascii="LotusBold" w:cs="B Nazanin" w:hint="cs"/>
          <w:sz w:val="28"/>
          <w:szCs w:val="28"/>
          <w:rtl/>
        </w:rPr>
        <w:t>سازمانبرنامهوبودجه</w:t>
      </w:r>
      <w:r>
        <w:rPr>
          <w:rFonts w:ascii="LotusBold" w:cs="B Nazanin" w:hint="cs"/>
          <w:sz w:val="28"/>
          <w:szCs w:val="28"/>
          <w:rtl/>
        </w:rPr>
        <w:t xml:space="preserve"> .</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w:t>
      </w:r>
      <w:r w:rsidRPr="007A5363">
        <w:rPr>
          <w:rFonts w:cs="B Nazanin" w:hint="cs"/>
          <w:sz w:val="28"/>
          <w:szCs w:val="28"/>
          <w:rtl/>
        </w:rPr>
        <w:t>دشتی. محمد، (1391)، " چارچوب نظری زوایا و بایسته های آن"، فصلنامه تاریخ در آیینه پژوهش، شماره 25.</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w:t>
      </w:r>
      <w:r w:rsidRPr="00C05E4F">
        <w:rPr>
          <w:rFonts w:cs="B Nazanin" w:hint="cs"/>
          <w:sz w:val="28"/>
          <w:szCs w:val="28"/>
          <w:rtl/>
        </w:rPr>
        <w:t>رائیجی. قدر علی، (1387)، " علل بروز بی تفاوتی در کارکنان و روشهای مقابله" ، فصلنامه تدبیر، سال شانزدهم، شماره 25</w:t>
      </w:r>
      <w:r>
        <w:rPr>
          <w:rFonts w:cs="B Nazanin" w:hint="cs"/>
          <w:sz w:val="28"/>
          <w:szCs w:val="28"/>
          <w:rtl/>
        </w:rPr>
        <w:t>.</w:t>
      </w:r>
    </w:p>
    <w:p w:rsidR="00111A9C" w:rsidRPr="007A5363" w:rsidRDefault="00111A9C" w:rsidP="00111A9C">
      <w:pPr>
        <w:pStyle w:val="ListParagraph"/>
        <w:spacing w:line="360" w:lineRule="auto"/>
        <w:jc w:val="lowKashida"/>
        <w:rPr>
          <w:rFonts w:cs="B Nazanin"/>
          <w:sz w:val="28"/>
          <w:szCs w:val="28"/>
          <w:rtl/>
        </w:rPr>
      </w:pPr>
    </w:p>
    <w:p w:rsidR="00111A9C" w:rsidRDefault="00111A9C" w:rsidP="00111A9C">
      <w:pPr>
        <w:pStyle w:val="ListParagraph"/>
        <w:numPr>
          <w:ilvl w:val="0"/>
          <w:numId w:val="26"/>
        </w:numPr>
        <w:bidi/>
        <w:spacing w:line="360" w:lineRule="auto"/>
        <w:jc w:val="lowKashida"/>
        <w:rPr>
          <w:rFonts w:cs="Times New Roman"/>
          <w:szCs w:val="28"/>
        </w:rPr>
      </w:pPr>
      <w:r>
        <w:rPr>
          <w:rFonts w:cs="Times New Roman" w:hint="cs"/>
          <w:szCs w:val="28"/>
          <w:rtl/>
        </w:rPr>
        <w:t xml:space="preserve">- </w:t>
      </w:r>
      <w:r w:rsidRPr="007A5363">
        <w:rPr>
          <w:rFonts w:cs="Times New Roman" w:hint="cs"/>
          <w:szCs w:val="28"/>
          <w:rtl/>
        </w:rPr>
        <w:t>راهنمای نحوه تدوین استاندارد آموزش مهارت محور. (1389 ) .</w:t>
      </w:r>
    </w:p>
    <w:p w:rsidR="00111A9C" w:rsidRPr="007A5363" w:rsidRDefault="00111A9C" w:rsidP="00111A9C">
      <w:pPr>
        <w:pStyle w:val="ListParagraph"/>
        <w:numPr>
          <w:ilvl w:val="0"/>
          <w:numId w:val="26"/>
        </w:numPr>
        <w:bidi/>
        <w:spacing w:line="360" w:lineRule="auto"/>
        <w:jc w:val="lowKashida"/>
        <w:rPr>
          <w:rFonts w:cs="Times New Roman"/>
          <w:szCs w:val="28"/>
        </w:rPr>
      </w:pPr>
      <w:r>
        <w:rPr>
          <w:rFonts w:cs="B Nazanin" w:hint="cs"/>
          <w:sz w:val="28"/>
          <w:szCs w:val="28"/>
          <w:rtl/>
        </w:rPr>
        <w:t xml:space="preserve">- </w:t>
      </w:r>
      <w:r w:rsidRPr="007A5363">
        <w:rPr>
          <w:rFonts w:cs="B Nazanin" w:hint="cs"/>
          <w:sz w:val="28"/>
          <w:szCs w:val="28"/>
          <w:rtl/>
        </w:rPr>
        <w:t>رهنورد. فرج، (1378)، " توانمند سازی کارکنان جز بهرانی مدیریت کیفیت"، مجموعه مقالات دومین سمینار مدیریت کیفیت.</w:t>
      </w:r>
    </w:p>
    <w:p w:rsidR="00111A9C" w:rsidRPr="0016579D" w:rsidRDefault="00111A9C" w:rsidP="00111A9C">
      <w:pPr>
        <w:pStyle w:val="ListParagraph"/>
        <w:numPr>
          <w:ilvl w:val="0"/>
          <w:numId w:val="26"/>
        </w:numPr>
        <w:bidi/>
        <w:spacing w:line="360" w:lineRule="auto"/>
        <w:jc w:val="lowKashida"/>
        <w:rPr>
          <w:rFonts w:cs="Times New Roman"/>
          <w:szCs w:val="28"/>
        </w:rPr>
      </w:pPr>
      <w:r>
        <w:rPr>
          <w:rFonts w:cs="B Nazanin" w:hint="cs"/>
          <w:sz w:val="28"/>
          <w:szCs w:val="28"/>
          <w:rtl/>
        </w:rPr>
        <w:t xml:space="preserve">- </w:t>
      </w:r>
      <w:r w:rsidRPr="007A5363">
        <w:rPr>
          <w:rFonts w:cs="B Nazanin" w:hint="cs"/>
          <w:sz w:val="28"/>
          <w:szCs w:val="28"/>
          <w:rtl/>
        </w:rPr>
        <w:t>رضوی . عباس ، (1392 ) ، " الگوی طراحی آموزشهای چهار مولفه ای : الگویی مناسب جهت طراحی وظایف پیچیده در آموزش های فنی و حرفه ای"،مجموعه مقالات آسیب شناسی نظام آموزش سنتی و حرکت به سوی نظام جامع مهارت آموزی . انتشارات مهزیار.</w:t>
      </w:r>
    </w:p>
    <w:p w:rsidR="00111A9C" w:rsidRPr="0016579D" w:rsidRDefault="00111A9C" w:rsidP="00111A9C">
      <w:pPr>
        <w:pStyle w:val="ListParagraph"/>
        <w:numPr>
          <w:ilvl w:val="0"/>
          <w:numId w:val="26"/>
        </w:numPr>
        <w:bidi/>
        <w:spacing w:line="360" w:lineRule="auto"/>
        <w:jc w:val="lowKashida"/>
        <w:rPr>
          <w:rFonts w:cs="Times New Roman"/>
          <w:szCs w:val="28"/>
        </w:rPr>
      </w:pPr>
      <w:r>
        <w:rPr>
          <w:rFonts w:cs="B Nazanin" w:hint="cs"/>
          <w:sz w:val="28"/>
          <w:szCs w:val="28"/>
          <w:rtl/>
        </w:rPr>
        <w:t xml:space="preserve">- </w:t>
      </w:r>
      <w:r w:rsidRPr="0016579D">
        <w:rPr>
          <w:rFonts w:cs="B Nazanin" w:hint="cs"/>
          <w:sz w:val="28"/>
          <w:szCs w:val="28"/>
          <w:rtl/>
        </w:rPr>
        <w:t xml:space="preserve">زینلی زاده ، لیلا ؛ زینلی زاده ، اعظم . (1391 ) . </w:t>
      </w:r>
      <w:r w:rsidRPr="0016579D">
        <w:rPr>
          <w:rFonts w:cs="Times New Roman" w:hint="cs"/>
          <w:sz w:val="28"/>
          <w:szCs w:val="28"/>
          <w:rtl/>
        </w:rPr>
        <w:t>"</w:t>
      </w:r>
      <w:r w:rsidRPr="0016579D">
        <w:rPr>
          <w:rFonts w:cs="B Nazanin" w:hint="cs"/>
          <w:sz w:val="28"/>
          <w:szCs w:val="28"/>
          <w:rtl/>
        </w:rPr>
        <w:t>مهارت آموزی ، کارآفرینی و بهره وری مهارت آموختگان</w:t>
      </w:r>
      <w:r w:rsidRPr="0016579D">
        <w:rPr>
          <w:rFonts w:cs="Times New Roman" w:hint="cs"/>
          <w:sz w:val="28"/>
          <w:szCs w:val="28"/>
          <w:rtl/>
        </w:rPr>
        <w:t>"، کنفرانس ملی کارآفرینی و مدیریت کسب و کارهای دانش بنیان .</w:t>
      </w:r>
    </w:p>
    <w:p w:rsidR="00111A9C" w:rsidRPr="0016579D" w:rsidRDefault="00111A9C" w:rsidP="00111A9C">
      <w:pPr>
        <w:pStyle w:val="ListParagraph"/>
        <w:numPr>
          <w:ilvl w:val="0"/>
          <w:numId w:val="26"/>
        </w:numPr>
        <w:bidi/>
        <w:spacing w:line="360" w:lineRule="auto"/>
        <w:jc w:val="lowKashida"/>
        <w:rPr>
          <w:rFonts w:cs="Times New Roman"/>
          <w:szCs w:val="28"/>
        </w:rPr>
      </w:pPr>
      <w:r>
        <w:rPr>
          <w:rFonts w:cs="B Nazanin" w:hint="cs"/>
          <w:sz w:val="28"/>
          <w:szCs w:val="28"/>
          <w:rtl/>
        </w:rPr>
        <w:lastRenderedPageBreak/>
        <w:t xml:space="preserve">- </w:t>
      </w:r>
      <w:r w:rsidRPr="0016579D">
        <w:rPr>
          <w:rFonts w:cs="B Nazanin" w:hint="cs"/>
          <w:sz w:val="28"/>
          <w:szCs w:val="28"/>
          <w:rtl/>
        </w:rPr>
        <w:t>زفرقندی.مرتضی، (1390)، "مفهوم آموزش و انواع روش های آموختن"، فصلنامه رشد آموزش فنی و حرفه ای ، دوره هفتم ، شماره 2.</w:t>
      </w:r>
    </w:p>
    <w:p w:rsidR="00111A9C" w:rsidRPr="0016579D" w:rsidRDefault="00111A9C" w:rsidP="00111A9C">
      <w:pPr>
        <w:pStyle w:val="ListParagraph"/>
        <w:numPr>
          <w:ilvl w:val="0"/>
          <w:numId w:val="26"/>
        </w:numPr>
        <w:bidi/>
        <w:spacing w:line="360" w:lineRule="auto"/>
        <w:jc w:val="lowKashida"/>
        <w:rPr>
          <w:rFonts w:cs="Times New Roman"/>
          <w:szCs w:val="28"/>
        </w:rPr>
      </w:pPr>
      <w:r>
        <w:rPr>
          <w:rFonts w:cs="B Nazanin" w:hint="cs"/>
          <w:sz w:val="28"/>
          <w:szCs w:val="28"/>
          <w:rtl/>
        </w:rPr>
        <w:t xml:space="preserve">- </w:t>
      </w:r>
      <w:r w:rsidRPr="0016579D">
        <w:rPr>
          <w:rFonts w:cs="B Nazanin" w:hint="cs"/>
          <w:sz w:val="28"/>
          <w:szCs w:val="28"/>
          <w:rtl/>
        </w:rPr>
        <w:t>سبحانی. حسن، (1383)، "بازدهی سرمایه گذاری های آموزشی"، مرکز تحقیقات کامپیوتری علوم انسانی.</w:t>
      </w:r>
    </w:p>
    <w:p w:rsidR="00111A9C" w:rsidRDefault="00111A9C" w:rsidP="00111A9C">
      <w:pPr>
        <w:pStyle w:val="ListParagraph"/>
        <w:numPr>
          <w:ilvl w:val="0"/>
          <w:numId w:val="26"/>
        </w:numPr>
        <w:bidi/>
        <w:spacing w:line="360" w:lineRule="auto"/>
        <w:jc w:val="lowKashida"/>
        <w:rPr>
          <w:rFonts w:cs="Times New Roman"/>
          <w:szCs w:val="28"/>
        </w:rPr>
      </w:pPr>
      <w:r>
        <w:rPr>
          <w:rFonts w:cs="B Nazanin" w:hint="cs"/>
          <w:szCs w:val="28"/>
          <w:rtl/>
        </w:rPr>
        <w:t xml:space="preserve">- </w:t>
      </w:r>
      <w:r w:rsidRPr="0016579D">
        <w:rPr>
          <w:rFonts w:cs="B Nazanin" w:hint="cs"/>
          <w:szCs w:val="28"/>
          <w:rtl/>
        </w:rPr>
        <w:t xml:space="preserve">سلامات ، عبدالرضا .( 1391 ) ، </w:t>
      </w:r>
      <w:r w:rsidRPr="0016579D">
        <w:rPr>
          <w:rFonts w:cs="Times New Roman" w:hint="cs"/>
          <w:szCs w:val="28"/>
          <w:rtl/>
        </w:rPr>
        <w:t>"</w:t>
      </w:r>
      <w:r w:rsidRPr="002A62F3">
        <w:rPr>
          <w:rFonts w:cs="B Nazanin" w:hint="cs"/>
          <w:szCs w:val="28"/>
          <w:rtl/>
        </w:rPr>
        <w:t>معیاری برای روش شناسی امکان سنجی طرح های توجیهی تاسیس شرکت های بیمه "، فصلنامه تازه های</w:t>
      </w:r>
      <w:r w:rsidRPr="0016579D">
        <w:rPr>
          <w:rFonts w:cs="Times New Roman" w:hint="cs"/>
          <w:szCs w:val="28"/>
          <w:rtl/>
        </w:rPr>
        <w:t xml:space="preserve"> جهان بیمه ، شماره 176 .</w:t>
      </w:r>
    </w:p>
    <w:p w:rsidR="00111A9C" w:rsidRDefault="00111A9C" w:rsidP="00111A9C">
      <w:pPr>
        <w:pStyle w:val="ListParagraph"/>
        <w:numPr>
          <w:ilvl w:val="0"/>
          <w:numId w:val="26"/>
        </w:numPr>
        <w:bidi/>
        <w:spacing w:line="360" w:lineRule="auto"/>
        <w:jc w:val="lowKashida"/>
        <w:rPr>
          <w:rFonts w:cs="Times New Roman"/>
          <w:szCs w:val="28"/>
        </w:rPr>
      </w:pPr>
      <w:r>
        <w:rPr>
          <w:rFonts w:cs="Times New Roman" w:hint="cs"/>
          <w:sz w:val="28"/>
          <w:szCs w:val="28"/>
          <w:rtl/>
        </w:rPr>
        <w:t xml:space="preserve">- </w:t>
      </w:r>
      <w:r w:rsidRPr="0016579D">
        <w:rPr>
          <w:rFonts w:cs="B Nazanin" w:hint="cs"/>
          <w:szCs w:val="28"/>
          <w:rtl/>
        </w:rPr>
        <w:t xml:space="preserve"> شریعتی ، امیرحسین؛ یزدانی، بیتا؛ حقیقت، فرشته . (1388). بررسی تاثیر مدیریت منابع انسانی قابلیت سودآوری در هتل های شهر اصفهان. فصلنامه مطالعات جهانگردی، شماره 10، صص 104-79 . </w:t>
      </w:r>
    </w:p>
    <w:p w:rsidR="00111A9C" w:rsidRDefault="00111A9C" w:rsidP="00111A9C">
      <w:pPr>
        <w:pStyle w:val="ListParagraph"/>
        <w:numPr>
          <w:ilvl w:val="0"/>
          <w:numId w:val="26"/>
        </w:numPr>
        <w:bidi/>
        <w:spacing w:line="360" w:lineRule="auto"/>
        <w:jc w:val="lowKashida"/>
        <w:rPr>
          <w:rFonts w:cs="B Nazanin"/>
          <w:sz w:val="28"/>
          <w:szCs w:val="28"/>
        </w:rPr>
      </w:pPr>
      <w:r>
        <w:rPr>
          <w:rFonts w:ascii="Times New Roman" w:eastAsia="Times New Roman" w:hAnsi="Times New Roman" w:cs="B Nazanin" w:hint="cs"/>
          <w:sz w:val="28"/>
          <w:szCs w:val="28"/>
          <w:rtl/>
        </w:rPr>
        <w:t xml:space="preserve">- </w:t>
      </w:r>
      <w:r w:rsidRPr="0016579D">
        <w:rPr>
          <w:rFonts w:ascii="Times New Roman" w:eastAsia="Times New Roman" w:hAnsi="Times New Roman" w:cs="B Nazanin"/>
          <w:sz w:val="28"/>
          <w:szCs w:val="28"/>
          <w:rtl/>
        </w:rPr>
        <w:t>شريعتمداري</w:t>
      </w:r>
      <w:r w:rsidRPr="0016579D">
        <w:rPr>
          <w:rFonts w:ascii="Times New Roman" w:eastAsia="Times New Roman" w:hAnsi="Times New Roman" w:cs="B Nazanin" w:hint="cs"/>
          <w:sz w:val="28"/>
          <w:szCs w:val="28"/>
          <w:rtl/>
        </w:rPr>
        <w:t>.</w:t>
      </w:r>
      <w:r w:rsidRPr="0016579D">
        <w:rPr>
          <w:rFonts w:ascii="Times New Roman" w:eastAsia="Times New Roman" w:hAnsi="Times New Roman" w:cs="B Nazanin"/>
          <w:sz w:val="28"/>
          <w:szCs w:val="28"/>
          <w:rtl/>
        </w:rPr>
        <w:t xml:space="preserve"> مهدي</w:t>
      </w:r>
      <w:r w:rsidRPr="0016579D">
        <w:rPr>
          <w:rFonts w:cs="B Nazanin" w:hint="cs"/>
          <w:sz w:val="28"/>
          <w:szCs w:val="28"/>
          <w:rtl/>
        </w:rPr>
        <w:t xml:space="preserve"> ، (1382)، "</w:t>
      </w:r>
      <w:r w:rsidRPr="0016579D">
        <w:rPr>
          <w:rFonts w:ascii="Times New Roman" w:eastAsia="Times New Roman" w:hAnsi="Times New Roman" w:cs="B Nazanin"/>
          <w:sz w:val="28"/>
          <w:szCs w:val="28"/>
          <w:rtl/>
        </w:rPr>
        <w:t xml:space="preserve"> نظريه ها و الگوهاي بازآموزي منابع انساني در سازمان</w:t>
      </w:r>
      <w:r w:rsidRPr="0016579D">
        <w:rPr>
          <w:rFonts w:cs="B Nazanin" w:hint="cs"/>
          <w:sz w:val="28"/>
          <w:szCs w:val="28"/>
          <w:rtl/>
        </w:rPr>
        <w:t xml:space="preserve">"، </w:t>
      </w:r>
      <w:r w:rsidRPr="0016579D">
        <w:rPr>
          <w:rFonts w:ascii="Times New Roman" w:eastAsia="Times New Roman" w:hAnsi="Times New Roman" w:cs="B Nazanin"/>
          <w:sz w:val="28"/>
          <w:szCs w:val="28"/>
          <w:rtl/>
        </w:rPr>
        <w:t>تهران، نشر يكان</w:t>
      </w:r>
      <w:r w:rsidRPr="0016579D">
        <w:rPr>
          <w:rFonts w:cs="B Nazanin" w:hint="cs"/>
          <w:sz w:val="28"/>
          <w:szCs w:val="28"/>
          <w:rtl/>
        </w:rPr>
        <w:t>.</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w:t>
      </w:r>
      <w:r w:rsidRPr="0016579D">
        <w:rPr>
          <w:rFonts w:ascii="Times New Roman" w:eastAsia="Times New Roman" w:hAnsi="Times New Roman" w:cs="B Nazanin"/>
          <w:sz w:val="28"/>
          <w:szCs w:val="28"/>
          <w:rtl/>
        </w:rPr>
        <w:t>شريعتمداري</w:t>
      </w:r>
      <w:r w:rsidRPr="0016579D">
        <w:rPr>
          <w:rFonts w:ascii="Times New Roman" w:eastAsia="Times New Roman" w:hAnsi="Times New Roman" w:cs="B Nazanin" w:hint="cs"/>
          <w:sz w:val="28"/>
          <w:szCs w:val="28"/>
          <w:rtl/>
        </w:rPr>
        <w:t>.</w:t>
      </w:r>
      <w:r w:rsidRPr="0016579D">
        <w:rPr>
          <w:rFonts w:ascii="Times New Roman" w:eastAsia="Times New Roman" w:hAnsi="Times New Roman" w:cs="B Nazanin"/>
          <w:sz w:val="28"/>
          <w:szCs w:val="28"/>
          <w:rtl/>
        </w:rPr>
        <w:t xml:space="preserve"> مهدي</w:t>
      </w:r>
      <w:r w:rsidRPr="0016579D">
        <w:rPr>
          <w:rFonts w:ascii="Times New Roman" w:eastAsia="Times New Roman" w:hAnsi="Times New Roman" w:cs="B Nazanin" w:hint="cs"/>
          <w:sz w:val="28"/>
          <w:szCs w:val="28"/>
          <w:rtl/>
        </w:rPr>
        <w:t>، (1387)، "</w:t>
      </w:r>
      <w:r w:rsidRPr="0016579D">
        <w:rPr>
          <w:rFonts w:ascii="Times New Roman" w:eastAsia="Times New Roman" w:hAnsi="Times New Roman" w:cs="B Nazanin"/>
          <w:sz w:val="28"/>
          <w:szCs w:val="28"/>
          <w:rtl/>
        </w:rPr>
        <w:t xml:space="preserve"> ضرورت آموزش در بهسازي نيروي انساني و توسعه آن درهزاره سوم</w:t>
      </w:r>
      <w:r w:rsidRPr="0016579D">
        <w:rPr>
          <w:rFonts w:ascii="Times New Roman" w:eastAsia="Times New Roman" w:hAnsi="Times New Roman" w:cs="B Nazanin" w:hint="cs"/>
          <w:sz w:val="28"/>
          <w:szCs w:val="28"/>
          <w:rtl/>
        </w:rPr>
        <w:t>"</w:t>
      </w:r>
      <w:r w:rsidRPr="0016579D">
        <w:rPr>
          <w:rFonts w:ascii="Times New Roman" w:eastAsia="Times New Roman" w:hAnsi="Times New Roman" w:cs="B Nazanin"/>
          <w:sz w:val="28"/>
          <w:szCs w:val="28"/>
          <w:rtl/>
        </w:rPr>
        <w:t>، تهران،نشر ترمه</w:t>
      </w:r>
      <w:r w:rsidRPr="0016579D">
        <w:rPr>
          <w:rFonts w:cs="B Nazanin" w:hint="cs"/>
          <w:sz w:val="28"/>
          <w:szCs w:val="28"/>
          <w:rtl/>
        </w:rPr>
        <w:t>.</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w:t>
      </w:r>
      <w:r w:rsidRPr="0016579D">
        <w:rPr>
          <w:rFonts w:cs="B Nazanin" w:hint="cs"/>
          <w:sz w:val="28"/>
          <w:szCs w:val="28"/>
          <w:rtl/>
        </w:rPr>
        <w:t>شهبازی،کیومرث ؛ حسنی ، محمد .(1391 ). تاثیر سطوح مختلف آموزشی بر رشد اقتصادی در کشور ایران . فصلنامه پژوهش و برنامه ریزی در آموزش عالی ، شماره 66 ، صص 2 .</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w:t>
      </w:r>
      <w:r w:rsidRPr="0016579D">
        <w:rPr>
          <w:rFonts w:cs="B Nazanin" w:hint="cs"/>
          <w:sz w:val="28"/>
          <w:szCs w:val="28"/>
          <w:rtl/>
        </w:rPr>
        <w:t>شهبازی،کیومرث ؛ حسنی ، محمد .(1390 ). تاثیر سطوح مختلف آموزشی بر رشد اقتصادی در کشور ایران . فصلنامه پژوهش و برنامه ریزی در آموزش عالی ، شماره 66 ، صص 2 .</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w:t>
      </w:r>
      <w:r w:rsidRPr="0016579D">
        <w:rPr>
          <w:rFonts w:cs="B Nazanin" w:hint="cs"/>
          <w:sz w:val="28"/>
          <w:szCs w:val="28"/>
          <w:rtl/>
        </w:rPr>
        <w:t>شعبانی ، حسن . (1390 ) ، صفحه  61 . مهارتهای آموزشی و پرورشی ( روش ها و فنون تدریس ) . تهران : انتشارات سمت</w:t>
      </w:r>
      <w:r>
        <w:rPr>
          <w:rFonts w:cs="B Nazanin" w:hint="cs"/>
          <w:sz w:val="28"/>
          <w:szCs w:val="28"/>
          <w:rtl/>
        </w:rPr>
        <w:t xml:space="preserve"> . </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w:t>
      </w:r>
      <w:r w:rsidRPr="00C00440">
        <w:rPr>
          <w:rFonts w:cs="B Nazanin" w:hint="cs"/>
          <w:sz w:val="28"/>
          <w:szCs w:val="28"/>
          <w:rtl/>
        </w:rPr>
        <w:t>شکوهی. علی، (1386)، "بررسی مشکلات آموزش کارکنان در سطح اداره کل پیشنهادات- راه کار ها".</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Cs w:val="28"/>
          <w:rtl/>
        </w:rPr>
        <w:lastRenderedPageBreak/>
        <w:t xml:space="preserve">- </w:t>
      </w:r>
      <w:r w:rsidRPr="00C00440">
        <w:rPr>
          <w:rFonts w:cs="B Nazanin" w:hint="cs"/>
          <w:szCs w:val="28"/>
          <w:rtl/>
        </w:rPr>
        <w:t>صالحی ، ابراهیم . (1383) . بررسی عوامل موثر بر کاریابی آموزش دیدگان  فنی و حرفه ای ( مورد مطالعه : استان مازندران ) .پژوهشنامه علوم انسانی و اجتماعی ، سال چهارم ، شماره دوازدهم،  صص  94- 88 .</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Cs w:val="28"/>
          <w:rtl/>
        </w:rPr>
        <w:t xml:space="preserve">- </w:t>
      </w:r>
      <w:r w:rsidRPr="00C05E4F">
        <w:rPr>
          <w:rFonts w:cs="B Nazanin" w:hint="cs"/>
          <w:szCs w:val="28"/>
          <w:rtl/>
        </w:rPr>
        <w:t>صالحی عمران ، ابراهیم .( 1385) . جامعه ،کار و مشاغل ( مروری بر مهارتهای قابلیت اشتغال ) . تهران انتشارات سمت</w:t>
      </w:r>
      <w:r>
        <w:rPr>
          <w:rFonts w:cs="B Nazanin" w:hint="cs"/>
          <w:szCs w:val="28"/>
          <w:rtl/>
        </w:rPr>
        <w:t>.</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Cs w:val="28"/>
          <w:rtl/>
        </w:rPr>
        <w:t xml:space="preserve">- </w:t>
      </w:r>
      <w:r w:rsidRPr="00C00440">
        <w:rPr>
          <w:rFonts w:cs="B Nazanin" w:hint="cs"/>
          <w:szCs w:val="28"/>
          <w:rtl/>
        </w:rPr>
        <w:t>صالحی عمران ، ابراهیم .(1383).  صفحه 163 . مجموعه مقالات اولین همایش نقش آموزش های فنی و حرفه ای در تحولات اقتصادی ، اجتماعی و فرهنگی . مازندران : انتشارات اداره کل آموزش فنی و حرفه ای استان مازندران</w:t>
      </w:r>
      <w:r>
        <w:rPr>
          <w:rFonts w:cs="B Nazanin" w:hint="cs"/>
          <w:szCs w:val="28"/>
          <w:rtl/>
        </w:rPr>
        <w:t xml:space="preserve"> .</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 w:val="28"/>
          <w:szCs w:val="28"/>
          <w:rtl/>
        </w:rPr>
        <w:t xml:space="preserve">- </w:t>
      </w:r>
      <w:r w:rsidRPr="00C00440">
        <w:rPr>
          <w:rFonts w:cs="B Nazanin" w:hint="cs"/>
          <w:sz w:val="28"/>
          <w:szCs w:val="28"/>
          <w:rtl/>
        </w:rPr>
        <w:t xml:space="preserve">صادقی ،  عباس ؛ حسینی ، فاطمه (1383 ) . صفحه 214 . </w:t>
      </w:r>
      <w:r w:rsidRPr="00C00440">
        <w:rPr>
          <w:rFonts w:cs="B Nazanin" w:hint="cs"/>
          <w:szCs w:val="28"/>
          <w:rtl/>
        </w:rPr>
        <w:t>مجموعه مقالات اولین همایش نقش آموزش های فنی و حرفه ای در تحولات اقتصادی ، اجتماعی و فرهنگی . مازندران : انتشارات اداره کل آموزش فنی و حرفه ای استان مازندران</w:t>
      </w:r>
      <w:r>
        <w:rPr>
          <w:rFonts w:cs="B Nazanin" w:hint="cs"/>
          <w:szCs w:val="28"/>
          <w:rtl/>
        </w:rPr>
        <w:t xml:space="preserve"> .</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Cs w:val="28"/>
          <w:rtl/>
        </w:rPr>
        <w:t xml:space="preserve">- </w:t>
      </w:r>
      <w:r w:rsidRPr="00C00440">
        <w:rPr>
          <w:rFonts w:cs="B Nazanin" w:hint="cs"/>
          <w:szCs w:val="28"/>
          <w:rtl/>
        </w:rPr>
        <w:t>صفارحیدری ثابت ، حجت . بررسی تطبیقی آموزش و پرورش فنی و حرفه ای ایران و  ژاپن ، رساله کارشناسی ارشد، دانشگاه تربیت مدرس ، تهران ، 1370.</w:t>
      </w:r>
    </w:p>
    <w:p w:rsidR="00111A9C" w:rsidRDefault="00111A9C" w:rsidP="00111A9C">
      <w:pPr>
        <w:pStyle w:val="ListParagraph"/>
        <w:numPr>
          <w:ilvl w:val="0"/>
          <w:numId w:val="26"/>
        </w:numPr>
        <w:bidi/>
        <w:spacing w:line="360" w:lineRule="auto"/>
        <w:jc w:val="lowKashida"/>
        <w:rPr>
          <w:rFonts w:cs="B Nazanin"/>
          <w:szCs w:val="28"/>
        </w:rPr>
      </w:pPr>
      <w:r w:rsidRPr="00C05E4F">
        <w:rPr>
          <w:rFonts w:cs="B Nazanin" w:hint="cs"/>
          <w:szCs w:val="28"/>
          <w:rtl/>
        </w:rPr>
        <w:t>- عماد زاده ، م . (1374) ، صفحه 6 .مباحثی از اقتصاد آموزش و پرورش . اصفهان : جهاد دانشگاهی دانشگاه اصفهان</w:t>
      </w:r>
      <w:r>
        <w:rPr>
          <w:rFonts w:cs="B Nazanin" w:hint="cs"/>
          <w:szCs w:val="28"/>
          <w:rtl/>
        </w:rPr>
        <w:t xml:space="preserve"> .</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w:t>
      </w:r>
      <w:r w:rsidRPr="00C00440">
        <w:rPr>
          <w:rFonts w:cs="B Nazanin" w:hint="cs"/>
          <w:sz w:val="28"/>
          <w:szCs w:val="28"/>
          <w:rtl/>
        </w:rPr>
        <w:t>فرخ پور. مهدی، (1388)، " توانمند سازی کارکنان از طریق اموزش ضمن خدمت"، مجله تدبیر ، شماره 28.</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Cs w:val="28"/>
          <w:rtl/>
        </w:rPr>
        <w:t xml:space="preserve">- </w:t>
      </w:r>
      <w:r w:rsidRPr="00C00440">
        <w:rPr>
          <w:rFonts w:cs="B Nazanin" w:hint="cs"/>
          <w:szCs w:val="28"/>
          <w:rtl/>
        </w:rPr>
        <w:t xml:space="preserve">فرجادی ، غلامعلی.(1383) . صفحه 237-236 . </w:t>
      </w:r>
      <w:r>
        <w:rPr>
          <w:rFonts w:cs="B Nazanin" w:hint="cs"/>
          <w:szCs w:val="28"/>
          <w:rtl/>
        </w:rPr>
        <w:t xml:space="preserve">مجموعه مقالات </w:t>
      </w:r>
      <w:r w:rsidRPr="00C00440">
        <w:rPr>
          <w:rFonts w:cs="B Nazanin" w:hint="cs"/>
          <w:szCs w:val="28"/>
          <w:rtl/>
        </w:rPr>
        <w:t>نقش آموزش های فنی و حرفه ای در تحولات اقتصادی ، اجتماعی و فرهنگی . مازندران : انتشارات اداره کل آموزش فنی و حرفه ای استان مازندران .</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Cs w:val="28"/>
          <w:rtl/>
        </w:rPr>
        <w:lastRenderedPageBreak/>
        <w:t xml:space="preserve"> - </w:t>
      </w:r>
      <w:r w:rsidRPr="00C00440">
        <w:rPr>
          <w:rFonts w:cs="B Nazanin" w:hint="cs"/>
          <w:szCs w:val="28"/>
          <w:rtl/>
        </w:rPr>
        <w:t xml:space="preserve">فرضی ، ناهید . (1384 ) . مطالعه امکان سنجی ، فصلنامه اطلاع شناسی ، صص 4-2 </w:t>
      </w:r>
      <w:r>
        <w:rPr>
          <w:rFonts w:cs="B Nazanin" w:hint="cs"/>
          <w:szCs w:val="28"/>
          <w:rtl/>
        </w:rPr>
        <w:t>.</w:t>
      </w:r>
    </w:p>
    <w:p w:rsidR="00111A9C" w:rsidRPr="00C00440" w:rsidRDefault="00111A9C" w:rsidP="00111A9C">
      <w:pPr>
        <w:pStyle w:val="ListParagraph"/>
        <w:numPr>
          <w:ilvl w:val="0"/>
          <w:numId w:val="26"/>
        </w:numPr>
        <w:bidi/>
        <w:spacing w:line="360" w:lineRule="auto"/>
        <w:jc w:val="lowKashida"/>
        <w:rPr>
          <w:rFonts w:cs="B Nazanin"/>
          <w:szCs w:val="28"/>
        </w:rPr>
      </w:pPr>
      <w:r>
        <w:rPr>
          <w:rFonts w:cs="B Nazanin" w:hint="cs"/>
          <w:szCs w:val="28"/>
          <w:rtl/>
        </w:rPr>
        <w:t xml:space="preserve">- </w:t>
      </w:r>
      <w:r w:rsidRPr="00C00440">
        <w:rPr>
          <w:rFonts w:cs="B Nazanin" w:hint="cs"/>
          <w:sz w:val="28"/>
          <w:szCs w:val="28"/>
          <w:rtl/>
        </w:rPr>
        <w:t>فتحی. محمد و کاظمی. علی، (1376)، " اثر نوآوری و سرمایه انسانی بر رشد اقتصادی در ایران"، مجله دانش و توسعه ، سال شانزدهم، شماره 26، صص 122-142.</w:t>
      </w:r>
    </w:p>
    <w:p w:rsidR="00111A9C" w:rsidRPr="00C00440" w:rsidRDefault="00111A9C" w:rsidP="00111A9C">
      <w:pPr>
        <w:pStyle w:val="ListParagraph"/>
        <w:numPr>
          <w:ilvl w:val="0"/>
          <w:numId w:val="26"/>
        </w:numPr>
        <w:bidi/>
        <w:spacing w:line="360" w:lineRule="auto"/>
        <w:jc w:val="lowKashida"/>
        <w:rPr>
          <w:rFonts w:cs="B Nazanin"/>
          <w:szCs w:val="28"/>
        </w:rPr>
      </w:pPr>
      <w:r>
        <w:rPr>
          <w:rFonts w:cs="B Nazanin" w:hint="cs"/>
          <w:sz w:val="28"/>
          <w:szCs w:val="28"/>
          <w:rtl/>
        </w:rPr>
        <w:t xml:space="preserve"> - </w:t>
      </w:r>
      <w:r w:rsidRPr="00C00440">
        <w:rPr>
          <w:rFonts w:cs="B Nazanin" w:hint="cs"/>
          <w:sz w:val="28"/>
          <w:szCs w:val="28"/>
          <w:rtl/>
        </w:rPr>
        <w:t>فتح آبادی. محمد رضا و یادگارزاده. غلامرضا و میرزامحمدی. محمد و پرند. کوروش، (1389)، "ارزشیابی کیفیت در آموزش عالی"، تهران ، انتشارات سازمان سنجش آموزش کشور</w:t>
      </w:r>
      <w:r>
        <w:rPr>
          <w:rFonts w:cs="B Nazanin" w:hint="cs"/>
          <w:sz w:val="28"/>
          <w:szCs w:val="28"/>
          <w:rtl/>
        </w:rPr>
        <w:t>.</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 w:val="28"/>
          <w:szCs w:val="28"/>
          <w:rtl/>
        </w:rPr>
        <w:t xml:space="preserve"> - </w:t>
      </w:r>
      <w:r w:rsidRPr="00C00440">
        <w:rPr>
          <w:rFonts w:cs="B Nazanin" w:hint="cs"/>
          <w:sz w:val="28"/>
          <w:szCs w:val="28"/>
          <w:rtl/>
        </w:rPr>
        <w:t>قارون ، (1383 ) ، مروری بر برنامه های آموزش فنی و حرفه ای در سطوح متوسطه و عالی در برخی کشورهای جهان (قسمت اول ) ،  تهران ، سال اول ، شماره نهم .</w:t>
      </w:r>
    </w:p>
    <w:p w:rsidR="00111A9C" w:rsidRPr="002A62F3" w:rsidRDefault="00111A9C" w:rsidP="00111A9C">
      <w:pPr>
        <w:pStyle w:val="ListParagraph"/>
        <w:numPr>
          <w:ilvl w:val="0"/>
          <w:numId w:val="26"/>
        </w:numPr>
        <w:bidi/>
        <w:spacing w:line="360" w:lineRule="auto"/>
        <w:jc w:val="lowKashida"/>
        <w:rPr>
          <w:rFonts w:cs="B Nazanin"/>
          <w:sz w:val="28"/>
          <w:szCs w:val="28"/>
        </w:rPr>
      </w:pPr>
      <w:r w:rsidRPr="002A62F3">
        <w:rPr>
          <w:rFonts w:cs="B Nazanin" w:hint="cs"/>
          <w:sz w:val="28"/>
          <w:szCs w:val="28"/>
          <w:rtl/>
        </w:rPr>
        <w:t>-کالوو ،پیترو ؛ واگ، ژئو فری (1374) ، صفحه 82 - 40. اقتصاد خرد . ( حمید رضا ارباب مترجم ) تهران : انتشارات دانشگاه علامه طباطبایی .</w:t>
      </w:r>
    </w:p>
    <w:p w:rsidR="00111A9C" w:rsidRPr="002A62F3" w:rsidRDefault="00111A9C" w:rsidP="00111A9C">
      <w:pPr>
        <w:pStyle w:val="ListParagraph"/>
        <w:numPr>
          <w:ilvl w:val="0"/>
          <w:numId w:val="26"/>
        </w:numPr>
        <w:bidi/>
        <w:spacing w:line="360" w:lineRule="auto"/>
        <w:jc w:val="lowKashida"/>
        <w:rPr>
          <w:rFonts w:cs="B Nazanin"/>
          <w:sz w:val="28"/>
          <w:szCs w:val="28"/>
        </w:rPr>
      </w:pPr>
      <w:r w:rsidRPr="002A62F3">
        <w:rPr>
          <w:rFonts w:cs="B Nazanin" w:hint="cs"/>
          <w:sz w:val="28"/>
          <w:szCs w:val="28"/>
          <w:rtl/>
        </w:rPr>
        <w:t xml:space="preserve"> - کریمی. مرضیه ، (1391)، " امکان سنجی کاربرد مدل ارزیابی عملکرد 2+2 از نظر اعضای هیئت علمی رشته های فنی و مهندسی دانشگاه شیراز"، فصلنامه آموزش مهندسی ایران، سال چهارم، شماره 55، صص 135-163.</w:t>
      </w:r>
    </w:p>
    <w:p w:rsidR="00111A9C" w:rsidRPr="002A62F3" w:rsidRDefault="00111A9C" w:rsidP="00111A9C">
      <w:pPr>
        <w:pStyle w:val="ListParagraph"/>
        <w:numPr>
          <w:ilvl w:val="0"/>
          <w:numId w:val="26"/>
        </w:numPr>
        <w:bidi/>
        <w:spacing w:line="360" w:lineRule="auto"/>
        <w:jc w:val="lowKashida"/>
        <w:rPr>
          <w:rFonts w:cs="B Nazanin"/>
          <w:sz w:val="28"/>
          <w:szCs w:val="28"/>
        </w:rPr>
      </w:pPr>
      <w:r w:rsidRPr="002A62F3">
        <w:rPr>
          <w:rFonts w:cs="B Nazanin" w:hint="cs"/>
          <w:sz w:val="28"/>
          <w:szCs w:val="28"/>
          <w:rtl/>
        </w:rPr>
        <w:t xml:space="preserve"> - کریمی ، زیبا (1384 ) . ارزیابی کمی و کیفی آموزش های فنی و حرفه ای استان خوزستان ، پایان نامه کارشناسی ارشد مدیریت آموزشی ، دانشگاه شهید چمران اهواز ، دانشکده علوم تربیتی و روان شناسی.</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 </w:t>
      </w:r>
      <w:r w:rsidRPr="00C00440">
        <w:rPr>
          <w:rFonts w:cs="B Nazanin" w:hint="cs"/>
          <w:sz w:val="28"/>
          <w:szCs w:val="28"/>
          <w:rtl/>
        </w:rPr>
        <w:t>لوز گرت (1991 ) . آموزش فنی و حرفه ای در حال گذر : ( پژوهش در برنامه های درسی هفت کشور برای حرفه آموزش مداوم ) ، ترجمه علی اعظم محمد بیگی (1373 ) . چاپ اول ، انتشارات مدرسه</w:t>
      </w:r>
      <w:r>
        <w:rPr>
          <w:rFonts w:cs="B Nazanin" w:hint="cs"/>
          <w:sz w:val="28"/>
          <w:szCs w:val="28"/>
          <w:rtl/>
        </w:rPr>
        <w:t>.</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 </w:t>
      </w:r>
      <w:r w:rsidRPr="00C05E4F">
        <w:rPr>
          <w:rFonts w:cs="B Nazanin" w:hint="cs"/>
          <w:sz w:val="28"/>
          <w:szCs w:val="28"/>
          <w:rtl/>
        </w:rPr>
        <w:t xml:space="preserve">لطفی نژاد . محمد مهدی و یزد خواستی . سمیرا ، (1392 ) ، " تحول در نظام آموزش مهارت های فنی و حرفه ای با </w:t>
      </w:r>
      <w:r w:rsidRPr="00C05E4F">
        <w:rPr>
          <w:rFonts w:cs="B Nazanin" w:hint="cs"/>
          <w:sz w:val="28"/>
          <w:szCs w:val="28"/>
          <w:rtl/>
        </w:rPr>
        <w:lastRenderedPageBreak/>
        <w:t>بهره گیری از فناورری اطلاعات"،مجموعه مقالات آسیب شناسی نظام آموزش سنتی و حرکت به سوی نظام جامع مهارت آموزی . انتشارات مهزیار</w:t>
      </w:r>
      <w:r>
        <w:rPr>
          <w:rFonts w:cs="B Nazanin" w:hint="cs"/>
          <w:sz w:val="28"/>
          <w:szCs w:val="28"/>
          <w:rtl/>
        </w:rPr>
        <w:t>.</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 </w:t>
      </w:r>
      <w:r w:rsidRPr="00C00440">
        <w:rPr>
          <w:rFonts w:cs="B Nazanin" w:hint="cs"/>
          <w:sz w:val="28"/>
          <w:szCs w:val="28"/>
          <w:rtl/>
        </w:rPr>
        <w:t>محمودی. امیر حسین و عابدی. اکرم و حیدری. یونس، (1391)، " بررسی شایستگی های حرفه ای مدیران گروه های آموزشی" ، فصلنامه فرآیند مدیریت و توسعه ، دوره 2، شماره 1.</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w:t>
      </w:r>
      <w:r w:rsidRPr="00C00440">
        <w:rPr>
          <w:rFonts w:cs="B Nazanin" w:hint="cs"/>
          <w:sz w:val="28"/>
          <w:szCs w:val="28"/>
          <w:rtl/>
        </w:rPr>
        <w:t>مهرگان. نادر و سپهبان قره بابا. اصغر و لرستانی. الهام ، (1391)، " تاثیر آموزش علم و فناوری بر رشد اقتصادی در ایران"، فصلنامه علمی پژوهشی ، پژوهش های رشد و توسعه اقتصادی، سال دوم، شماره ششم.</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 </w:t>
      </w:r>
      <w:r w:rsidRPr="00A56336">
        <w:rPr>
          <w:rFonts w:cs="B Nazanin" w:hint="cs"/>
          <w:sz w:val="28"/>
          <w:szCs w:val="28"/>
          <w:rtl/>
        </w:rPr>
        <w:t>مولایی. شبنم، (1390)، " بررسی تاثیر آموزش بر افزایش فروش"، مجله تدبیر، شماره 1، صص35</w:t>
      </w:r>
      <w:r>
        <w:rPr>
          <w:rFonts w:cs="B Nazanin" w:hint="cs"/>
          <w:sz w:val="28"/>
          <w:szCs w:val="28"/>
          <w:rtl/>
        </w:rPr>
        <w:t>.</w:t>
      </w:r>
    </w:p>
    <w:p w:rsidR="00111A9C" w:rsidRDefault="00111A9C" w:rsidP="00111A9C">
      <w:pPr>
        <w:pStyle w:val="ListParagraph"/>
        <w:numPr>
          <w:ilvl w:val="0"/>
          <w:numId w:val="26"/>
        </w:numPr>
        <w:bidi/>
        <w:spacing w:line="360" w:lineRule="auto"/>
        <w:jc w:val="lowKashida"/>
        <w:rPr>
          <w:rFonts w:cs="B Nazanin"/>
          <w:szCs w:val="28"/>
        </w:rPr>
      </w:pPr>
      <w:r w:rsidRPr="00A56336">
        <w:rPr>
          <w:rFonts w:cs="B Nazanin" w:hint="cs"/>
          <w:szCs w:val="28"/>
          <w:rtl/>
        </w:rPr>
        <w:t>-میرزا محمدی،محمدحسن ؛ فتحی،محمد ؛ ندیرخانلو،سمیرا ،(1391) . بررسی نقش مهارت آموزی در توانمند سازی نیروی انسانی . فصلنامه مهارت آموزی ، دوره اول ، شماره دوم ، صص 105.</w:t>
      </w:r>
    </w:p>
    <w:p w:rsidR="00111A9C" w:rsidRDefault="00111A9C" w:rsidP="00111A9C">
      <w:pPr>
        <w:pStyle w:val="ListParagraph"/>
        <w:numPr>
          <w:ilvl w:val="0"/>
          <w:numId w:val="26"/>
        </w:numPr>
        <w:bidi/>
        <w:spacing w:line="360" w:lineRule="auto"/>
        <w:jc w:val="lowKashida"/>
        <w:rPr>
          <w:rFonts w:cs="B Nazanin"/>
          <w:szCs w:val="28"/>
        </w:rPr>
      </w:pPr>
      <w:r>
        <w:rPr>
          <w:rFonts w:cs="B Nazanin" w:hint="cs"/>
          <w:szCs w:val="28"/>
          <w:rtl/>
        </w:rPr>
        <w:t xml:space="preserve">- </w:t>
      </w:r>
      <w:r w:rsidRPr="00A56336">
        <w:rPr>
          <w:rFonts w:cs="B Nazanin" w:hint="cs"/>
          <w:szCs w:val="28"/>
          <w:rtl/>
        </w:rPr>
        <w:t>محب علی،داوود ؛ فرهنگی ،علی اکبر( 1375 )، صفحه 16. مدیریت بازار (مدیریت بازاریابی).تهران : انتشارات امیرکبیر .</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Cs w:val="28"/>
          <w:rtl/>
        </w:rPr>
        <w:t xml:space="preserve"> - </w:t>
      </w:r>
      <w:r w:rsidRPr="00A56336">
        <w:rPr>
          <w:rFonts w:cs="B Nazanin" w:hint="cs"/>
          <w:szCs w:val="28"/>
          <w:rtl/>
        </w:rPr>
        <w:t xml:space="preserve">موسوی ، علی ؛ سلیم بهرامی ، عبدالرضا ؛ محمدی سفید کوهی ، حسین . (1384 ) . صفحه 280 . </w:t>
      </w:r>
      <w:r>
        <w:rPr>
          <w:rFonts w:cs="B Nazanin" w:hint="cs"/>
          <w:szCs w:val="28"/>
          <w:rtl/>
        </w:rPr>
        <w:t xml:space="preserve">مجموعه مقالات </w:t>
      </w:r>
      <w:r w:rsidRPr="00A56336">
        <w:rPr>
          <w:rFonts w:cs="B Nazanin" w:hint="cs"/>
          <w:sz w:val="28"/>
          <w:szCs w:val="28"/>
          <w:rtl/>
        </w:rPr>
        <w:t xml:space="preserve">نقش آموزش های فنی و حرفه ای در تحولات اقتصادی و اجتماعی . </w:t>
      </w:r>
      <w:r w:rsidRPr="00A56336">
        <w:rPr>
          <w:rFonts w:cs="B Nazanin" w:hint="cs"/>
          <w:szCs w:val="28"/>
          <w:rtl/>
        </w:rPr>
        <w:t>مازندران : انتشارات اداره کل آموزش فنی و حرفه ای استان مازندران</w:t>
      </w:r>
      <w:r w:rsidRPr="00A56336">
        <w:rPr>
          <w:rFonts w:cs="B Nazanin" w:hint="cs"/>
          <w:sz w:val="28"/>
          <w:szCs w:val="28"/>
          <w:rtl/>
        </w:rPr>
        <w:t xml:space="preserve"> . </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 </w:t>
      </w:r>
      <w:r w:rsidRPr="00A56336">
        <w:rPr>
          <w:rFonts w:cs="B Nazanin" w:hint="cs"/>
          <w:sz w:val="28"/>
          <w:szCs w:val="28"/>
          <w:rtl/>
        </w:rPr>
        <w:t>معدن دار آرانی ،عباس؛سرکار آرانی، محمد رضا ( 1388).آموزش و توسعه مباحث نوین در اقتصاد آموزش . تهران : انتشارات نی .</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lastRenderedPageBreak/>
        <w:t xml:space="preserve">- </w:t>
      </w:r>
      <w:r w:rsidRPr="00A56336">
        <w:rPr>
          <w:rFonts w:cs="B Nazanin" w:hint="cs"/>
          <w:sz w:val="28"/>
          <w:szCs w:val="28"/>
          <w:rtl/>
        </w:rPr>
        <w:t>ملکی ، ماندانا . (1385) . امکان سنجی اجرای برنامه مدرسه محور ، پایان نامه کارشناسی ارشد ، دانشکده علوم انسانی ، گروه علوم تربیتی ، دانشگاه شهید با هنر کرمان.</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 </w:t>
      </w:r>
      <w:r w:rsidRPr="00A56336">
        <w:rPr>
          <w:rFonts w:cs="B Nazanin" w:hint="cs"/>
          <w:sz w:val="28"/>
          <w:szCs w:val="28"/>
          <w:rtl/>
        </w:rPr>
        <w:t>نادی زاده ، زهرا . (1392 ) ، مطالعه تطبیقی نظام آموزش های مهارتی در کشورهای در حال توسعه (( با تاکید بر کشورهای آسیایی خصوصا چین و مالزی )) .</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w:t>
      </w:r>
      <w:r w:rsidRPr="00A56336">
        <w:rPr>
          <w:rFonts w:cs="B Nazanin" w:hint="cs"/>
          <w:sz w:val="28"/>
          <w:szCs w:val="28"/>
          <w:rtl/>
        </w:rPr>
        <w:t>نجاتی ، فرهاد ، (1392 ) ، " جایگاه آموزش الکترونیکی در آموزش فنی و حرفه ای"،مجموعه مقالات آسیب شناسی نظام آموزش سنتی و حرکت به سوی نظام جامع مهارت آموزی . انتشارات مهزیار</w:t>
      </w:r>
      <w:r>
        <w:rPr>
          <w:rFonts w:cs="B Nazanin" w:hint="cs"/>
          <w:sz w:val="28"/>
          <w:szCs w:val="28"/>
          <w:rtl/>
        </w:rPr>
        <w:t xml:space="preserve">. </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 </w:t>
      </w:r>
      <w:r w:rsidRPr="00A56336">
        <w:rPr>
          <w:rFonts w:cs="B Nazanin" w:hint="cs"/>
          <w:sz w:val="28"/>
          <w:szCs w:val="28"/>
          <w:rtl/>
        </w:rPr>
        <w:t>نویدی ، احد .( 1382).آموزش فنی و حرفه ای ( چکیده تحقیقات جلد دوم ) . تهران،پژوهشکده تعلیم و تربیت ، صفحه 15.</w:t>
      </w:r>
    </w:p>
    <w:p w:rsidR="00111A9C" w:rsidRPr="00A56336"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 </w:t>
      </w:r>
      <w:r w:rsidRPr="00D72520">
        <w:rPr>
          <w:rFonts w:cs="B Nazanin" w:hint="cs"/>
          <w:sz w:val="28"/>
          <w:szCs w:val="28"/>
          <w:rtl/>
        </w:rPr>
        <w:t>نیاکان. محمد، (2007)، " مسیر شغلی و ضرورت آموزش نیروی انسانی در صنعت"، فصلنامه مطالعات علوم انسانی</w:t>
      </w:r>
      <w:r w:rsidRPr="00D72520">
        <w:rPr>
          <w:rFonts w:cs="B Nazanin" w:hint="cs"/>
          <w:szCs w:val="28"/>
          <w:rtl/>
        </w:rPr>
        <w:t>.</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Cs w:val="28"/>
          <w:rtl/>
        </w:rPr>
        <w:t xml:space="preserve">- </w:t>
      </w:r>
      <w:r w:rsidRPr="00A56336">
        <w:rPr>
          <w:rFonts w:cs="B Nazanin" w:hint="cs"/>
          <w:sz w:val="28"/>
          <w:szCs w:val="28"/>
          <w:rtl/>
        </w:rPr>
        <w:t xml:space="preserve">نیکخواه ، محمد . ( 1383 ) ، صفحه 301 . </w:t>
      </w:r>
      <w:r w:rsidRPr="00A56336">
        <w:rPr>
          <w:rFonts w:cs="B Nazanin" w:hint="cs"/>
          <w:szCs w:val="28"/>
          <w:rtl/>
        </w:rPr>
        <w:t>مجموعه مقالات نقش آموزش های فنی و حرفه ای در تحولات اقتصادی ، اجتماعی و فرهنگی . مازندران : انتشارات اداره کل آموزش فنی و حرفه ای استان مازندران</w:t>
      </w:r>
      <w:r>
        <w:rPr>
          <w:rFonts w:cs="B Nazanin" w:hint="cs"/>
          <w:sz w:val="28"/>
          <w:szCs w:val="28"/>
          <w:rtl/>
        </w:rPr>
        <w:t xml:space="preserve"> .</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 </w:t>
      </w:r>
      <w:r w:rsidRPr="00A56336">
        <w:rPr>
          <w:rFonts w:cs="B Nazanin" w:hint="cs"/>
          <w:sz w:val="28"/>
          <w:szCs w:val="28"/>
          <w:rtl/>
        </w:rPr>
        <w:t>نحاسی.</w:t>
      </w:r>
      <w:r w:rsidRPr="00A56336">
        <w:rPr>
          <w:rFonts w:ascii="Times New Roman" w:eastAsia="Times New Roman" w:hAnsi="Times New Roman" w:cs="B Nazanin"/>
          <w:sz w:val="28"/>
          <w:szCs w:val="28"/>
          <w:rtl/>
        </w:rPr>
        <w:t xml:space="preserve"> مهين</w:t>
      </w:r>
      <w:r w:rsidRPr="00A56336">
        <w:rPr>
          <w:rFonts w:cs="B Nazanin" w:hint="cs"/>
          <w:sz w:val="28"/>
          <w:szCs w:val="28"/>
          <w:rtl/>
        </w:rPr>
        <w:t xml:space="preserve">، (1380)،" </w:t>
      </w:r>
      <w:r w:rsidRPr="00A56336">
        <w:rPr>
          <w:rFonts w:ascii="Times New Roman" w:eastAsia="Times New Roman" w:hAnsi="Times New Roman" w:cs="B Nazanin"/>
          <w:sz w:val="28"/>
          <w:szCs w:val="28"/>
          <w:rtl/>
        </w:rPr>
        <w:t>بررسي نقش آموزش در توسعه نيروي انساني</w:t>
      </w:r>
      <w:r w:rsidRPr="00A56336">
        <w:rPr>
          <w:rFonts w:ascii="Times New Roman" w:eastAsia="Times New Roman" w:hAnsi="Times New Roman" w:cs="B Nazanin" w:hint="cs"/>
          <w:sz w:val="28"/>
          <w:szCs w:val="28"/>
          <w:rtl/>
        </w:rPr>
        <w:t>"</w:t>
      </w:r>
      <w:r w:rsidRPr="00A56336">
        <w:rPr>
          <w:rFonts w:cs="B Nazanin" w:hint="cs"/>
          <w:sz w:val="28"/>
          <w:szCs w:val="28"/>
          <w:rtl/>
        </w:rPr>
        <w:t xml:space="preserve">، </w:t>
      </w:r>
      <w:r w:rsidRPr="00A56336">
        <w:rPr>
          <w:rFonts w:ascii="Times New Roman" w:eastAsia="Times New Roman" w:hAnsi="Times New Roman" w:cs="B Nazanin"/>
          <w:sz w:val="28"/>
          <w:szCs w:val="28"/>
          <w:rtl/>
        </w:rPr>
        <w:t>پايان نامه كارشناسيارشد ، دانشگاه آزاد اسلامي واحدتهران شمال</w:t>
      </w:r>
      <w:r w:rsidRPr="00A56336">
        <w:rPr>
          <w:rFonts w:cs="B Nazanin" w:hint="cs"/>
          <w:sz w:val="28"/>
          <w:szCs w:val="28"/>
          <w:rtl/>
        </w:rPr>
        <w:t>.</w:t>
      </w:r>
    </w:p>
    <w:p w:rsidR="00111A9C" w:rsidRPr="00A56336"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t xml:space="preserve"> - </w:t>
      </w:r>
      <w:r w:rsidRPr="00A56336">
        <w:rPr>
          <w:rFonts w:cs="B Nazanin" w:hint="cs"/>
          <w:szCs w:val="28"/>
          <w:rtl/>
        </w:rPr>
        <w:t>وثوقی و جوکار. (1391). نقش آموزش سازمانی و توانمند سازی نیروی انسانی در افزایش بهره وری و تولید ملی ، فصنامه علمی- پژوهشی تدبیر، شماره 18، صص 83- 119.</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Cs w:val="28"/>
          <w:rtl/>
        </w:rPr>
        <w:t xml:space="preserve"> - </w:t>
      </w:r>
      <w:r w:rsidRPr="00A56336">
        <w:rPr>
          <w:rFonts w:cs="B Nazanin" w:hint="cs"/>
          <w:szCs w:val="28"/>
          <w:rtl/>
        </w:rPr>
        <w:t>وود هال ، ام .( 1380) . مروری بر اقتصاد آموزش و پرورش ( مرتضی امین فر، مترجم ).دانشنامه اقتصاد آموزش و پرورش، جلد اول ، پژوهشکده تعلیم و تربیت</w:t>
      </w:r>
      <w:r>
        <w:rPr>
          <w:rFonts w:cs="B Nazanin" w:hint="cs"/>
          <w:sz w:val="28"/>
          <w:szCs w:val="28"/>
          <w:rtl/>
        </w:rPr>
        <w:t xml:space="preserve"> .</w:t>
      </w:r>
    </w:p>
    <w:p w:rsidR="00111A9C" w:rsidRPr="00A56336" w:rsidRDefault="00111A9C" w:rsidP="00111A9C">
      <w:pPr>
        <w:pStyle w:val="ListParagraph"/>
        <w:numPr>
          <w:ilvl w:val="0"/>
          <w:numId w:val="26"/>
        </w:numPr>
        <w:bidi/>
        <w:spacing w:line="360" w:lineRule="auto"/>
        <w:jc w:val="lowKashida"/>
        <w:rPr>
          <w:rFonts w:cs="B Nazanin"/>
          <w:sz w:val="28"/>
          <w:szCs w:val="28"/>
        </w:rPr>
      </w:pPr>
      <w:r>
        <w:rPr>
          <w:rFonts w:cs="B Nazanin" w:hint="cs"/>
          <w:sz w:val="28"/>
          <w:szCs w:val="28"/>
          <w:rtl/>
        </w:rPr>
        <w:lastRenderedPageBreak/>
        <w:t xml:space="preserve"> - </w:t>
      </w:r>
      <w:r w:rsidRPr="00A56336">
        <w:rPr>
          <w:rFonts w:cs="B Nazanin" w:hint="cs"/>
          <w:szCs w:val="28"/>
          <w:rtl/>
        </w:rPr>
        <w:t>ودادهیر ،ابوعلی.( 1383) ،صفحه 334-333 . نقش آموزش های فنی و حرفه ای در تحولات اقتصادی ، اجتماعی و فرهنگی . مازندران : انتشارات اداره کل آموزش فنی و حرفه ای استان مازندران.</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Cs w:val="28"/>
          <w:rtl/>
        </w:rPr>
        <w:t xml:space="preserve"> -</w:t>
      </w:r>
      <w:r w:rsidRPr="00A56336">
        <w:rPr>
          <w:rFonts w:cs="B Nazanin" w:hint="cs"/>
          <w:sz w:val="28"/>
          <w:szCs w:val="28"/>
          <w:rtl/>
        </w:rPr>
        <w:t>یوسف زاده ، منصور . (1392 ) ، اثر بخشی آموزش های مهارتی در توسعه اقتصادی کشور ، مجموعه مقالات آسیب شناسی نظام آموزش سنتی و حرکت به سوی نظام جامع مهارت آموزی . اهواز : انتشارات مهزیار .</w:t>
      </w:r>
    </w:p>
    <w:p w:rsidR="00111A9C" w:rsidRDefault="00111A9C" w:rsidP="00111A9C">
      <w:pPr>
        <w:pStyle w:val="ListParagraph"/>
        <w:numPr>
          <w:ilvl w:val="0"/>
          <w:numId w:val="26"/>
        </w:numPr>
        <w:bidi/>
        <w:spacing w:line="360" w:lineRule="auto"/>
        <w:jc w:val="lowKashida"/>
        <w:rPr>
          <w:rFonts w:cs="B Nazanin"/>
          <w:sz w:val="28"/>
          <w:szCs w:val="28"/>
        </w:rPr>
      </w:pPr>
      <w:r>
        <w:rPr>
          <w:rFonts w:cs="B Nazanin" w:hint="cs"/>
          <w:szCs w:val="28"/>
          <w:rtl/>
        </w:rPr>
        <w:t xml:space="preserve"> - </w:t>
      </w:r>
      <w:r w:rsidRPr="00A56336">
        <w:rPr>
          <w:rFonts w:cs="B Nazanin" w:hint="cs"/>
          <w:szCs w:val="28"/>
          <w:rtl/>
        </w:rPr>
        <w:t>هادوی نیا، حسن. (1391) . نقش آموزش بازاریابی و آموزش فروشندگی در موفقیت شرکت ها، فصلنامه مطالعات جهاتگردی، شماره 2</w:t>
      </w:r>
      <w:r>
        <w:rPr>
          <w:rFonts w:cs="B Nazanin" w:hint="cs"/>
          <w:sz w:val="28"/>
          <w:szCs w:val="28"/>
          <w:rtl/>
        </w:rPr>
        <w:t>.</w:t>
      </w:r>
    </w:p>
    <w:p w:rsidR="00111A9C" w:rsidRDefault="00111A9C" w:rsidP="00111A9C">
      <w:pPr>
        <w:spacing w:line="360" w:lineRule="auto"/>
        <w:jc w:val="lowKashida"/>
        <w:rPr>
          <w:rFonts w:cs="B Nazanin"/>
          <w:sz w:val="28"/>
          <w:rtl/>
        </w:rPr>
      </w:pPr>
    </w:p>
    <w:p w:rsidR="00111A9C" w:rsidRDefault="00111A9C" w:rsidP="00111A9C">
      <w:pPr>
        <w:spacing w:line="360" w:lineRule="auto"/>
        <w:jc w:val="lowKashida"/>
        <w:rPr>
          <w:rFonts w:cs="B Nazanin"/>
          <w:sz w:val="28"/>
          <w:rtl/>
        </w:rPr>
      </w:pPr>
    </w:p>
    <w:p w:rsidR="00111A9C" w:rsidRDefault="00111A9C" w:rsidP="00111A9C">
      <w:pPr>
        <w:spacing w:line="360" w:lineRule="auto"/>
        <w:jc w:val="lowKashida"/>
        <w:rPr>
          <w:rFonts w:cs="B Nazanin"/>
          <w:sz w:val="28"/>
          <w:rtl/>
        </w:rPr>
      </w:pPr>
    </w:p>
    <w:p w:rsidR="00111A9C" w:rsidRDefault="00111A9C" w:rsidP="00111A9C">
      <w:pPr>
        <w:spacing w:line="360" w:lineRule="auto"/>
        <w:jc w:val="lowKashida"/>
        <w:rPr>
          <w:rFonts w:cs="B Nazanin"/>
          <w:sz w:val="28"/>
          <w:rtl/>
        </w:rPr>
      </w:pPr>
    </w:p>
    <w:p w:rsidR="00111A9C" w:rsidRDefault="00111A9C" w:rsidP="00111A9C">
      <w:pPr>
        <w:spacing w:line="360" w:lineRule="auto"/>
        <w:jc w:val="lowKashida"/>
        <w:rPr>
          <w:rFonts w:cs="B Nazanin"/>
          <w:sz w:val="28"/>
          <w:rtl/>
        </w:rPr>
      </w:pPr>
    </w:p>
    <w:p w:rsidR="00111A9C" w:rsidRDefault="00111A9C" w:rsidP="00111A9C">
      <w:pPr>
        <w:spacing w:line="360" w:lineRule="auto"/>
        <w:jc w:val="lowKashida"/>
        <w:rPr>
          <w:rFonts w:cs="B Nazanin"/>
          <w:sz w:val="28"/>
          <w:rtl/>
        </w:rPr>
      </w:pPr>
    </w:p>
    <w:p w:rsidR="00111A9C" w:rsidRDefault="00111A9C" w:rsidP="00111A9C">
      <w:pPr>
        <w:spacing w:line="360" w:lineRule="auto"/>
        <w:jc w:val="lowKashida"/>
        <w:rPr>
          <w:rFonts w:cs="B Nazanin"/>
          <w:sz w:val="28"/>
          <w:rtl/>
        </w:rPr>
      </w:pPr>
    </w:p>
    <w:p w:rsidR="00111A9C" w:rsidRDefault="00111A9C" w:rsidP="00111A9C">
      <w:pPr>
        <w:spacing w:line="360" w:lineRule="auto"/>
        <w:jc w:val="lowKashida"/>
        <w:rPr>
          <w:rFonts w:cs="B Nazanin"/>
          <w:sz w:val="28"/>
          <w:rtl/>
        </w:rPr>
      </w:pPr>
    </w:p>
    <w:p w:rsidR="00111A9C" w:rsidRDefault="00111A9C" w:rsidP="00111A9C">
      <w:pPr>
        <w:spacing w:line="360" w:lineRule="auto"/>
        <w:jc w:val="lowKashida"/>
        <w:rPr>
          <w:rFonts w:cs="B Nazanin"/>
          <w:sz w:val="28"/>
          <w:rtl/>
        </w:rPr>
      </w:pPr>
    </w:p>
    <w:p w:rsidR="00111A9C" w:rsidRPr="00A56336" w:rsidRDefault="00111A9C" w:rsidP="00111A9C">
      <w:pPr>
        <w:bidi w:val="0"/>
        <w:spacing w:line="360" w:lineRule="auto"/>
        <w:jc w:val="lowKashida"/>
        <w:rPr>
          <w:rFonts w:cs="B Nazanin"/>
          <w:b/>
          <w:bCs/>
          <w:sz w:val="28"/>
          <w:rtl/>
        </w:rPr>
      </w:pPr>
      <w:r w:rsidRPr="00A56336">
        <w:rPr>
          <w:rFonts w:cs="B Nazanin"/>
          <w:b/>
          <w:bCs/>
          <w:sz w:val="28"/>
        </w:rPr>
        <w:t>R eferences</w:t>
      </w:r>
    </w:p>
    <w:p w:rsidR="00111A9C" w:rsidRPr="00BE620F" w:rsidRDefault="00111A9C" w:rsidP="00111A9C">
      <w:pPr>
        <w:bidi w:val="0"/>
        <w:spacing w:line="360" w:lineRule="auto"/>
        <w:jc w:val="lowKashida"/>
        <w:rPr>
          <w:rFonts w:cs="B Nazanin"/>
          <w:rtl/>
        </w:rPr>
      </w:pPr>
    </w:p>
    <w:p w:rsidR="00111A9C" w:rsidRDefault="00111A9C" w:rsidP="00111A9C">
      <w:pPr>
        <w:bidi w:val="0"/>
        <w:spacing w:line="360" w:lineRule="auto"/>
        <w:jc w:val="lowKashida"/>
        <w:rPr>
          <w:rFonts w:cs="Times New Roman"/>
          <w:sz w:val="28"/>
        </w:rPr>
      </w:pPr>
      <w:r>
        <w:rPr>
          <w:rFonts w:cs="Times New Roman"/>
          <w:sz w:val="28"/>
        </w:rPr>
        <w:t>-</w:t>
      </w:r>
      <w:r w:rsidRPr="00D72520">
        <w:rPr>
          <w:rFonts w:cs="Times New Roman"/>
          <w:sz w:val="28"/>
        </w:rPr>
        <w:t xml:space="preserve"> </w:t>
      </w:r>
      <w:proofErr w:type="gramStart"/>
      <w:r w:rsidRPr="00D72520">
        <w:rPr>
          <w:rFonts w:cs="Times New Roman"/>
          <w:sz w:val="28"/>
        </w:rPr>
        <w:t>agval</w:t>
      </w:r>
      <w:proofErr w:type="gramEnd"/>
      <w:r w:rsidRPr="00D72520">
        <w:rPr>
          <w:rFonts w:cs="Times New Roman"/>
          <w:sz w:val="28"/>
        </w:rPr>
        <w:t>, Phillips et al . (2011). The impact of  health care  consumer  education  on  marketing  strategies  of  health  services  organization , business  horizons , no 51, pp 211 – 221.</w:t>
      </w:r>
    </w:p>
    <w:p w:rsidR="00111A9C" w:rsidRDefault="00111A9C" w:rsidP="00111A9C">
      <w:pPr>
        <w:bidi w:val="0"/>
        <w:spacing w:line="360" w:lineRule="auto"/>
        <w:jc w:val="lowKashida"/>
        <w:rPr>
          <w:rFonts w:cs="Times New Roman"/>
          <w:sz w:val="28"/>
        </w:rPr>
      </w:pPr>
    </w:p>
    <w:p w:rsidR="00111A9C" w:rsidRDefault="00111A9C" w:rsidP="00111A9C">
      <w:pPr>
        <w:autoSpaceDE w:val="0"/>
        <w:autoSpaceDN w:val="0"/>
        <w:bidi w:val="0"/>
        <w:adjustRightInd w:val="0"/>
        <w:spacing w:line="360" w:lineRule="auto"/>
        <w:jc w:val="lowKashida"/>
        <w:rPr>
          <w:rFonts w:asciiTheme="majorBidi" w:hAnsiTheme="majorBidi" w:cstheme="majorBidi"/>
          <w:sz w:val="28"/>
        </w:rPr>
      </w:pPr>
      <w:r>
        <w:rPr>
          <w:rFonts w:asciiTheme="majorBidi" w:hAnsiTheme="majorBidi" w:cstheme="majorBidi"/>
          <w:sz w:val="28"/>
        </w:rPr>
        <w:lastRenderedPageBreak/>
        <w:t>-</w:t>
      </w:r>
      <w:r w:rsidRPr="00795D8A">
        <w:rPr>
          <w:rFonts w:asciiTheme="majorBidi" w:hAnsiTheme="majorBidi" w:cstheme="majorBidi"/>
          <w:sz w:val="28"/>
        </w:rPr>
        <w:t>Akguç, M</w:t>
      </w:r>
      <w:r>
        <w:rPr>
          <w:rFonts w:asciiTheme="majorBidi" w:hAnsiTheme="majorBidi" w:cstheme="majorBidi"/>
          <w:sz w:val="28"/>
        </w:rPr>
        <w:t xml:space="preserve">&amp; </w:t>
      </w:r>
      <w:proofErr w:type="gramStart"/>
      <w:r>
        <w:rPr>
          <w:rFonts w:asciiTheme="majorBidi" w:hAnsiTheme="majorBidi" w:cstheme="majorBidi"/>
          <w:sz w:val="28"/>
        </w:rPr>
        <w:t>Lindal .</w:t>
      </w:r>
      <w:proofErr w:type="gramEnd"/>
      <w:r>
        <w:rPr>
          <w:rFonts w:asciiTheme="majorBidi" w:hAnsiTheme="majorBidi" w:cstheme="majorBidi"/>
          <w:sz w:val="28"/>
        </w:rPr>
        <w:t xml:space="preserve"> N</w:t>
      </w:r>
      <w:proofErr w:type="gramStart"/>
      <w:r>
        <w:rPr>
          <w:rFonts w:asciiTheme="majorBidi" w:hAnsiTheme="majorBidi" w:cstheme="majorBidi"/>
          <w:sz w:val="28"/>
        </w:rPr>
        <w:t xml:space="preserve">, </w:t>
      </w:r>
      <w:r w:rsidRPr="00795D8A">
        <w:rPr>
          <w:rFonts w:asciiTheme="majorBidi" w:hAnsiTheme="majorBidi" w:cstheme="majorBidi"/>
          <w:sz w:val="28"/>
        </w:rPr>
        <w:t xml:space="preserve"> (</w:t>
      </w:r>
      <w:proofErr w:type="gramEnd"/>
      <w:r w:rsidRPr="00795D8A">
        <w:rPr>
          <w:rFonts w:asciiTheme="majorBidi" w:hAnsiTheme="majorBidi" w:cstheme="majorBidi"/>
          <w:sz w:val="28"/>
        </w:rPr>
        <w:t xml:space="preserve">2011). </w:t>
      </w:r>
      <w:proofErr w:type="gramStart"/>
      <w:r>
        <w:rPr>
          <w:rFonts w:asciiTheme="majorBidi" w:hAnsiTheme="majorBidi" w:cstheme="majorBidi"/>
          <w:sz w:val="28"/>
        </w:rPr>
        <w:t xml:space="preserve">" </w:t>
      </w:r>
      <w:r w:rsidRPr="00795D8A">
        <w:rPr>
          <w:rFonts w:asciiTheme="majorBidi" w:hAnsiTheme="majorBidi" w:cstheme="majorBidi"/>
          <w:sz w:val="28"/>
        </w:rPr>
        <w:t>The</w:t>
      </w:r>
      <w:proofErr w:type="gramEnd"/>
      <w:r w:rsidRPr="00795D8A">
        <w:rPr>
          <w:rFonts w:asciiTheme="majorBidi" w:hAnsiTheme="majorBidi" w:cstheme="majorBidi"/>
          <w:sz w:val="28"/>
        </w:rPr>
        <w:t xml:space="preserve"> effects of different stages of education onincome across countries</w:t>
      </w:r>
      <w:r>
        <w:rPr>
          <w:rFonts w:asciiTheme="majorBidi" w:hAnsiTheme="majorBidi" w:cstheme="majorBidi"/>
          <w:sz w:val="28"/>
        </w:rPr>
        <w:t xml:space="preserve">" </w:t>
      </w:r>
      <w:r w:rsidRPr="00795D8A">
        <w:rPr>
          <w:rFonts w:asciiTheme="majorBidi" w:hAnsiTheme="majorBidi" w:cstheme="majorBidi"/>
          <w:sz w:val="28"/>
        </w:rPr>
        <w:t>. Working paper, Toulouse School of</w:t>
      </w:r>
      <w:r>
        <w:rPr>
          <w:rFonts w:asciiTheme="majorBidi" w:hAnsiTheme="majorBidi" w:cstheme="majorBidi"/>
          <w:sz w:val="28"/>
        </w:rPr>
        <w:t xml:space="preserve"> </w:t>
      </w:r>
      <w:proofErr w:type="gramStart"/>
      <w:r>
        <w:rPr>
          <w:rFonts w:asciiTheme="majorBidi" w:hAnsiTheme="majorBidi" w:cstheme="majorBidi"/>
          <w:sz w:val="28"/>
        </w:rPr>
        <w:t>Economics  (</w:t>
      </w:r>
      <w:proofErr w:type="gramEnd"/>
      <w:r>
        <w:rPr>
          <w:rFonts w:asciiTheme="majorBidi" w:hAnsiTheme="majorBidi" w:cstheme="majorBidi"/>
          <w:sz w:val="28"/>
        </w:rPr>
        <w:t>TSE)</w:t>
      </w:r>
    </w:p>
    <w:p w:rsidR="00111A9C" w:rsidRDefault="00111A9C" w:rsidP="00111A9C">
      <w:pPr>
        <w:autoSpaceDE w:val="0"/>
        <w:autoSpaceDN w:val="0"/>
        <w:bidi w:val="0"/>
        <w:adjustRightInd w:val="0"/>
        <w:spacing w:line="360" w:lineRule="auto"/>
        <w:jc w:val="lowKashida"/>
        <w:rPr>
          <w:rFonts w:asciiTheme="majorBidi" w:hAnsiTheme="majorBidi" w:cstheme="majorBidi"/>
          <w:sz w:val="28"/>
        </w:rPr>
      </w:pPr>
    </w:p>
    <w:p w:rsidR="00111A9C" w:rsidRPr="0002367E" w:rsidRDefault="00111A9C" w:rsidP="00111A9C">
      <w:pPr>
        <w:autoSpaceDE w:val="0"/>
        <w:autoSpaceDN w:val="0"/>
        <w:bidi w:val="0"/>
        <w:adjustRightInd w:val="0"/>
        <w:spacing w:line="360" w:lineRule="auto"/>
        <w:jc w:val="lowKashida"/>
        <w:rPr>
          <w:rFonts w:asciiTheme="majorBidi" w:hAnsiTheme="majorBidi" w:cstheme="majorBidi"/>
          <w:sz w:val="28"/>
        </w:rPr>
      </w:pPr>
      <w:r>
        <w:rPr>
          <w:rFonts w:ascii="TimesNewRoman" w:hAnsi="TimesNewRoman" w:cs="B Lotus"/>
          <w:sz w:val="28"/>
        </w:rPr>
        <w:t>-</w:t>
      </w:r>
      <w:proofErr w:type="gramStart"/>
      <w:r w:rsidRPr="0002367E">
        <w:rPr>
          <w:rFonts w:asciiTheme="majorBidi" w:hAnsiTheme="majorBidi" w:cstheme="majorBidi"/>
          <w:sz w:val="28"/>
        </w:rPr>
        <w:t>Akgush ,</w:t>
      </w:r>
      <w:proofErr w:type="gramEnd"/>
      <w:r w:rsidRPr="0002367E">
        <w:rPr>
          <w:rFonts w:asciiTheme="majorBidi" w:hAnsiTheme="majorBidi" w:cstheme="majorBidi"/>
          <w:sz w:val="28"/>
        </w:rPr>
        <w:t xml:space="preserve"> P. (2011). </w:t>
      </w:r>
      <w:proofErr w:type="gramStart"/>
      <w:r w:rsidRPr="0002367E">
        <w:rPr>
          <w:rFonts w:asciiTheme="majorBidi" w:hAnsiTheme="majorBidi" w:cstheme="majorBidi"/>
          <w:sz w:val="28"/>
        </w:rPr>
        <w:t>The impact of education expenditure on economic growth.</w:t>
      </w:r>
      <w:proofErr w:type="gramEnd"/>
      <w:r w:rsidRPr="0002367E">
        <w:rPr>
          <w:rFonts w:asciiTheme="majorBidi" w:hAnsiTheme="majorBidi" w:cstheme="majorBidi"/>
          <w:sz w:val="28"/>
        </w:rPr>
        <w:t xml:space="preserve"> Journal of International Academic Research, 11(3)</w:t>
      </w:r>
      <w:proofErr w:type="gramStart"/>
      <w:r w:rsidRPr="0002367E">
        <w:rPr>
          <w:rFonts w:asciiTheme="majorBidi" w:hAnsiTheme="majorBidi" w:cstheme="majorBidi"/>
          <w:sz w:val="28"/>
        </w:rPr>
        <w:t>,14</w:t>
      </w:r>
      <w:proofErr w:type="gramEnd"/>
      <w:r w:rsidRPr="0002367E">
        <w:rPr>
          <w:rFonts w:asciiTheme="majorBidi" w:hAnsiTheme="majorBidi" w:cstheme="majorBidi"/>
          <w:sz w:val="28"/>
        </w:rPr>
        <w:t>-20.</w:t>
      </w:r>
    </w:p>
    <w:p w:rsidR="00111A9C" w:rsidRDefault="00111A9C" w:rsidP="00111A9C">
      <w:pPr>
        <w:bidi w:val="0"/>
        <w:spacing w:line="360" w:lineRule="auto"/>
        <w:ind w:left="720"/>
        <w:jc w:val="lowKashida"/>
        <w:rPr>
          <w:rFonts w:cs="B Lotus"/>
          <w:sz w:val="28"/>
        </w:rPr>
      </w:pPr>
    </w:p>
    <w:p w:rsidR="00111A9C" w:rsidRDefault="00111A9C" w:rsidP="00111A9C">
      <w:pPr>
        <w:bidi w:val="0"/>
        <w:spacing w:line="360" w:lineRule="auto"/>
        <w:jc w:val="lowKashida"/>
        <w:rPr>
          <w:rFonts w:cs="Times New Roman"/>
          <w:sz w:val="28"/>
        </w:rPr>
      </w:pPr>
      <w:r>
        <w:rPr>
          <w:rFonts w:cs="Times New Roman"/>
          <w:sz w:val="28"/>
        </w:rPr>
        <w:t>-</w:t>
      </w:r>
      <w:r w:rsidRPr="00D72520">
        <w:rPr>
          <w:rFonts w:cs="Times New Roman"/>
          <w:sz w:val="28"/>
        </w:rPr>
        <w:t xml:space="preserve">Belfourd, tam &amp; </w:t>
      </w:r>
      <w:proofErr w:type="gramStart"/>
      <w:r w:rsidRPr="00D72520">
        <w:rPr>
          <w:rFonts w:cs="Times New Roman"/>
          <w:sz w:val="28"/>
        </w:rPr>
        <w:t>davis .</w:t>
      </w:r>
      <w:proofErr w:type="gramEnd"/>
      <w:r w:rsidRPr="00D72520">
        <w:rPr>
          <w:rFonts w:cs="Times New Roman"/>
          <w:sz w:val="28"/>
        </w:rPr>
        <w:t xml:space="preserve"> ( 2001). Review  of  business  strategy  and  sales  management  training , sales  effectiveness, journal  of  international  management  , no  6 , pp 239-260.</w:t>
      </w:r>
    </w:p>
    <w:p w:rsidR="00111A9C" w:rsidRPr="000C6DF4" w:rsidRDefault="00111A9C" w:rsidP="00111A9C">
      <w:pPr>
        <w:bidi w:val="0"/>
        <w:spacing w:line="360" w:lineRule="auto"/>
        <w:ind w:left="720"/>
        <w:jc w:val="lowKashida"/>
        <w:rPr>
          <w:rFonts w:cs="Times New Roman"/>
          <w:sz w:val="28"/>
          <w:rtl/>
        </w:rPr>
      </w:pPr>
    </w:p>
    <w:p w:rsidR="00111A9C" w:rsidRDefault="00111A9C" w:rsidP="00111A9C">
      <w:pPr>
        <w:bidi w:val="0"/>
        <w:spacing w:line="360" w:lineRule="auto"/>
        <w:jc w:val="lowKashida"/>
        <w:rPr>
          <w:rFonts w:cs="Times New Roman"/>
          <w:sz w:val="28"/>
        </w:rPr>
      </w:pPr>
      <w:r>
        <w:rPr>
          <w:rFonts w:cs="Times New Roman"/>
          <w:sz w:val="28"/>
        </w:rPr>
        <w:t>-</w:t>
      </w:r>
      <w:proofErr w:type="gramStart"/>
      <w:r>
        <w:rPr>
          <w:rFonts w:cs="Times New Roman"/>
          <w:sz w:val="28"/>
        </w:rPr>
        <w:t>Burchell ,</w:t>
      </w:r>
      <w:proofErr w:type="gramEnd"/>
      <w:r>
        <w:rPr>
          <w:rFonts w:cs="Times New Roman"/>
          <w:sz w:val="28"/>
        </w:rPr>
        <w:t xml:space="preserve"> R.w. and listokin , D. 1978 . </w:t>
      </w:r>
      <w:proofErr w:type="gramStart"/>
      <w:r>
        <w:rPr>
          <w:rFonts w:cs="Times New Roman"/>
          <w:sz w:val="28"/>
        </w:rPr>
        <w:t>the</w:t>
      </w:r>
      <w:proofErr w:type="gramEnd"/>
      <w:r>
        <w:rPr>
          <w:rFonts w:cs="Times New Roman"/>
          <w:sz w:val="28"/>
        </w:rPr>
        <w:t xml:space="preserve"> fiscal impact  handbook . New </w:t>
      </w:r>
      <w:proofErr w:type="gramStart"/>
      <w:r>
        <w:rPr>
          <w:rFonts w:cs="Times New Roman"/>
          <w:sz w:val="28"/>
        </w:rPr>
        <w:t>Brunswick ,</w:t>
      </w:r>
      <w:proofErr w:type="gramEnd"/>
      <w:r>
        <w:rPr>
          <w:rFonts w:cs="Times New Roman"/>
          <w:sz w:val="28"/>
        </w:rPr>
        <w:t xml:space="preserve"> N.J , center for urban  policy  research</w:t>
      </w:r>
    </w:p>
    <w:p w:rsidR="00111A9C" w:rsidRDefault="00111A9C" w:rsidP="00111A9C">
      <w:pPr>
        <w:bidi w:val="0"/>
        <w:spacing w:line="360" w:lineRule="auto"/>
        <w:jc w:val="lowKashida"/>
        <w:rPr>
          <w:rFonts w:cs="Times New Roman"/>
          <w:sz w:val="28"/>
        </w:rPr>
      </w:pPr>
    </w:p>
    <w:p w:rsidR="00111A9C" w:rsidRDefault="00111A9C" w:rsidP="00111A9C">
      <w:pPr>
        <w:autoSpaceDE w:val="0"/>
        <w:autoSpaceDN w:val="0"/>
        <w:bidi w:val="0"/>
        <w:adjustRightInd w:val="0"/>
        <w:spacing w:line="360" w:lineRule="auto"/>
        <w:jc w:val="lowKashida"/>
        <w:rPr>
          <w:rFonts w:cs="Times New Roman"/>
          <w:sz w:val="28"/>
        </w:rPr>
      </w:pPr>
      <w:r>
        <w:rPr>
          <w:rFonts w:asciiTheme="majorBidi" w:hAnsiTheme="majorBidi" w:cstheme="majorBidi"/>
          <w:sz w:val="28"/>
        </w:rPr>
        <w:t>-</w:t>
      </w:r>
      <w:proofErr w:type="gramStart"/>
      <w:r w:rsidRPr="00D72520">
        <w:rPr>
          <w:rFonts w:cs="Times New Roman"/>
          <w:sz w:val="28"/>
        </w:rPr>
        <w:t>Caillods ,</w:t>
      </w:r>
      <w:proofErr w:type="gramEnd"/>
      <w:r w:rsidRPr="00D72520">
        <w:rPr>
          <w:rFonts w:cs="Times New Roman"/>
          <w:sz w:val="28"/>
        </w:rPr>
        <w:t xml:space="preserve"> F . (</w:t>
      </w:r>
      <w:proofErr w:type="gramStart"/>
      <w:r w:rsidRPr="00D72520">
        <w:rPr>
          <w:rFonts w:cs="Times New Roman"/>
          <w:sz w:val="28"/>
        </w:rPr>
        <w:t>1994 )</w:t>
      </w:r>
      <w:proofErr w:type="gramEnd"/>
      <w:r w:rsidRPr="00D72520">
        <w:rPr>
          <w:rFonts w:cs="Times New Roman"/>
          <w:sz w:val="28"/>
        </w:rPr>
        <w:t xml:space="preserve">, converging  trends   Admits Diversity  in vocational  Training   Systems , international  labour review ,    vol   . 133(2), </w:t>
      </w:r>
      <w:proofErr w:type="gramStart"/>
      <w:r w:rsidRPr="00D72520">
        <w:rPr>
          <w:rFonts w:cs="Times New Roman"/>
          <w:sz w:val="28"/>
        </w:rPr>
        <w:t>pp .</w:t>
      </w:r>
      <w:proofErr w:type="gramEnd"/>
      <w:r w:rsidRPr="00D72520">
        <w:rPr>
          <w:rFonts w:cs="Times New Roman"/>
          <w:sz w:val="28"/>
        </w:rPr>
        <w:t xml:space="preserve"> 241 – 257</w:t>
      </w:r>
    </w:p>
    <w:p w:rsidR="00111A9C" w:rsidRDefault="00111A9C" w:rsidP="00111A9C">
      <w:pPr>
        <w:autoSpaceDE w:val="0"/>
        <w:autoSpaceDN w:val="0"/>
        <w:bidi w:val="0"/>
        <w:adjustRightInd w:val="0"/>
        <w:spacing w:line="360" w:lineRule="auto"/>
        <w:jc w:val="lowKashida"/>
        <w:rPr>
          <w:rFonts w:cs="Times New Roman"/>
          <w:sz w:val="28"/>
        </w:rPr>
      </w:pPr>
    </w:p>
    <w:p w:rsidR="00111A9C" w:rsidRDefault="00111A9C" w:rsidP="00111A9C">
      <w:pPr>
        <w:autoSpaceDE w:val="0"/>
        <w:autoSpaceDN w:val="0"/>
        <w:bidi w:val="0"/>
        <w:adjustRightInd w:val="0"/>
        <w:spacing w:line="360" w:lineRule="auto"/>
        <w:jc w:val="lowKashida"/>
        <w:rPr>
          <w:rFonts w:cs="Times New Roman"/>
          <w:sz w:val="28"/>
        </w:rPr>
      </w:pPr>
    </w:p>
    <w:p w:rsidR="00111A9C" w:rsidRDefault="00111A9C" w:rsidP="00111A9C">
      <w:pPr>
        <w:autoSpaceDE w:val="0"/>
        <w:autoSpaceDN w:val="0"/>
        <w:bidi w:val="0"/>
        <w:adjustRightInd w:val="0"/>
        <w:spacing w:line="360" w:lineRule="auto"/>
        <w:jc w:val="lowKashida"/>
        <w:rPr>
          <w:rFonts w:asciiTheme="majorBidi" w:hAnsiTheme="majorBidi" w:cstheme="majorBidi"/>
          <w:sz w:val="28"/>
        </w:rPr>
      </w:pPr>
      <w:r>
        <w:rPr>
          <w:rFonts w:asciiTheme="majorBidi" w:hAnsiTheme="majorBidi" w:cstheme="majorBidi"/>
          <w:sz w:val="28"/>
        </w:rPr>
        <w:t>-</w:t>
      </w:r>
      <w:r w:rsidRPr="00795D8A">
        <w:rPr>
          <w:rFonts w:asciiTheme="majorBidi" w:hAnsiTheme="majorBidi" w:cstheme="majorBidi"/>
          <w:sz w:val="28"/>
        </w:rPr>
        <w:t xml:space="preserve">Heidari, H., Dabbag, R&amp; Sanginabadi, B. (2011). </w:t>
      </w:r>
      <w:r>
        <w:rPr>
          <w:rFonts w:asciiTheme="majorBidi" w:hAnsiTheme="majorBidi" w:cstheme="majorBidi"/>
          <w:sz w:val="28"/>
        </w:rPr>
        <w:t>"</w:t>
      </w:r>
      <w:r w:rsidRPr="00795D8A">
        <w:rPr>
          <w:rFonts w:asciiTheme="majorBidi" w:hAnsiTheme="majorBidi" w:cstheme="majorBidi"/>
          <w:sz w:val="28"/>
        </w:rPr>
        <w:t>The effect of highereducation on economic growth in Iran: An application of bounds test</w:t>
      </w:r>
      <w:r>
        <w:rPr>
          <w:rFonts w:asciiTheme="majorBidi" w:hAnsiTheme="majorBidi" w:cstheme="majorBidi"/>
          <w:sz w:val="28"/>
        </w:rPr>
        <w:t>.</w:t>
      </w:r>
    </w:p>
    <w:p w:rsidR="00111A9C" w:rsidRPr="00795D8A" w:rsidRDefault="00111A9C" w:rsidP="00111A9C">
      <w:pPr>
        <w:autoSpaceDE w:val="0"/>
        <w:autoSpaceDN w:val="0"/>
        <w:bidi w:val="0"/>
        <w:adjustRightInd w:val="0"/>
        <w:spacing w:line="360" w:lineRule="auto"/>
        <w:jc w:val="lowKashida"/>
        <w:rPr>
          <w:rFonts w:asciiTheme="majorBidi" w:hAnsiTheme="majorBidi" w:cstheme="majorBidi"/>
          <w:sz w:val="28"/>
        </w:rPr>
      </w:pPr>
    </w:p>
    <w:p w:rsidR="00111A9C" w:rsidRPr="00795D8A" w:rsidRDefault="00111A9C" w:rsidP="00111A9C">
      <w:pPr>
        <w:autoSpaceDE w:val="0"/>
        <w:autoSpaceDN w:val="0"/>
        <w:bidi w:val="0"/>
        <w:adjustRightInd w:val="0"/>
        <w:spacing w:line="360" w:lineRule="auto"/>
        <w:jc w:val="lowKashida"/>
        <w:rPr>
          <w:rFonts w:asciiTheme="majorBidi" w:hAnsiTheme="majorBidi" w:cstheme="majorBidi"/>
          <w:sz w:val="28"/>
        </w:rPr>
      </w:pPr>
      <w:proofErr w:type="gramStart"/>
      <w:r>
        <w:rPr>
          <w:rFonts w:asciiTheme="majorBidi" w:hAnsiTheme="majorBidi" w:cstheme="majorBidi"/>
          <w:sz w:val="28"/>
        </w:rPr>
        <w:t>-</w:t>
      </w:r>
      <w:r w:rsidRPr="00795D8A">
        <w:rPr>
          <w:rFonts w:asciiTheme="majorBidi" w:hAnsiTheme="majorBidi" w:cstheme="majorBidi"/>
          <w:sz w:val="28"/>
        </w:rPr>
        <w:t>Approach".</w:t>
      </w:r>
      <w:proofErr w:type="gramEnd"/>
      <w:r w:rsidRPr="00795D8A">
        <w:rPr>
          <w:rFonts w:asciiTheme="majorBidi" w:hAnsiTheme="majorBidi" w:cstheme="majorBidi"/>
          <w:sz w:val="28"/>
        </w:rPr>
        <w:t xml:space="preserve"> Quarterly Journal of Research and Planning in Higher</w:t>
      </w:r>
    </w:p>
    <w:p w:rsidR="00111A9C" w:rsidRDefault="00111A9C" w:rsidP="00111A9C">
      <w:pPr>
        <w:autoSpaceDE w:val="0"/>
        <w:autoSpaceDN w:val="0"/>
        <w:bidi w:val="0"/>
        <w:adjustRightInd w:val="0"/>
        <w:spacing w:line="360" w:lineRule="auto"/>
        <w:jc w:val="lowKashida"/>
        <w:rPr>
          <w:rFonts w:asciiTheme="majorBidi" w:hAnsiTheme="majorBidi" w:cstheme="majorBidi"/>
          <w:sz w:val="28"/>
        </w:rPr>
      </w:pPr>
      <w:proofErr w:type="gramStart"/>
      <w:r w:rsidRPr="00795D8A">
        <w:rPr>
          <w:rFonts w:asciiTheme="majorBidi" w:hAnsiTheme="majorBidi" w:cstheme="majorBidi"/>
          <w:sz w:val="28"/>
        </w:rPr>
        <w:t>Education, 17(1), 115-136 (in Persian).</w:t>
      </w:r>
      <w:proofErr w:type="gramEnd"/>
    </w:p>
    <w:p w:rsidR="00111A9C" w:rsidRDefault="00111A9C" w:rsidP="00111A9C">
      <w:pPr>
        <w:autoSpaceDE w:val="0"/>
        <w:autoSpaceDN w:val="0"/>
        <w:bidi w:val="0"/>
        <w:adjustRightInd w:val="0"/>
        <w:spacing w:line="360" w:lineRule="auto"/>
        <w:jc w:val="lowKashida"/>
        <w:rPr>
          <w:rFonts w:cs="Times New Roman"/>
          <w:sz w:val="28"/>
        </w:rPr>
      </w:pPr>
    </w:p>
    <w:p w:rsidR="00111A9C" w:rsidRDefault="00111A9C" w:rsidP="00111A9C">
      <w:pPr>
        <w:bidi w:val="0"/>
        <w:spacing w:line="360" w:lineRule="auto"/>
        <w:jc w:val="lowKashida"/>
        <w:rPr>
          <w:rFonts w:cs="Times New Roman"/>
          <w:sz w:val="28"/>
          <w:rtl/>
        </w:rPr>
      </w:pPr>
    </w:p>
    <w:p w:rsidR="00111A9C" w:rsidRDefault="00111A9C" w:rsidP="00111A9C">
      <w:pPr>
        <w:autoSpaceDE w:val="0"/>
        <w:autoSpaceDN w:val="0"/>
        <w:bidi w:val="0"/>
        <w:adjustRightInd w:val="0"/>
        <w:spacing w:line="360" w:lineRule="auto"/>
        <w:jc w:val="lowKashida"/>
        <w:rPr>
          <w:rFonts w:asciiTheme="majorBidi" w:hAnsiTheme="majorBidi" w:cstheme="majorBidi"/>
          <w:sz w:val="28"/>
        </w:rPr>
      </w:pPr>
      <w:proofErr w:type="gramStart"/>
      <w:r>
        <w:rPr>
          <w:rFonts w:asciiTheme="majorBidi" w:hAnsiTheme="majorBidi" w:cstheme="majorBidi"/>
          <w:sz w:val="28"/>
        </w:rPr>
        <w:t>-</w:t>
      </w:r>
      <w:r w:rsidRPr="00795D8A">
        <w:rPr>
          <w:rFonts w:asciiTheme="majorBidi" w:hAnsiTheme="majorBidi" w:cstheme="majorBidi"/>
          <w:sz w:val="28"/>
        </w:rPr>
        <w:t>Islam, Md. R. (2010).</w:t>
      </w:r>
      <w:r>
        <w:rPr>
          <w:rFonts w:asciiTheme="majorBidi" w:hAnsiTheme="majorBidi" w:cstheme="majorBidi"/>
          <w:sz w:val="28"/>
        </w:rPr>
        <w:t>"</w:t>
      </w:r>
      <w:proofErr w:type="gramEnd"/>
      <w:r w:rsidRPr="00795D8A">
        <w:rPr>
          <w:rFonts w:asciiTheme="majorBidi" w:hAnsiTheme="majorBidi" w:cstheme="majorBidi"/>
          <w:sz w:val="28"/>
        </w:rPr>
        <w:t xml:space="preserve"> </w:t>
      </w:r>
      <w:proofErr w:type="gramStart"/>
      <w:r w:rsidRPr="00795D8A">
        <w:rPr>
          <w:rFonts w:asciiTheme="majorBidi" w:hAnsiTheme="majorBidi" w:cstheme="majorBidi"/>
          <w:sz w:val="28"/>
        </w:rPr>
        <w:t>Human capital composition, proximity totechnology frontier and productivity growth</w:t>
      </w:r>
      <w:r>
        <w:rPr>
          <w:rFonts w:asciiTheme="majorBidi" w:hAnsiTheme="majorBidi" w:cstheme="majorBidi"/>
          <w:sz w:val="28"/>
        </w:rPr>
        <w:t>"</w:t>
      </w:r>
      <w:r w:rsidRPr="00795D8A">
        <w:rPr>
          <w:rFonts w:asciiTheme="majorBidi" w:hAnsiTheme="majorBidi" w:cstheme="majorBidi"/>
          <w:sz w:val="28"/>
        </w:rPr>
        <w:t>.</w:t>
      </w:r>
      <w:proofErr w:type="gramEnd"/>
      <w:r w:rsidRPr="00795D8A">
        <w:rPr>
          <w:rFonts w:asciiTheme="majorBidi" w:hAnsiTheme="majorBidi" w:cstheme="majorBidi"/>
          <w:sz w:val="28"/>
        </w:rPr>
        <w:t xml:space="preserve"> </w:t>
      </w:r>
      <w:proofErr w:type="gramStart"/>
      <w:r w:rsidRPr="00795D8A">
        <w:rPr>
          <w:rFonts w:asciiTheme="majorBidi" w:hAnsiTheme="majorBidi" w:cstheme="majorBidi"/>
          <w:sz w:val="28"/>
        </w:rPr>
        <w:t>Monash economicsworking papers 23-10, Monash University, Department of Economics</w:t>
      </w:r>
      <w:r>
        <w:rPr>
          <w:rFonts w:asciiTheme="majorBidi" w:hAnsiTheme="majorBidi" w:cstheme="majorBidi"/>
          <w:sz w:val="28"/>
        </w:rPr>
        <w:t>.</w:t>
      </w:r>
      <w:proofErr w:type="gramEnd"/>
    </w:p>
    <w:p w:rsidR="00111A9C" w:rsidRDefault="00111A9C" w:rsidP="00111A9C">
      <w:pPr>
        <w:autoSpaceDE w:val="0"/>
        <w:autoSpaceDN w:val="0"/>
        <w:bidi w:val="0"/>
        <w:adjustRightInd w:val="0"/>
        <w:spacing w:line="360" w:lineRule="auto"/>
        <w:jc w:val="lowKashida"/>
        <w:rPr>
          <w:rFonts w:asciiTheme="majorBidi" w:hAnsiTheme="majorBidi" w:cstheme="majorBidi"/>
          <w:sz w:val="28"/>
        </w:rPr>
      </w:pPr>
    </w:p>
    <w:p w:rsidR="00111A9C" w:rsidRDefault="00111A9C" w:rsidP="00111A9C">
      <w:pPr>
        <w:autoSpaceDE w:val="0"/>
        <w:autoSpaceDN w:val="0"/>
        <w:bidi w:val="0"/>
        <w:adjustRightInd w:val="0"/>
        <w:spacing w:line="360" w:lineRule="auto"/>
        <w:jc w:val="lowKashida"/>
        <w:rPr>
          <w:rFonts w:asciiTheme="majorBidi" w:hAnsiTheme="majorBidi" w:cstheme="majorBidi"/>
          <w:sz w:val="28"/>
        </w:rPr>
      </w:pPr>
    </w:p>
    <w:p w:rsidR="00111A9C" w:rsidRPr="00A56336" w:rsidRDefault="00111A9C" w:rsidP="00111A9C">
      <w:pPr>
        <w:bidi w:val="0"/>
        <w:spacing w:line="360" w:lineRule="auto"/>
        <w:jc w:val="lowKashida"/>
        <w:rPr>
          <w:rFonts w:cs="B Nazanin"/>
          <w:sz w:val="28"/>
        </w:rPr>
      </w:pPr>
      <w:r>
        <w:rPr>
          <w:rFonts w:cs="B Nazanin"/>
          <w:sz w:val="28"/>
        </w:rPr>
        <w:t>-</w:t>
      </w:r>
      <w:proofErr w:type="gramStart"/>
      <w:r w:rsidRPr="006728DD">
        <w:rPr>
          <w:rFonts w:cs="B Nazanin"/>
          <w:sz w:val="28"/>
        </w:rPr>
        <w:t>Ibrahim ,</w:t>
      </w:r>
      <w:proofErr w:type="gramEnd"/>
      <w:r w:rsidRPr="006728DD">
        <w:rPr>
          <w:rFonts w:cs="B Nazanin"/>
          <w:sz w:val="28"/>
        </w:rPr>
        <w:t xml:space="preserve"> ravabade, Brent  Strong (2010) . The relation between  vocational  education  and  employment  in  less  developed  countries , university  of  Jordan , Amman , Jordan . </w:t>
      </w:r>
    </w:p>
    <w:p w:rsidR="00111A9C" w:rsidRDefault="00111A9C" w:rsidP="00111A9C">
      <w:pPr>
        <w:autoSpaceDE w:val="0"/>
        <w:autoSpaceDN w:val="0"/>
        <w:bidi w:val="0"/>
        <w:adjustRightInd w:val="0"/>
        <w:spacing w:line="360" w:lineRule="auto"/>
        <w:jc w:val="lowKashida"/>
        <w:rPr>
          <w:rFonts w:asciiTheme="majorBidi" w:hAnsiTheme="majorBidi" w:cstheme="majorBidi"/>
          <w:sz w:val="28"/>
        </w:rPr>
      </w:pPr>
    </w:p>
    <w:p w:rsidR="00111A9C" w:rsidRDefault="00111A9C" w:rsidP="00111A9C">
      <w:pPr>
        <w:autoSpaceDE w:val="0"/>
        <w:autoSpaceDN w:val="0"/>
        <w:bidi w:val="0"/>
        <w:adjustRightInd w:val="0"/>
        <w:spacing w:line="360" w:lineRule="auto"/>
        <w:jc w:val="lowKashida"/>
        <w:rPr>
          <w:rFonts w:asciiTheme="majorBidi" w:hAnsiTheme="majorBidi" w:cstheme="majorBidi"/>
          <w:sz w:val="28"/>
        </w:rPr>
      </w:pPr>
    </w:p>
    <w:p w:rsidR="00111A9C" w:rsidRDefault="00111A9C" w:rsidP="00111A9C">
      <w:pPr>
        <w:autoSpaceDE w:val="0"/>
        <w:autoSpaceDN w:val="0"/>
        <w:bidi w:val="0"/>
        <w:adjustRightInd w:val="0"/>
        <w:spacing w:line="360" w:lineRule="auto"/>
        <w:jc w:val="lowKashida"/>
        <w:rPr>
          <w:rFonts w:cs="Times New Roman"/>
          <w:sz w:val="28"/>
        </w:rPr>
      </w:pPr>
      <w:proofErr w:type="gramStart"/>
      <w:r>
        <w:rPr>
          <w:rFonts w:asciiTheme="majorBidi" w:hAnsiTheme="majorBidi" w:cstheme="majorBidi"/>
          <w:sz w:val="28"/>
        </w:rPr>
        <w:t>-</w:t>
      </w:r>
      <w:r w:rsidRPr="00795D8A">
        <w:rPr>
          <w:rFonts w:cs="Times New Roman"/>
          <w:sz w:val="28"/>
        </w:rPr>
        <w:t>Kreishan, F. M. (2011).</w:t>
      </w:r>
      <w:r>
        <w:rPr>
          <w:rFonts w:cs="Times New Roman"/>
          <w:sz w:val="28"/>
        </w:rPr>
        <w:t>"</w:t>
      </w:r>
      <w:proofErr w:type="gramEnd"/>
      <w:r w:rsidRPr="00795D8A">
        <w:rPr>
          <w:rFonts w:cs="Times New Roman"/>
          <w:sz w:val="28"/>
        </w:rPr>
        <w:t xml:space="preserve"> Education and economic growth in Jordan</w:t>
      </w:r>
      <w:proofErr w:type="gramStart"/>
      <w:r w:rsidRPr="00795D8A">
        <w:rPr>
          <w:rFonts w:cs="Times New Roman"/>
          <w:sz w:val="28"/>
        </w:rPr>
        <w:t>:Causality</w:t>
      </w:r>
      <w:proofErr w:type="gramEnd"/>
      <w:r w:rsidRPr="00795D8A">
        <w:rPr>
          <w:rFonts w:cs="Times New Roman"/>
          <w:sz w:val="28"/>
        </w:rPr>
        <w:t xml:space="preserve"> test</w:t>
      </w:r>
      <w:r>
        <w:rPr>
          <w:rFonts w:cs="Times New Roman"/>
          <w:sz w:val="28"/>
        </w:rPr>
        <w:t xml:space="preserve">" </w:t>
      </w:r>
      <w:r w:rsidRPr="00795D8A">
        <w:rPr>
          <w:rFonts w:cs="Times New Roman"/>
          <w:sz w:val="28"/>
        </w:rPr>
        <w:t xml:space="preserve">. </w:t>
      </w:r>
      <w:proofErr w:type="gramStart"/>
      <w:r w:rsidRPr="00795D8A">
        <w:rPr>
          <w:rFonts w:cs="Times New Roman"/>
          <w:sz w:val="28"/>
        </w:rPr>
        <w:t>International Journal of Economic Perspectives, 5(1).</w:t>
      </w:r>
      <w:proofErr w:type="gramEnd"/>
    </w:p>
    <w:p w:rsidR="00111A9C" w:rsidRDefault="00111A9C" w:rsidP="00111A9C">
      <w:pPr>
        <w:autoSpaceDE w:val="0"/>
        <w:autoSpaceDN w:val="0"/>
        <w:bidi w:val="0"/>
        <w:adjustRightInd w:val="0"/>
        <w:spacing w:line="360" w:lineRule="auto"/>
        <w:jc w:val="lowKashida"/>
        <w:rPr>
          <w:rFonts w:asciiTheme="majorBidi" w:hAnsiTheme="majorBidi" w:cstheme="majorBidi"/>
          <w:sz w:val="28"/>
        </w:rPr>
      </w:pPr>
    </w:p>
    <w:p w:rsidR="00111A9C" w:rsidRDefault="00111A9C" w:rsidP="00111A9C">
      <w:pPr>
        <w:autoSpaceDE w:val="0"/>
        <w:autoSpaceDN w:val="0"/>
        <w:bidi w:val="0"/>
        <w:adjustRightInd w:val="0"/>
        <w:spacing w:line="360" w:lineRule="auto"/>
        <w:jc w:val="lowKashida"/>
        <w:rPr>
          <w:rFonts w:asciiTheme="majorBidi" w:hAnsiTheme="majorBidi" w:cstheme="majorBidi"/>
          <w:sz w:val="28"/>
        </w:rPr>
      </w:pPr>
    </w:p>
    <w:p w:rsidR="00111A9C" w:rsidRPr="0002367E" w:rsidRDefault="00111A9C" w:rsidP="00111A9C">
      <w:pPr>
        <w:autoSpaceDE w:val="0"/>
        <w:autoSpaceDN w:val="0"/>
        <w:bidi w:val="0"/>
        <w:adjustRightInd w:val="0"/>
        <w:spacing w:line="360" w:lineRule="auto"/>
        <w:jc w:val="lowKashida"/>
        <w:rPr>
          <w:rFonts w:asciiTheme="majorBidi" w:hAnsiTheme="majorBidi" w:cstheme="majorBidi"/>
          <w:sz w:val="28"/>
        </w:rPr>
      </w:pPr>
      <w:proofErr w:type="gramStart"/>
      <w:r>
        <w:rPr>
          <w:rFonts w:asciiTheme="majorBidi" w:hAnsiTheme="majorBidi" w:cstheme="majorBidi"/>
          <w:sz w:val="28"/>
        </w:rPr>
        <w:t>-</w:t>
      </w:r>
      <w:r w:rsidRPr="0002367E">
        <w:rPr>
          <w:rFonts w:asciiTheme="majorBidi" w:hAnsiTheme="majorBidi" w:cstheme="majorBidi"/>
          <w:sz w:val="28"/>
        </w:rPr>
        <w:t>Krueger, A. B., &amp; Lindahl, M. (2001).</w:t>
      </w:r>
      <w:r>
        <w:rPr>
          <w:rFonts w:asciiTheme="majorBidi" w:hAnsiTheme="majorBidi" w:cstheme="majorBidi"/>
          <w:sz w:val="28"/>
        </w:rPr>
        <w:t>"</w:t>
      </w:r>
      <w:proofErr w:type="gramEnd"/>
      <w:r w:rsidRPr="0002367E">
        <w:rPr>
          <w:rFonts w:asciiTheme="majorBidi" w:hAnsiTheme="majorBidi" w:cstheme="majorBidi"/>
          <w:sz w:val="28"/>
        </w:rPr>
        <w:t xml:space="preserve"> Education and growth: why and</w:t>
      </w:r>
    </w:p>
    <w:p w:rsidR="00111A9C" w:rsidRDefault="00111A9C" w:rsidP="00111A9C">
      <w:pPr>
        <w:autoSpaceDE w:val="0"/>
        <w:autoSpaceDN w:val="0"/>
        <w:bidi w:val="0"/>
        <w:adjustRightInd w:val="0"/>
        <w:spacing w:line="360" w:lineRule="auto"/>
        <w:jc w:val="lowKashida"/>
        <w:rPr>
          <w:rFonts w:cs="Times New Roman"/>
          <w:sz w:val="28"/>
        </w:rPr>
      </w:pPr>
      <w:proofErr w:type="gramStart"/>
      <w:r w:rsidRPr="0002367E">
        <w:rPr>
          <w:rFonts w:asciiTheme="majorBidi" w:hAnsiTheme="majorBidi" w:cstheme="majorBidi"/>
          <w:sz w:val="28"/>
        </w:rPr>
        <w:t>for</w:t>
      </w:r>
      <w:proofErr w:type="gramEnd"/>
      <w:r w:rsidRPr="0002367E">
        <w:rPr>
          <w:rFonts w:asciiTheme="majorBidi" w:hAnsiTheme="majorBidi" w:cstheme="majorBidi"/>
          <w:sz w:val="28"/>
        </w:rPr>
        <w:t xml:space="preserve"> whom?". Journal of Economic Literature, 39, 1101–1136</w:t>
      </w:r>
      <w:r>
        <w:rPr>
          <w:rFonts w:ascii="TimesNewRoman" w:hAnsi="TimesNewRoman" w:cs="TimesNewRoman"/>
          <w:sz w:val="21"/>
          <w:szCs w:val="21"/>
        </w:rPr>
        <w:t>.</w:t>
      </w:r>
    </w:p>
    <w:p w:rsidR="00111A9C" w:rsidRDefault="00111A9C" w:rsidP="00111A9C">
      <w:pPr>
        <w:autoSpaceDE w:val="0"/>
        <w:autoSpaceDN w:val="0"/>
        <w:bidi w:val="0"/>
        <w:adjustRightInd w:val="0"/>
        <w:spacing w:line="360" w:lineRule="auto"/>
        <w:jc w:val="lowKashida"/>
        <w:rPr>
          <w:rFonts w:asciiTheme="majorBidi" w:hAnsiTheme="majorBidi" w:cstheme="majorBidi"/>
          <w:sz w:val="28"/>
        </w:rPr>
      </w:pPr>
    </w:p>
    <w:p w:rsidR="00111A9C" w:rsidRPr="000C6DF4" w:rsidRDefault="00111A9C" w:rsidP="00111A9C">
      <w:pPr>
        <w:bidi w:val="0"/>
        <w:spacing w:line="360" w:lineRule="auto"/>
        <w:jc w:val="lowKashida"/>
        <w:rPr>
          <w:rFonts w:cs="Times New Roman"/>
          <w:sz w:val="28"/>
          <w:rtl/>
        </w:rPr>
      </w:pPr>
    </w:p>
    <w:p w:rsidR="00111A9C" w:rsidRPr="000C6DF4" w:rsidRDefault="00111A9C" w:rsidP="00111A9C">
      <w:pPr>
        <w:bidi w:val="0"/>
        <w:spacing w:line="360" w:lineRule="auto"/>
        <w:jc w:val="lowKashida"/>
        <w:rPr>
          <w:rFonts w:cs="Times New Roman"/>
          <w:sz w:val="28"/>
        </w:rPr>
      </w:pPr>
      <w:r>
        <w:rPr>
          <w:rFonts w:cs="Times New Roman"/>
          <w:sz w:val="28"/>
        </w:rPr>
        <w:t>-</w:t>
      </w:r>
      <w:proofErr w:type="gramStart"/>
      <w:r w:rsidRPr="00D72520">
        <w:rPr>
          <w:rFonts w:cs="Times New Roman"/>
          <w:sz w:val="28"/>
        </w:rPr>
        <w:t>Liper.m ,</w:t>
      </w:r>
      <w:proofErr w:type="gramEnd"/>
      <w:r w:rsidRPr="00D72520">
        <w:rPr>
          <w:rFonts w:cs="Times New Roman"/>
          <w:sz w:val="28"/>
        </w:rPr>
        <w:t xml:space="preserve">  Koo kang. </w:t>
      </w:r>
      <w:proofErr w:type="gramStart"/>
      <w:r w:rsidRPr="00D72520">
        <w:rPr>
          <w:rFonts w:cs="Times New Roman"/>
          <w:sz w:val="28"/>
        </w:rPr>
        <w:t>J ,</w:t>
      </w:r>
      <w:proofErr w:type="gramEnd"/>
      <w:r w:rsidRPr="00D72520">
        <w:rPr>
          <w:rFonts w:cs="Times New Roman"/>
          <w:sz w:val="28"/>
        </w:rPr>
        <w:t xml:space="preserve"> Lin liu. W , Seng.k ,(2010), " the impact of  learning  economic  and  development" , Journal of Accounting and Economics , No 50, pp  74- 92.</w:t>
      </w:r>
    </w:p>
    <w:p w:rsidR="00111A9C" w:rsidRPr="000C6DF4" w:rsidRDefault="00111A9C" w:rsidP="00111A9C">
      <w:pPr>
        <w:bidi w:val="0"/>
        <w:spacing w:line="360" w:lineRule="auto"/>
        <w:ind w:left="720"/>
        <w:jc w:val="lowKashida"/>
        <w:rPr>
          <w:rFonts w:cs="Times New Roman"/>
          <w:sz w:val="28"/>
        </w:rPr>
      </w:pPr>
    </w:p>
    <w:p w:rsidR="00111A9C" w:rsidRPr="000C6DF4" w:rsidRDefault="00111A9C" w:rsidP="00111A9C">
      <w:pPr>
        <w:bidi w:val="0"/>
        <w:spacing w:line="360" w:lineRule="auto"/>
        <w:jc w:val="lowKashida"/>
        <w:rPr>
          <w:rFonts w:cs="Times New Roman"/>
          <w:sz w:val="28"/>
        </w:rPr>
      </w:pPr>
      <w:r>
        <w:rPr>
          <w:rFonts w:cs="Times New Roman"/>
          <w:sz w:val="28"/>
        </w:rPr>
        <w:t>-</w:t>
      </w:r>
      <w:r w:rsidRPr="000C6DF4">
        <w:rPr>
          <w:rFonts w:cs="Times New Roman"/>
          <w:sz w:val="28"/>
        </w:rPr>
        <w:t xml:space="preserve"> </w:t>
      </w:r>
      <w:proofErr w:type="gramStart"/>
      <w:r w:rsidRPr="000C6DF4">
        <w:rPr>
          <w:rFonts w:cs="Times New Roman"/>
          <w:sz w:val="28"/>
        </w:rPr>
        <w:t>Moun  see.h</w:t>
      </w:r>
      <w:proofErr w:type="gramEnd"/>
      <w:r w:rsidRPr="000C6DF4">
        <w:rPr>
          <w:rFonts w:cs="Times New Roman"/>
          <w:sz w:val="28"/>
        </w:rPr>
        <w:t>, et  al, (2007), " Marketing  and  training" , industrial marketing management , No 32 , pp 546- 560.</w:t>
      </w:r>
    </w:p>
    <w:p w:rsidR="00111A9C" w:rsidRPr="000C6DF4" w:rsidRDefault="00111A9C" w:rsidP="00111A9C">
      <w:pPr>
        <w:bidi w:val="0"/>
        <w:spacing w:line="360" w:lineRule="auto"/>
        <w:jc w:val="lowKashida"/>
        <w:rPr>
          <w:rFonts w:cs="Times New Roman"/>
          <w:sz w:val="28"/>
        </w:rPr>
      </w:pPr>
    </w:p>
    <w:p w:rsidR="00111A9C" w:rsidRDefault="00111A9C" w:rsidP="00111A9C">
      <w:pPr>
        <w:bidi w:val="0"/>
        <w:spacing w:line="360" w:lineRule="auto"/>
        <w:jc w:val="lowKashida"/>
        <w:rPr>
          <w:rFonts w:cstheme="minorHAnsi"/>
          <w:sz w:val="28"/>
        </w:rPr>
      </w:pPr>
      <w:r>
        <w:rPr>
          <w:rFonts w:cstheme="minorHAnsi"/>
          <w:sz w:val="28"/>
        </w:rPr>
        <w:t>-</w:t>
      </w:r>
      <w:r w:rsidRPr="008F5D06">
        <w:rPr>
          <w:rFonts w:cstheme="minorHAnsi"/>
          <w:sz w:val="28"/>
        </w:rPr>
        <w:t>Park, George</w:t>
      </w:r>
      <w:proofErr w:type="gramStart"/>
      <w:r w:rsidRPr="008F5D06">
        <w:rPr>
          <w:rFonts w:cstheme="minorHAnsi"/>
          <w:sz w:val="28"/>
        </w:rPr>
        <w:t>,  (</w:t>
      </w:r>
      <w:proofErr w:type="gramEnd"/>
      <w:r w:rsidRPr="008F5D06">
        <w:rPr>
          <w:rFonts w:cstheme="minorHAnsi"/>
          <w:sz w:val="28"/>
        </w:rPr>
        <w:t>2006),  "Globalization and Education, International Baccalaureate Organization", Geneva News International Report</w:t>
      </w:r>
      <w:r>
        <w:rPr>
          <w:rFonts w:cstheme="minorHAnsi"/>
          <w:sz w:val="28"/>
        </w:rPr>
        <w:t>.</w:t>
      </w:r>
    </w:p>
    <w:p w:rsidR="00111A9C" w:rsidRDefault="00111A9C" w:rsidP="00111A9C">
      <w:pPr>
        <w:bidi w:val="0"/>
        <w:spacing w:line="360" w:lineRule="auto"/>
        <w:jc w:val="lowKashida"/>
        <w:rPr>
          <w:rFonts w:cstheme="minorHAnsi"/>
          <w:sz w:val="28"/>
        </w:rPr>
      </w:pPr>
    </w:p>
    <w:p w:rsidR="00111A9C" w:rsidRDefault="00111A9C" w:rsidP="00111A9C">
      <w:pPr>
        <w:autoSpaceDE w:val="0"/>
        <w:autoSpaceDN w:val="0"/>
        <w:bidi w:val="0"/>
        <w:adjustRightInd w:val="0"/>
        <w:spacing w:line="360" w:lineRule="auto"/>
        <w:jc w:val="lowKashida"/>
        <w:rPr>
          <w:rFonts w:cs="Times New Roman"/>
          <w:sz w:val="28"/>
        </w:rPr>
      </w:pPr>
      <w:r>
        <w:rPr>
          <w:rFonts w:cs="Times New Roman"/>
          <w:sz w:val="28"/>
        </w:rPr>
        <w:t>-</w:t>
      </w:r>
      <w:r w:rsidRPr="00795D8A">
        <w:rPr>
          <w:rFonts w:cs="Times New Roman"/>
          <w:sz w:val="28"/>
        </w:rPr>
        <w:t xml:space="preserve">Pereira, J&amp; Aubyn, M. St. (2009). </w:t>
      </w:r>
      <w:proofErr w:type="gramStart"/>
      <w:r>
        <w:rPr>
          <w:rFonts w:cs="Times New Roman"/>
          <w:sz w:val="28"/>
        </w:rPr>
        <w:t xml:space="preserve">" </w:t>
      </w:r>
      <w:r w:rsidRPr="00795D8A">
        <w:rPr>
          <w:rFonts w:cs="Times New Roman"/>
          <w:sz w:val="28"/>
        </w:rPr>
        <w:t>What</w:t>
      </w:r>
      <w:proofErr w:type="gramEnd"/>
      <w:r w:rsidRPr="00795D8A">
        <w:rPr>
          <w:rFonts w:cs="Times New Roman"/>
          <w:sz w:val="28"/>
        </w:rPr>
        <w:t xml:space="preserve"> level of education mattersmost for growth? Evidence from Portugal</w:t>
      </w:r>
      <w:proofErr w:type="gramStart"/>
      <w:r>
        <w:rPr>
          <w:rFonts w:cs="Times New Roman"/>
          <w:sz w:val="28"/>
        </w:rPr>
        <w:t xml:space="preserve">" </w:t>
      </w:r>
      <w:r w:rsidRPr="00795D8A">
        <w:rPr>
          <w:rFonts w:cs="Times New Roman"/>
          <w:sz w:val="28"/>
        </w:rPr>
        <w:t>.</w:t>
      </w:r>
      <w:proofErr w:type="gramEnd"/>
      <w:r w:rsidRPr="00795D8A">
        <w:rPr>
          <w:rFonts w:cs="Times New Roman"/>
          <w:sz w:val="28"/>
        </w:rPr>
        <w:t xml:space="preserve"> Economics of EducationReview, 28(1), 67–73</w:t>
      </w:r>
      <w:r>
        <w:rPr>
          <w:rFonts w:cs="Times New Roman"/>
          <w:sz w:val="28"/>
        </w:rPr>
        <w:t>.</w:t>
      </w:r>
    </w:p>
    <w:p w:rsidR="00111A9C" w:rsidRDefault="00111A9C" w:rsidP="00111A9C">
      <w:pPr>
        <w:autoSpaceDE w:val="0"/>
        <w:autoSpaceDN w:val="0"/>
        <w:bidi w:val="0"/>
        <w:adjustRightInd w:val="0"/>
        <w:spacing w:line="360" w:lineRule="auto"/>
        <w:jc w:val="lowKashida"/>
        <w:rPr>
          <w:rFonts w:cs="Times New Roman"/>
          <w:sz w:val="28"/>
        </w:rPr>
      </w:pPr>
    </w:p>
    <w:p w:rsidR="00111A9C" w:rsidRDefault="00111A9C" w:rsidP="00111A9C">
      <w:pPr>
        <w:autoSpaceDE w:val="0"/>
        <w:autoSpaceDN w:val="0"/>
        <w:bidi w:val="0"/>
        <w:adjustRightInd w:val="0"/>
        <w:spacing w:line="360" w:lineRule="auto"/>
        <w:jc w:val="lowKashida"/>
        <w:rPr>
          <w:rFonts w:cs="Times New Roman"/>
          <w:sz w:val="28"/>
        </w:rPr>
      </w:pPr>
    </w:p>
    <w:p w:rsidR="00111A9C" w:rsidRDefault="00111A9C" w:rsidP="00111A9C">
      <w:pPr>
        <w:autoSpaceDE w:val="0"/>
        <w:autoSpaceDN w:val="0"/>
        <w:bidi w:val="0"/>
        <w:adjustRightInd w:val="0"/>
        <w:spacing w:line="360" w:lineRule="auto"/>
        <w:jc w:val="lowKashida"/>
        <w:rPr>
          <w:rFonts w:cs="B Lotus"/>
          <w:sz w:val="28"/>
        </w:rPr>
      </w:pPr>
      <w:r>
        <w:rPr>
          <w:rFonts w:asciiTheme="majorBidi" w:hAnsiTheme="majorBidi" w:cstheme="majorBidi"/>
          <w:sz w:val="28"/>
        </w:rPr>
        <w:t>-</w:t>
      </w:r>
      <w:r w:rsidRPr="00FE2BE4">
        <w:rPr>
          <w:rFonts w:asciiTheme="majorBidi" w:hAnsiTheme="majorBidi" w:cstheme="majorBidi"/>
          <w:sz w:val="28"/>
        </w:rPr>
        <w:t>Tah er</w:t>
      </w:r>
      <w:r>
        <w:rPr>
          <w:rFonts w:asciiTheme="majorBidi" w:hAnsiTheme="majorBidi" w:cstheme="majorBidi"/>
          <w:sz w:val="28"/>
        </w:rPr>
        <w:t>.</w:t>
      </w:r>
      <w:r w:rsidRPr="00FE2BE4">
        <w:rPr>
          <w:rFonts w:asciiTheme="majorBidi" w:hAnsiTheme="majorBidi" w:cstheme="majorBidi"/>
          <w:sz w:val="28"/>
        </w:rPr>
        <w:t xml:space="preserve"> Samer</w:t>
      </w:r>
      <w:r>
        <w:rPr>
          <w:rFonts w:asciiTheme="majorBidi" w:hAnsiTheme="majorBidi" w:cstheme="majorBidi"/>
          <w:sz w:val="28"/>
        </w:rPr>
        <w:t>,</w:t>
      </w:r>
      <w:r w:rsidRPr="00FE2BE4">
        <w:rPr>
          <w:rFonts w:asciiTheme="majorBidi" w:hAnsiTheme="majorBidi" w:cstheme="majorBidi"/>
          <w:sz w:val="28"/>
        </w:rPr>
        <w:t xml:space="preserve"> (2007)</w:t>
      </w:r>
      <w:r>
        <w:rPr>
          <w:rFonts w:asciiTheme="majorBidi" w:hAnsiTheme="majorBidi" w:cstheme="majorBidi"/>
          <w:sz w:val="28"/>
        </w:rPr>
        <w:t>, "</w:t>
      </w:r>
      <w:r w:rsidRPr="00FE2BE4">
        <w:rPr>
          <w:rFonts w:asciiTheme="majorBidi" w:hAnsiTheme="majorBidi" w:cstheme="majorBidi"/>
          <w:sz w:val="28"/>
        </w:rPr>
        <w:t>Competency Based Human Resource Management Program</w:t>
      </w:r>
      <w:r>
        <w:rPr>
          <w:rFonts w:asciiTheme="majorBidi" w:hAnsiTheme="majorBidi" w:cstheme="majorBidi"/>
          <w:sz w:val="28"/>
        </w:rPr>
        <w:t xml:space="preserve">", </w:t>
      </w:r>
      <w:r w:rsidRPr="00FE2BE4">
        <w:rPr>
          <w:rFonts w:asciiTheme="majorBidi" w:hAnsiTheme="majorBidi" w:cstheme="majorBidi"/>
          <w:sz w:val="28"/>
        </w:rPr>
        <w:t>MEIRC Consultant and Training Company</w:t>
      </w:r>
    </w:p>
    <w:p w:rsidR="00111A9C" w:rsidRPr="00167B32" w:rsidRDefault="00111A9C" w:rsidP="00111A9C">
      <w:pPr>
        <w:autoSpaceDE w:val="0"/>
        <w:autoSpaceDN w:val="0"/>
        <w:bidi w:val="0"/>
        <w:adjustRightInd w:val="0"/>
        <w:spacing w:line="360" w:lineRule="auto"/>
        <w:jc w:val="lowKashida"/>
        <w:rPr>
          <w:rFonts w:cs="B Lotus"/>
          <w:sz w:val="28"/>
          <w:rtl/>
        </w:rPr>
      </w:pPr>
    </w:p>
    <w:p w:rsidR="00111A9C" w:rsidRDefault="00111A9C" w:rsidP="00111A9C">
      <w:pPr>
        <w:bidi w:val="0"/>
        <w:spacing w:line="360" w:lineRule="auto"/>
        <w:jc w:val="lowKashida"/>
        <w:rPr>
          <w:rFonts w:cs="B Nazanin"/>
          <w:sz w:val="28"/>
        </w:rPr>
      </w:pPr>
      <w:r>
        <w:rPr>
          <w:rFonts w:cs="B Nazanin"/>
          <w:sz w:val="28"/>
        </w:rPr>
        <w:t>-</w:t>
      </w:r>
      <w:proofErr w:type="gramStart"/>
      <w:r>
        <w:rPr>
          <w:rFonts w:cs="B Nazanin"/>
          <w:sz w:val="28"/>
        </w:rPr>
        <w:t>Vanhove ,</w:t>
      </w:r>
      <w:proofErr w:type="gramEnd"/>
      <w:r>
        <w:rPr>
          <w:rFonts w:cs="B Nazanin"/>
          <w:sz w:val="28"/>
        </w:rPr>
        <w:t xml:space="preserve"> Norbert . (2005) </w:t>
      </w:r>
      <w:proofErr w:type="gramStart"/>
      <w:r>
        <w:rPr>
          <w:rFonts w:cs="B Nazanin"/>
          <w:sz w:val="28"/>
        </w:rPr>
        <w:t>the  economics</w:t>
      </w:r>
      <w:proofErr w:type="gramEnd"/>
      <w:r>
        <w:rPr>
          <w:rFonts w:cs="B Nazanin"/>
          <w:sz w:val="28"/>
        </w:rPr>
        <w:t xml:space="preserve">  of  tourism destinations Elsevier.</w:t>
      </w:r>
    </w:p>
    <w:p w:rsidR="00F14837" w:rsidRDefault="00F14837">
      <w:pPr>
        <w:rPr>
          <w:rFonts w:hint="cs"/>
          <w:lang w:bidi="fa-IR"/>
        </w:rPr>
      </w:pPr>
    </w:p>
    <w:sectPr w:rsidR="00F14837"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C71" w:rsidRDefault="002C4C71" w:rsidP="00111A9C">
      <w:r>
        <w:separator/>
      </w:r>
    </w:p>
  </w:endnote>
  <w:endnote w:type="continuationSeparator" w:id="0">
    <w:p w:rsidR="002C4C71" w:rsidRDefault="002C4C71" w:rsidP="0011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altName w:val="Courier New"/>
    <w:charset w:val="B2"/>
    <w:family w:val="auto"/>
    <w:pitch w:val="variable"/>
    <w:sig w:usb0="00002000" w:usb1="80000000" w:usb2="00000008" w:usb3="00000000" w:csb0="00000040" w:csb1="00000000"/>
  </w:font>
  <w:font w:name="Zar">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Lotus">
    <w:charset w:val="B2"/>
    <w:family w:val="auto"/>
    <w:pitch w:val="variable"/>
    <w:sig w:usb0="00002001" w:usb1="80000000" w:usb2="00000008" w:usb3="00000000" w:csb0="00000040" w:csb1="00000000"/>
  </w:font>
  <w:font w:name="Tit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raffic">
    <w:altName w:val="Courier New"/>
    <w:charset w:val="B2"/>
    <w:family w:val="auto"/>
    <w:pitch w:val="variable"/>
    <w:sig w:usb0="00002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zanin">
    <w:altName w:val="Courier New"/>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ell MT">
    <w:panose1 w:val="02020503060305020303"/>
    <w:charset w:val="00"/>
    <w:family w:val="roman"/>
    <w:pitch w:val="variable"/>
    <w:sig w:usb0="00000003" w:usb1="00000000" w:usb2="00000000" w:usb3="00000000" w:csb0="00000001" w:csb1="00000000"/>
  </w:font>
  <w:font w:name="Persian">
    <w:altName w:val="Times New Roman"/>
    <w:charset w:val="00"/>
    <w:family w:val="roman"/>
    <w:pitch w:val="variable"/>
    <w:sig w:usb0="00000003" w:usb1="00000000" w:usb2="00000000" w:usb3="00000000" w:csb0="00000001" w:csb1="00000000"/>
  </w:font>
  <w:font w:name="BNazaninBold">
    <w:panose1 w:val="00000000000000000000"/>
    <w:charset w:val="B2"/>
    <w:family w:val="auto"/>
    <w:notTrueType/>
    <w:pitch w:val="default"/>
    <w:sig w:usb0="00002001" w:usb1="00000000" w:usb2="00000000" w:usb3="00000000" w:csb0="00000040" w:csb1="00000000"/>
  </w:font>
  <w:font w:name="BNazanin">
    <w:panose1 w:val="00000000000000000000"/>
    <w:charset w:val="B2"/>
    <w:family w:val="auto"/>
    <w:notTrueType/>
    <w:pitch w:val="default"/>
    <w:sig w:usb0="00002001" w:usb1="00000000" w:usb2="00000000" w:usb3="00000000" w:csb0="00000040" w:csb1="00000000"/>
  </w:font>
  <w:font w:name="TimesNewRomanPSMT">
    <w:panose1 w:val="00000000000000000000"/>
    <w:charset w:val="B2"/>
    <w:family w:val="auto"/>
    <w:notTrueType/>
    <w:pitch w:val="default"/>
    <w:sig w:usb0="00002001" w:usb1="00000000" w:usb2="00000000" w:usb3="00000000" w:csb0="0000004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BZar">
    <w:altName w:val="Times New Roman"/>
    <w:panose1 w:val="00000000000000000000"/>
    <w:charset w:val="B2"/>
    <w:family w:val="auto"/>
    <w:notTrueType/>
    <w:pitch w:val="default"/>
    <w:sig w:usb0="00002000" w:usb1="00000000" w:usb2="00000000" w:usb3="00000000" w:csb0="00000040" w:csb1="00000000"/>
  </w:font>
  <w:font w:name="BLotus">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 Lotus">
    <w:altName w:val="Courier New"/>
    <w:charset w:val="B2"/>
    <w:family w:val="auto"/>
    <w:pitch w:val="variable"/>
    <w:sig w:usb0="00002000" w:usb1="80000000" w:usb2="00000008" w:usb3="00000000" w:csb0="00000040" w:csb1="00000000"/>
  </w:font>
  <w:font w:name="LotusBold">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C71" w:rsidRDefault="002C4C71" w:rsidP="00111A9C">
      <w:r>
        <w:separator/>
      </w:r>
    </w:p>
  </w:footnote>
  <w:footnote w:type="continuationSeparator" w:id="0">
    <w:p w:rsidR="002C4C71" w:rsidRDefault="002C4C71" w:rsidP="00111A9C">
      <w:r>
        <w:continuationSeparator/>
      </w:r>
    </w:p>
  </w:footnote>
  <w:footnote w:id="1">
    <w:p w:rsidR="00111A9C" w:rsidRPr="0062523E" w:rsidRDefault="00111A9C" w:rsidP="00111A9C">
      <w:pPr>
        <w:pStyle w:val="FootnoteText"/>
        <w:jc w:val="right"/>
        <w:rPr>
          <w:sz w:val="22"/>
          <w:szCs w:val="22"/>
          <w:rtl/>
        </w:rPr>
      </w:pPr>
      <w:r w:rsidRPr="0062523E">
        <w:rPr>
          <w:rStyle w:val="FootnoteReference"/>
          <w:szCs w:val="22"/>
        </w:rPr>
        <w:footnoteRef/>
      </w:r>
      <w:r w:rsidRPr="0062523E">
        <w:rPr>
          <w:sz w:val="22"/>
          <w:szCs w:val="22"/>
        </w:rPr>
        <w:t>-Liper</w:t>
      </w:r>
    </w:p>
  </w:footnote>
  <w:footnote w:id="2">
    <w:p w:rsidR="00111A9C" w:rsidRPr="0062523E" w:rsidRDefault="00111A9C" w:rsidP="00111A9C">
      <w:pPr>
        <w:pStyle w:val="FootnoteText"/>
        <w:jc w:val="right"/>
        <w:rPr>
          <w:sz w:val="22"/>
          <w:szCs w:val="22"/>
          <w:rtl/>
        </w:rPr>
      </w:pPr>
      <w:r w:rsidRPr="0062523E">
        <w:rPr>
          <w:rStyle w:val="FootnoteReference"/>
          <w:szCs w:val="22"/>
        </w:rPr>
        <w:footnoteRef/>
      </w:r>
      <w:r w:rsidRPr="0062523E">
        <w:rPr>
          <w:sz w:val="22"/>
          <w:szCs w:val="22"/>
        </w:rPr>
        <w:t>-</w:t>
      </w:r>
      <w:r w:rsidRPr="0062523E">
        <w:rPr>
          <w:rFonts w:cs="B Nazanin"/>
          <w:sz w:val="22"/>
          <w:szCs w:val="22"/>
        </w:rPr>
        <w:t>Schultz</w:t>
      </w:r>
    </w:p>
  </w:footnote>
  <w:footnote w:id="3">
    <w:p w:rsidR="00111A9C" w:rsidRPr="0062523E" w:rsidRDefault="00111A9C" w:rsidP="00111A9C">
      <w:pPr>
        <w:pStyle w:val="FootnoteText"/>
        <w:jc w:val="right"/>
        <w:rPr>
          <w:sz w:val="22"/>
          <w:szCs w:val="22"/>
          <w:rtl/>
        </w:rPr>
      </w:pPr>
      <w:r w:rsidRPr="0062523E">
        <w:rPr>
          <w:rStyle w:val="FootnoteReference"/>
          <w:szCs w:val="22"/>
        </w:rPr>
        <w:footnoteRef/>
      </w:r>
      <w:r w:rsidRPr="0062523E">
        <w:rPr>
          <w:sz w:val="22"/>
          <w:szCs w:val="22"/>
        </w:rPr>
        <w:t>-Dennison</w:t>
      </w:r>
    </w:p>
  </w:footnote>
  <w:footnote w:id="4">
    <w:p w:rsidR="00111A9C" w:rsidRPr="0062523E" w:rsidRDefault="00111A9C" w:rsidP="00111A9C">
      <w:pPr>
        <w:pStyle w:val="FootnoteText"/>
        <w:bidi w:val="0"/>
        <w:jc w:val="left"/>
        <w:rPr>
          <w:sz w:val="22"/>
          <w:szCs w:val="22"/>
        </w:rPr>
      </w:pPr>
      <w:r w:rsidRPr="0062523E">
        <w:rPr>
          <w:rStyle w:val="FootnoteReference"/>
          <w:szCs w:val="22"/>
        </w:rPr>
        <w:footnoteRef/>
      </w:r>
      <w:r w:rsidRPr="0062523E">
        <w:rPr>
          <w:sz w:val="22"/>
          <w:szCs w:val="22"/>
        </w:rPr>
        <w:t xml:space="preserve">- Becker   </w:t>
      </w:r>
      <w:r w:rsidRPr="0062523E">
        <w:rPr>
          <w:sz w:val="22"/>
          <w:szCs w:val="22"/>
        </w:rPr>
        <w:tab/>
      </w:r>
    </w:p>
  </w:footnote>
  <w:footnote w:id="5">
    <w:p w:rsidR="00111A9C" w:rsidRPr="0062523E" w:rsidRDefault="00111A9C" w:rsidP="00111A9C">
      <w:pPr>
        <w:pStyle w:val="FootnoteText"/>
        <w:jc w:val="right"/>
        <w:rPr>
          <w:sz w:val="22"/>
          <w:szCs w:val="22"/>
          <w:rtl/>
        </w:rPr>
      </w:pPr>
      <w:r w:rsidRPr="0062523E">
        <w:rPr>
          <w:rStyle w:val="FootnoteReference"/>
          <w:szCs w:val="22"/>
        </w:rPr>
        <w:footnoteRef/>
      </w:r>
      <w:r w:rsidRPr="0062523E">
        <w:rPr>
          <w:sz w:val="22"/>
          <w:szCs w:val="22"/>
        </w:rPr>
        <w:t>-Mynsr</w:t>
      </w:r>
    </w:p>
  </w:footnote>
  <w:footnote w:id="6">
    <w:p w:rsidR="00111A9C" w:rsidRPr="0062523E" w:rsidRDefault="00111A9C" w:rsidP="00111A9C">
      <w:pPr>
        <w:pStyle w:val="FootnoteText"/>
        <w:jc w:val="right"/>
        <w:rPr>
          <w:sz w:val="22"/>
          <w:szCs w:val="22"/>
          <w:rtl/>
        </w:rPr>
      </w:pPr>
      <w:r w:rsidRPr="0062523E">
        <w:rPr>
          <w:rStyle w:val="FootnoteReference"/>
          <w:szCs w:val="22"/>
        </w:rPr>
        <w:footnoteRef/>
      </w:r>
      <w:r w:rsidRPr="0062523E">
        <w:rPr>
          <w:sz w:val="22"/>
          <w:szCs w:val="22"/>
        </w:rPr>
        <w:t>-Ishikawa</w:t>
      </w:r>
    </w:p>
  </w:footnote>
  <w:footnote w:id="7">
    <w:p w:rsidR="00111A9C" w:rsidRPr="0062523E" w:rsidRDefault="00111A9C" w:rsidP="00111A9C">
      <w:pPr>
        <w:pStyle w:val="FootnoteText"/>
        <w:jc w:val="right"/>
        <w:rPr>
          <w:rFonts w:cs="B Nazanin"/>
          <w:sz w:val="22"/>
          <w:szCs w:val="22"/>
          <w:rtl/>
        </w:rPr>
      </w:pPr>
      <w:r w:rsidRPr="0062523E">
        <w:rPr>
          <w:rStyle w:val="FootnoteReference"/>
          <w:rFonts w:cs="B Nazanin"/>
          <w:szCs w:val="22"/>
        </w:rPr>
        <w:footnoteRef/>
      </w:r>
      <w:r w:rsidRPr="0062523E">
        <w:rPr>
          <w:rFonts w:cs="B Nazanin"/>
          <w:sz w:val="22"/>
          <w:szCs w:val="22"/>
        </w:rPr>
        <w:t xml:space="preserve">- </w:t>
      </w:r>
      <w:proofErr w:type="gramStart"/>
      <w:r w:rsidRPr="0062523E">
        <w:rPr>
          <w:rFonts w:cs="B Nazanin"/>
          <w:sz w:val="22"/>
          <w:szCs w:val="22"/>
        </w:rPr>
        <w:t>j .</w:t>
      </w:r>
      <w:proofErr w:type="gramEnd"/>
      <w:r w:rsidRPr="0062523E">
        <w:rPr>
          <w:rFonts w:cs="B Nazanin"/>
          <w:sz w:val="22"/>
          <w:szCs w:val="22"/>
        </w:rPr>
        <w:t xml:space="preserve"> Abrams</w:t>
      </w:r>
    </w:p>
  </w:footnote>
  <w:footnote w:id="8">
    <w:p w:rsidR="00111A9C" w:rsidRPr="0062523E" w:rsidRDefault="00111A9C" w:rsidP="00111A9C">
      <w:pPr>
        <w:pStyle w:val="FootnoteText"/>
        <w:jc w:val="right"/>
        <w:rPr>
          <w:sz w:val="22"/>
          <w:szCs w:val="22"/>
        </w:rPr>
      </w:pPr>
      <w:r w:rsidRPr="0062523E">
        <w:rPr>
          <w:rStyle w:val="FootnoteReference"/>
          <w:szCs w:val="22"/>
        </w:rPr>
        <w:footnoteRef/>
      </w:r>
      <w:r w:rsidRPr="0062523E">
        <w:rPr>
          <w:sz w:val="22"/>
          <w:szCs w:val="22"/>
        </w:rPr>
        <w:t>-Unido</w:t>
      </w:r>
    </w:p>
  </w:footnote>
  <w:footnote w:id="9">
    <w:p w:rsidR="00111A9C" w:rsidRPr="0062523E" w:rsidRDefault="00111A9C" w:rsidP="00111A9C">
      <w:pPr>
        <w:pStyle w:val="FootnoteText"/>
        <w:jc w:val="right"/>
        <w:rPr>
          <w:sz w:val="22"/>
          <w:szCs w:val="22"/>
        </w:rPr>
      </w:pPr>
      <w:r w:rsidRPr="0062523E">
        <w:rPr>
          <w:rStyle w:val="FootnoteReference"/>
          <w:szCs w:val="22"/>
        </w:rPr>
        <w:footnoteRef/>
      </w:r>
      <w:r w:rsidRPr="0062523E">
        <w:rPr>
          <w:sz w:val="22"/>
          <w:szCs w:val="22"/>
        </w:rPr>
        <w:t xml:space="preserve">- </w:t>
      </w:r>
      <w:r w:rsidRPr="0062523E">
        <w:rPr>
          <w:rFonts w:cs="B Nazanin"/>
          <w:color w:val="222222"/>
          <w:sz w:val="22"/>
          <w:szCs w:val="22"/>
        </w:rPr>
        <w:t>Adam Smith</w:t>
      </w:r>
    </w:p>
  </w:footnote>
  <w:footnote w:id="10">
    <w:p w:rsidR="00111A9C" w:rsidRPr="0062523E" w:rsidRDefault="00111A9C" w:rsidP="00111A9C">
      <w:pPr>
        <w:pStyle w:val="FootnoteText"/>
        <w:jc w:val="right"/>
        <w:rPr>
          <w:sz w:val="22"/>
          <w:szCs w:val="22"/>
        </w:rPr>
      </w:pPr>
      <w:r w:rsidRPr="0062523E">
        <w:rPr>
          <w:rStyle w:val="FootnoteReference"/>
          <w:szCs w:val="22"/>
        </w:rPr>
        <w:footnoteRef/>
      </w:r>
      <w:r w:rsidRPr="0062523E">
        <w:rPr>
          <w:sz w:val="22"/>
          <w:szCs w:val="22"/>
        </w:rPr>
        <w:t>-</w:t>
      </w:r>
      <w:r w:rsidRPr="0062523E">
        <w:rPr>
          <w:color w:val="222222"/>
          <w:sz w:val="22"/>
          <w:szCs w:val="22"/>
        </w:rPr>
        <w:t xml:space="preserve"> Feasibility study</w:t>
      </w:r>
    </w:p>
  </w:footnote>
  <w:footnote w:id="11">
    <w:p w:rsidR="00111A9C" w:rsidRPr="0062523E" w:rsidRDefault="00111A9C" w:rsidP="00111A9C">
      <w:pPr>
        <w:pStyle w:val="FootnoteText"/>
        <w:jc w:val="right"/>
        <w:rPr>
          <w:sz w:val="22"/>
          <w:szCs w:val="22"/>
        </w:rPr>
      </w:pPr>
      <w:r w:rsidRPr="0062523E">
        <w:rPr>
          <w:rStyle w:val="FootnoteReference"/>
          <w:szCs w:val="22"/>
        </w:rPr>
        <w:footnoteRef/>
      </w:r>
      <w:r w:rsidRPr="0062523E">
        <w:rPr>
          <w:sz w:val="22"/>
          <w:szCs w:val="22"/>
        </w:rPr>
        <w:t>- swot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53C8"/>
    <w:multiLevelType w:val="hybridMultilevel"/>
    <w:tmpl w:val="3070951E"/>
    <w:lvl w:ilvl="0" w:tplc="8F867CE8">
      <w:start w:val="100"/>
      <w:numFmt w:val="bullet"/>
      <w:lvlText w:val="-"/>
      <w:lvlJc w:val="left"/>
      <w:pPr>
        <w:ind w:left="510" w:hanging="360"/>
      </w:pPr>
      <w:rPr>
        <w:rFonts w:asciiTheme="minorHAnsi" w:eastAsiaTheme="minorEastAsia" w:hAnsiTheme="minorHAnsi" w:cs="B Nazani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066465F2"/>
    <w:multiLevelType w:val="hybridMultilevel"/>
    <w:tmpl w:val="AD52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21624"/>
    <w:multiLevelType w:val="hybridMultilevel"/>
    <w:tmpl w:val="6FD0ED16"/>
    <w:lvl w:ilvl="0" w:tplc="81E4A7C2">
      <w:start w:val="100"/>
      <w:numFmt w:val="bullet"/>
      <w:lvlText w:val="-"/>
      <w:lvlJc w:val="left"/>
      <w:pPr>
        <w:ind w:left="360" w:hanging="360"/>
      </w:pPr>
      <w:rPr>
        <w:rFonts w:ascii="Times New Roman" w:eastAsia="Times New Roman" w:hAnsi="Times New Roman" w:cs="B Mitra"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
    <w:nsid w:val="086D665A"/>
    <w:multiLevelType w:val="hybridMultilevel"/>
    <w:tmpl w:val="3D9E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C1E53"/>
    <w:multiLevelType w:val="multilevel"/>
    <w:tmpl w:val="6F86C7E4"/>
    <w:lvl w:ilvl="0">
      <w:start w:val="1"/>
      <w:numFmt w:val="decimal"/>
      <w:pStyle w:val="a"/>
      <w:suff w:val="nothing"/>
      <w:lvlText w:val="فصل %1: "/>
      <w:lvlJc w:val="left"/>
      <w:pPr>
        <w:ind w:left="3119" w:firstLine="0"/>
      </w:pPr>
      <w:rPr>
        <w:rFonts w:ascii="Times New Roman" w:hAnsi="Times New Roman" w:cs="B Nazanin" w:hint="default"/>
        <w:b w:val="0"/>
        <w:bCs/>
        <w:i w:val="0"/>
        <w:iCs w:val="0"/>
        <w:caps w:val="0"/>
        <w:smallCaps w:val="0"/>
        <w:strike w:val="0"/>
        <w:dstrike w:val="0"/>
        <w:noProof w:val="0"/>
        <w:vanish w:val="0"/>
        <w:color w:val="000000"/>
        <w:spacing w:val="0"/>
        <w:kern w:val="0"/>
        <w:position w:val="0"/>
        <w:sz w:val="56"/>
        <w:szCs w:val="60"/>
        <w:u w:val="none"/>
        <w:effect w:val="none"/>
        <w:vertAlign w:val="baseline"/>
        <w:em w:val="none"/>
        <w:specVanish w:val="0"/>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rFonts w:cs="B Nazanin" w:hint="cs"/>
        <w:bCs w:val="0"/>
        <w:iCs w:val="0"/>
        <w:szCs w:val="24"/>
      </w:rPr>
    </w:lvl>
    <w:lvl w:ilvl="6">
      <w:start w:val="1"/>
      <w:numFmt w:val="decimal"/>
      <w:lvlRestart w:val="1"/>
      <w:pStyle w:val="a3"/>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4"/>
      <w:suff w:val="space"/>
      <w:lvlText w:val="جدول (%1-%8) "/>
      <w:lvlJc w:val="left"/>
      <w:pPr>
        <w:ind w:left="567" w:firstLine="0"/>
      </w:pPr>
      <w:rPr>
        <w:rFonts w:cs="B Nazanin" w:hint="cs"/>
        <w:bCs w:val="0"/>
        <w:iCs w:val="0"/>
        <w:szCs w:val="24"/>
        <w:lang w:bidi="ar-SA"/>
      </w:rPr>
    </w:lvl>
    <w:lvl w:ilvl="8">
      <w:start w:val="1"/>
      <w:numFmt w:val="lowerRoman"/>
      <w:lvlText w:val="%9."/>
      <w:lvlJc w:val="left"/>
      <w:pPr>
        <w:tabs>
          <w:tab w:val="num" w:pos="4862"/>
        </w:tabs>
        <w:ind w:left="4862" w:hanging="360"/>
      </w:pPr>
      <w:rPr>
        <w:rFonts w:hint="default"/>
      </w:rPr>
    </w:lvl>
  </w:abstractNum>
  <w:abstractNum w:abstractNumId="5">
    <w:nsid w:val="0D0417A2"/>
    <w:multiLevelType w:val="hybridMultilevel"/>
    <w:tmpl w:val="C8867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891DB6"/>
    <w:multiLevelType w:val="hybridMultilevel"/>
    <w:tmpl w:val="E974C3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C53BE"/>
    <w:multiLevelType w:val="hybridMultilevel"/>
    <w:tmpl w:val="D152D9A8"/>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nsid w:val="159C2A4F"/>
    <w:multiLevelType w:val="hybridMultilevel"/>
    <w:tmpl w:val="3FE49924"/>
    <w:lvl w:ilvl="0" w:tplc="C3E0F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F58D6"/>
    <w:multiLevelType w:val="hybridMultilevel"/>
    <w:tmpl w:val="F0546934"/>
    <w:lvl w:ilvl="0" w:tplc="3DC4075E">
      <w:start w:val="1"/>
      <w:numFmt w:val="decimal"/>
      <w:lvlText w:val="%1-"/>
      <w:lvlJc w:val="left"/>
      <w:pPr>
        <w:ind w:left="943" w:hanging="360"/>
      </w:pPr>
      <w:rPr>
        <w:rFonts w:hint="default"/>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11">
    <w:nsid w:val="2C0E6220"/>
    <w:multiLevelType w:val="hybridMultilevel"/>
    <w:tmpl w:val="80E428DC"/>
    <w:lvl w:ilvl="0" w:tplc="847ACD6E">
      <w:start w:val="1"/>
      <w:numFmt w:val="decimal"/>
      <w:lvlText w:val="%1-"/>
      <w:lvlJc w:val="left"/>
      <w:pPr>
        <w:ind w:left="943" w:hanging="360"/>
      </w:pPr>
      <w:rPr>
        <w:rFonts w:hint="default"/>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12">
    <w:nsid w:val="2C311AF9"/>
    <w:multiLevelType w:val="hybridMultilevel"/>
    <w:tmpl w:val="71A0A226"/>
    <w:lvl w:ilvl="0" w:tplc="55DEB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526C9"/>
    <w:multiLevelType w:val="hybridMultilevel"/>
    <w:tmpl w:val="721E76E0"/>
    <w:lvl w:ilvl="0" w:tplc="76F4C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nsid w:val="396225FA"/>
    <w:multiLevelType w:val="hybridMultilevel"/>
    <w:tmpl w:val="4C107E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55996"/>
    <w:multiLevelType w:val="hybridMultilevel"/>
    <w:tmpl w:val="C826D0CA"/>
    <w:lvl w:ilvl="0" w:tplc="FCB8A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416E40"/>
    <w:multiLevelType w:val="hybridMultilevel"/>
    <w:tmpl w:val="24FC2BE2"/>
    <w:lvl w:ilvl="0" w:tplc="2FF88C06">
      <w:start w:val="2"/>
      <w:numFmt w:val="decimal"/>
      <w:lvlText w:val="%1"/>
      <w:lvlJc w:val="left"/>
      <w:pPr>
        <w:ind w:left="-46" w:hanging="360"/>
      </w:pPr>
      <w:rPr>
        <w:rFonts w:hint="default"/>
      </w:rPr>
    </w:lvl>
    <w:lvl w:ilvl="1" w:tplc="04090019" w:tentative="1">
      <w:start w:val="1"/>
      <w:numFmt w:val="lowerLetter"/>
      <w:lvlText w:val="%2."/>
      <w:lvlJc w:val="left"/>
      <w:pPr>
        <w:ind w:left="674" w:hanging="360"/>
      </w:pPr>
    </w:lvl>
    <w:lvl w:ilvl="2" w:tplc="0409001B" w:tentative="1">
      <w:start w:val="1"/>
      <w:numFmt w:val="lowerRoman"/>
      <w:lvlText w:val="%3."/>
      <w:lvlJc w:val="right"/>
      <w:pPr>
        <w:ind w:left="1394" w:hanging="180"/>
      </w:pPr>
    </w:lvl>
    <w:lvl w:ilvl="3" w:tplc="0409000F" w:tentative="1">
      <w:start w:val="1"/>
      <w:numFmt w:val="decimal"/>
      <w:lvlText w:val="%4."/>
      <w:lvlJc w:val="left"/>
      <w:pPr>
        <w:ind w:left="2114" w:hanging="360"/>
      </w:pPr>
    </w:lvl>
    <w:lvl w:ilvl="4" w:tplc="04090019" w:tentative="1">
      <w:start w:val="1"/>
      <w:numFmt w:val="lowerLetter"/>
      <w:lvlText w:val="%5."/>
      <w:lvlJc w:val="left"/>
      <w:pPr>
        <w:ind w:left="2834" w:hanging="360"/>
      </w:pPr>
    </w:lvl>
    <w:lvl w:ilvl="5" w:tplc="0409001B" w:tentative="1">
      <w:start w:val="1"/>
      <w:numFmt w:val="lowerRoman"/>
      <w:lvlText w:val="%6."/>
      <w:lvlJc w:val="right"/>
      <w:pPr>
        <w:ind w:left="3554" w:hanging="180"/>
      </w:pPr>
    </w:lvl>
    <w:lvl w:ilvl="6" w:tplc="0409000F" w:tentative="1">
      <w:start w:val="1"/>
      <w:numFmt w:val="decimal"/>
      <w:lvlText w:val="%7."/>
      <w:lvlJc w:val="left"/>
      <w:pPr>
        <w:ind w:left="4274" w:hanging="360"/>
      </w:pPr>
    </w:lvl>
    <w:lvl w:ilvl="7" w:tplc="04090019" w:tentative="1">
      <w:start w:val="1"/>
      <w:numFmt w:val="lowerLetter"/>
      <w:lvlText w:val="%8."/>
      <w:lvlJc w:val="left"/>
      <w:pPr>
        <w:ind w:left="4994" w:hanging="360"/>
      </w:pPr>
    </w:lvl>
    <w:lvl w:ilvl="8" w:tplc="0409001B" w:tentative="1">
      <w:start w:val="1"/>
      <w:numFmt w:val="lowerRoman"/>
      <w:lvlText w:val="%9."/>
      <w:lvlJc w:val="right"/>
      <w:pPr>
        <w:ind w:left="5714" w:hanging="180"/>
      </w:pPr>
    </w:lvl>
  </w:abstractNum>
  <w:abstractNum w:abstractNumId="18">
    <w:nsid w:val="4E960FAE"/>
    <w:multiLevelType w:val="hybridMultilevel"/>
    <w:tmpl w:val="855A4D42"/>
    <w:lvl w:ilvl="0" w:tplc="43BAA496">
      <w:start w:val="1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nsid w:val="5D9D1AA4"/>
    <w:multiLevelType w:val="hybridMultilevel"/>
    <w:tmpl w:val="FB04574E"/>
    <w:lvl w:ilvl="0" w:tplc="9AB49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9E2467"/>
    <w:multiLevelType w:val="hybridMultilevel"/>
    <w:tmpl w:val="87AC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CF5352"/>
    <w:multiLevelType w:val="hybridMultilevel"/>
    <w:tmpl w:val="2A4C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8534E16"/>
    <w:multiLevelType w:val="hybridMultilevel"/>
    <w:tmpl w:val="E4B462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A012A1"/>
    <w:multiLevelType w:val="hybridMultilevel"/>
    <w:tmpl w:val="A2C017BA"/>
    <w:lvl w:ilvl="0" w:tplc="BB6E0398">
      <w:start w:val="1"/>
      <w:numFmt w:val="bullet"/>
      <w:pStyle w:val="a7"/>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E6F55"/>
    <w:multiLevelType w:val="hybridMultilevel"/>
    <w:tmpl w:val="A2DC4736"/>
    <w:lvl w:ilvl="0" w:tplc="C34A6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B33297"/>
    <w:multiLevelType w:val="hybridMultilevel"/>
    <w:tmpl w:val="3426ED46"/>
    <w:lvl w:ilvl="0" w:tplc="9EB62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4"/>
  </w:num>
  <w:num w:numId="3">
    <w:abstractNumId w:val="22"/>
  </w:num>
  <w:num w:numId="4">
    <w:abstractNumId w:val="14"/>
  </w:num>
  <w:num w:numId="5">
    <w:abstractNumId w:val="8"/>
  </w:num>
  <w:num w:numId="6">
    <w:abstractNumId w:val="7"/>
  </w:num>
  <w:num w:numId="7">
    <w:abstractNumId w:val="20"/>
  </w:num>
  <w:num w:numId="8">
    <w:abstractNumId w:val="5"/>
  </w:num>
  <w:num w:numId="9">
    <w:abstractNumId w:val="23"/>
  </w:num>
  <w:num w:numId="10">
    <w:abstractNumId w:val="15"/>
  </w:num>
  <w:num w:numId="11">
    <w:abstractNumId w:val="6"/>
  </w:num>
  <w:num w:numId="12">
    <w:abstractNumId w:val="2"/>
  </w:num>
  <w:num w:numId="13">
    <w:abstractNumId w:val="11"/>
  </w:num>
  <w:num w:numId="14">
    <w:abstractNumId w:val="10"/>
  </w:num>
  <w:num w:numId="15">
    <w:abstractNumId w:val="1"/>
  </w:num>
  <w:num w:numId="16">
    <w:abstractNumId w:val="25"/>
  </w:num>
  <w:num w:numId="17">
    <w:abstractNumId w:val="16"/>
  </w:num>
  <w:num w:numId="18">
    <w:abstractNumId w:val="26"/>
  </w:num>
  <w:num w:numId="19">
    <w:abstractNumId w:val="12"/>
  </w:num>
  <w:num w:numId="20">
    <w:abstractNumId w:val="18"/>
  </w:num>
  <w:num w:numId="21">
    <w:abstractNumId w:val="9"/>
  </w:num>
  <w:num w:numId="22">
    <w:abstractNumId w:val="21"/>
  </w:num>
  <w:num w:numId="23">
    <w:abstractNumId w:val="3"/>
  </w:num>
  <w:num w:numId="24">
    <w:abstractNumId w:val="13"/>
  </w:num>
  <w:num w:numId="25">
    <w:abstractNumId w:val="19"/>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9C"/>
    <w:rsid w:val="00111A9C"/>
    <w:rsid w:val="002C4C71"/>
    <w:rsid w:val="003124EA"/>
    <w:rsid w:val="00F148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A9C"/>
    <w:pPr>
      <w:bidi/>
      <w:spacing w:after="0" w:line="240" w:lineRule="auto"/>
    </w:pPr>
    <w:rPr>
      <w:rFonts w:ascii="Times New Roman" w:eastAsia="Times New Roman" w:hAnsi="Times New Roman" w:cs="Lotus"/>
      <w:sz w:val="24"/>
      <w:szCs w:val="28"/>
      <w:lang w:bidi="ar-SA"/>
    </w:rPr>
  </w:style>
  <w:style w:type="paragraph" w:styleId="Heading1">
    <w:name w:val="heading 1"/>
    <w:basedOn w:val="Normal"/>
    <w:next w:val="Normal"/>
    <w:link w:val="Heading1Char"/>
    <w:uiPriority w:val="9"/>
    <w:qFormat/>
    <w:rsid w:val="00111A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11A9C"/>
    <w:pPr>
      <w:keepNext/>
      <w:spacing w:before="240" w:after="60"/>
      <w:outlineLvl w:val="1"/>
    </w:pPr>
    <w:rPr>
      <w:rFonts w:ascii="Arial" w:hAnsi="Arial" w:cs="Arial"/>
      <w:b/>
      <w:bCs/>
      <w:i/>
      <w:iCs/>
      <w:sz w:val="28"/>
    </w:rPr>
  </w:style>
  <w:style w:type="paragraph" w:styleId="Heading3">
    <w:name w:val="heading 3"/>
    <w:basedOn w:val="Normal"/>
    <w:next w:val="Normal"/>
    <w:link w:val="Heading3Char"/>
    <w:uiPriority w:val="9"/>
    <w:qFormat/>
    <w:rsid w:val="00111A9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11A9C"/>
    <w:pPr>
      <w:keepNext/>
      <w:spacing w:before="240" w:after="60"/>
      <w:outlineLvl w:val="3"/>
    </w:pPr>
    <w:rPr>
      <w:b/>
      <w:bCs/>
      <w:sz w:val="28"/>
    </w:rPr>
  </w:style>
  <w:style w:type="paragraph" w:styleId="Heading5">
    <w:name w:val="heading 5"/>
    <w:basedOn w:val="Normal"/>
    <w:next w:val="Normal"/>
    <w:link w:val="Heading5Char"/>
    <w:uiPriority w:val="9"/>
    <w:qFormat/>
    <w:rsid w:val="00111A9C"/>
    <w:pPr>
      <w:spacing w:before="240" w:after="60"/>
      <w:outlineLvl w:val="4"/>
    </w:pPr>
    <w:rPr>
      <w:b/>
      <w:bCs/>
      <w:i/>
      <w:iCs/>
      <w:sz w:val="26"/>
      <w:szCs w:val="26"/>
    </w:rPr>
  </w:style>
  <w:style w:type="paragraph" w:styleId="Heading6">
    <w:name w:val="heading 6"/>
    <w:basedOn w:val="Normal"/>
    <w:next w:val="Normal"/>
    <w:link w:val="Heading6Char"/>
    <w:uiPriority w:val="9"/>
    <w:qFormat/>
    <w:rsid w:val="00111A9C"/>
    <w:pPr>
      <w:spacing w:before="240" w:after="60"/>
      <w:outlineLvl w:val="5"/>
    </w:pPr>
    <w:rPr>
      <w:b/>
      <w:bCs/>
      <w:sz w:val="22"/>
      <w:szCs w:val="22"/>
    </w:rPr>
  </w:style>
  <w:style w:type="paragraph" w:styleId="Heading7">
    <w:name w:val="heading 7"/>
    <w:basedOn w:val="Normal"/>
    <w:next w:val="Normal"/>
    <w:link w:val="Heading7Char"/>
    <w:uiPriority w:val="9"/>
    <w:qFormat/>
    <w:rsid w:val="00111A9C"/>
    <w:pPr>
      <w:spacing w:before="240" w:after="60"/>
      <w:outlineLvl w:val="6"/>
    </w:pPr>
  </w:style>
  <w:style w:type="paragraph" w:styleId="Heading8">
    <w:name w:val="heading 8"/>
    <w:basedOn w:val="Normal"/>
    <w:next w:val="Normal"/>
    <w:link w:val="Heading8Char"/>
    <w:uiPriority w:val="9"/>
    <w:qFormat/>
    <w:rsid w:val="00111A9C"/>
    <w:pPr>
      <w:spacing w:before="240" w:after="60"/>
      <w:outlineLvl w:val="7"/>
    </w:pPr>
    <w:rPr>
      <w:i/>
      <w:iCs/>
    </w:rPr>
  </w:style>
  <w:style w:type="paragraph" w:styleId="Heading9">
    <w:name w:val="heading 9"/>
    <w:basedOn w:val="Normal"/>
    <w:next w:val="Normal"/>
    <w:link w:val="Heading9Char"/>
    <w:uiPriority w:val="9"/>
    <w:qFormat/>
    <w:rsid w:val="00111A9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A9C"/>
    <w:rPr>
      <w:rFonts w:ascii="Arial" w:eastAsia="Times New Roman" w:hAnsi="Arial" w:cs="Arial"/>
      <w:b/>
      <w:bCs/>
      <w:kern w:val="32"/>
      <w:sz w:val="32"/>
      <w:szCs w:val="32"/>
      <w:lang w:bidi="ar-SA"/>
    </w:rPr>
  </w:style>
  <w:style w:type="character" w:customStyle="1" w:styleId="Heading2Char">
    <w:name w:val="Heading 2 Char"/>
    <w:basedOn w:val="DefaultParagraphFont"/>
    <w:link w:val="Heading2"/>
    <w:uiPriority w:val="9"/>
    <w:rsid w:val="00111A9C"/>
    <w:rPr>
      <w:rFonts w:ascii="Arial" w:eastAsia="Times New Roman" w:hAnsi="Arial" w:cs="Arial"/>
      <w:b/>
      <w:bCs/>
      <w:i/>
      <w:iCs/>
      <w:sz w:val="28"/>
      <w:szCs w:val="28"/>
      <w:lang w:bidi="ar-SA"/>
    </w:rPr>
  </w:style>
  <w:style w:type="character" w:customStyle="1" w:styleId="Heading3Char">
    <w:name w:val="Heading 3 Char"/>
    <w:basedOn w:val="DefaultParagraphFont"/>
    <w:link w:val="Heading3"/>
    <w:uiPriority w:val="9"/>
    <w:rsid w:val="00111A9C"/>
    <w:rPr>
      <w:rFonts w:ascii="Arial" w:eastAsia="Times New Roman" w:hAnsi="Arial" w:cs="Arial"/>
      <w:b/>
      <w:bCs/>
      <w:sz w:val="26"/>
      <w:szCs w:val="26"/>
      <w:lang w:bidi="ar-SA"/>
    </w:rPr>
  </w:style>
  <w:style w:type="character" w:customStyle="1" w:styleId="Heading4Char">
    <w:name w:val="Heading 4 Char"/>
    <w:basedOn w:val="DefaultParagraphFont"/>
    <w:link w:val="Heading4"/>
    <w:rsid w:val="00111A9C"/>
    <w:rPr>
      <w:rFonts w:ascii="Times New Roman" w:eastAsia="Times New Roman" w:hAnsi="Times New Roman" w:cs="Lotus"/>
      <w:b/>
      <w:bCs/>
      <w:sz w:val="28"/>
      <w:szCs w:val="28"/>
      <w:lang w:bidi="ar-SA"/>
    </w:rPr>
  </w:style>
  <w:style w:type="character" w:customStyle="1" w:styleId="Heading5Char">
    <w:name w:val="Heading 5 Char"/>
    <w:basedOn w:val="DefaultParagraphFont"/>
    <w:link w:val="Heading5"/>
    <w:uiPriority w:val="9"/>
    <w:rsid w:val="00111A9C"/>
    <w:rPr>
      <w:rFonts w:ascii="Times New Roman" w:eastAsia="Times New Roman" w:hAnsi="Times New Roman" w:cs="Lotus"/>
      <w:b/>
      <w:bCs/>
      <w:i/>
      <w:iCs/>
      <w:sz w:val="26"/>
      <w:szCs w:val="26"/>
      <w:lang w:bidi="ar-SA"/>
    </w:rPr>
  </w:style>
  <w:style w:type="character" w:customStyle="1" w:styleId="Heading6Char">
    <w:name w:val="Heading 6 Char"/>
    <w:basedOn w:val="DefaultParagraphFont"/>
    <w:link w:val="Heading6"/>
    <w:uiPriority w:val="9"/>
    <w:rsid w:val="00111A9C"/>
    <w:rPr>
      <w:rFonts w:ascii="Times New Roman" w:eastAsia="Times New Roman" w:hAnsi="Times New Roman" w:cs="Lotus"/>
      <w:b/>
      <w:bCs/>
      <w:lang w:bidi="ar-SA"/>
    </w:rPr>
  </w:style>
  <w:style w:type="character" w:customStyle="1" w:styleId="Heading7Char">
    <w:name w:val="Heading 7 Char"/>
    <w:basedOn w:val="DefaultParagraphFont"/>
    <w:link w:val="Heading7"/>
    <w:uiPriority w:val="9"/>
    <w:rsid w:val="00111A9C"/>
    <w:rPr>
      <w:rFonts w:ascii="Times New Roman" w:eastAsia="Times New Roman" w:hAnsi="Times New Roman" w:cs="Lotus"/>
      <w:sz w:val="24"/>
      <w:szCs w:val="28"/>
      <w:lang w:bidi="ar-SA"/>
    </w:rPr>
  </w:style>
  <w:style w:type="character" w:customStyle="1" w:styleId="Heading8Char">
    <w:name w:val="Heading 8 Char"/>
    <w:basedOn w:val="DefaultParagraphFont"/>
    <w:link w:val="Heading8"/>
    <w:uiPriority w:val="9"/>
    <w:rsid w:val="00111A9C"/>
    <w:rPr>
      <w:rFonts w:ascii="Times New Roman" w:eastAsia="Times New Roman" w:hAnsi="Times New Roman" w:cs="Lotus"/>
      <w:i/>
      <w:iCs/>
      <w:sz w:val="24"/>
      <w:szCs w:val="28"/>
      <w:lang w:bidi="ar-SA"/>
    </w:rPr>
  </w:style>
  <w:style w:type="character" w:customStyle="1" w:styleId="Heading9Char">
    <w:name w:val="Heading 9 Char"/>
    <w:basedOn w:val="DefaultParagraphFont"/>
    <w:link w:val="Heading9"/>
    <w:uiPriority w:val="9"/>
    <w:rsid w:val="00111A9C"/>
    <w:rPr>
      <w:rFonts w:ascii="Arial" w:eastAsia="Times New Roman" w:hAnsi="Arial" w:cs="Arial"/>
      <w:lang w:bidi="ar-SA"/>
    </w:rPr>
  </w:style>
  <w:style w:type="paragraph" w:customStyle="1" w:styleId="a8">
    <w:name w:val="متن"/>
    <w:link w:val="Char"/>
    <w:qFormat/>
    <w:rsid w:val="00111A9C"/>
    <w:pPr>
      <w:widowControl w:val="0"/>
      <w:bidi/>
      <w:spacing w:after="0" w:line="288" w:lineRule="auto"/>
      <w:jc w:val="lowKashida"/>
    </w:pPr>
    <w:rPr>
      <w:rFonts w:ascii="Times New Roman" w:eastAsia="Times New Roman" w:hAnsi="Times New Roman" w:cs="Lotus"/>
      <w:sz w:val="24"/>
      <w:szCs w:val="28"/>
      <w:lang w:bidi="ar-SA"/>
    </w:rPr>
  </w:style>
  <w:style w:type="paragraph" w:customStyle="1" w:styleId="a9">
    <w:name w:val="فلوچارت"/>
    <w:rsid w:val="00111A9C"/>
    <w:pPr>
      <w:spacing w:before="40" w:after="0" w:line="192" w:lineRule="auto"/>
      <w:jc w:val="center"/>
    </w:pPr>
    <w:rPr>
      <w:rFonts w:ascii="Times New Roman" w:eastAsia="Times New Roman" w:hAnsi="Times New Roman" w:cs="Lotus"/>
      <w:sz w:val="20"/>
      <w:szCs w:val="20"/>
      <w:lang w:bidi="ar-SA"/>
    </w:rPr>
  </w:style>
  <w:style w:type="paragraph" w:customStyle="1" w:styleId="a">
    <w:name w:val="فصل"/>
    <w:next w:val="a8"/>
    <w:rsid w:val="00111A9C"/>
    <w:pPr>
      <w:widowControl w:val="0"/>
      <w:numPr>
        <w:numId w:val="1"/>
      </w:numPr>
      <w:tabs>
        <w:tab w:val="center" w:pos="4253"/>
      </w:tabs>
      <w:bidi/>
      <w:spacing w:after="0" w:line="360" w:lineRule="auto"/>
      <w:ind w:left="0"/>
      <w:jc w:val="center"/>
      <w:outlineLvl w:val="0"/>
    </w:pPr>
    <w:rPr>
      <w:rFonts w:ascii="Times New Roman" w:eastAsia="Times New Roman" w:hAnsi="Times New Roman" w:cs="Titr"/>
      <w:b/>
      <w:bCs/>
      <w:sz w:val="52"/>
      <w:szCs w:val="60"/>
    </w:rPr>
  </w:style>
  <w:style w:type="paragraph" w:customStyle="1" w:styleId="a3">
    <w:name w:val="فرمول"/>
    <w:next w:val="a8"/>
    <w:rsid w:val="00111A9C"/>
    <w:pPr>
      <w:widowControl w:val="0"/>
      <w:numPr>
        <w:ilvl w:val="6"/>
        <w:numId w:val="1"/>
      </w:numPr>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Lotus"/>
      <w:bCs/>
      <w:sz w:val="24"/>
    </w:rPr>
  </w:style>
  <w:style w:type="paragraph" w:customStyle="1" w:styleId="-">
    <w:name w:val="شکل - جدول"/>
    <w:basedOn w:val="a8"/>
    <w:link w:val="-Char"/>
    <w:rsid w:val="00111A9C"/>
    <w:pPr>
      <w:keepNext/>
      <w:keepLines/>
      <w:spacing w:line="240" w:lineRule="auto"/>
      <w:jc w:val="center"/>
    </w:pPr>
    <w:rPr>
      <w:sz w:val="18"/>
      <w:szCs w:val="20"/>
    </w:rPr>
  </w:style>
  <w:style w:type="paragraph" w:customStyle="1" w:styleId="a2">
    <w:name w:val="زيرنويس شکل"/>
    <w:next w:val="a8"/>
    <w:rsid w:val="00111A9C"/>
    <w:pPr>
      <w:widowControl w:val="0"/>
      <w:numPr>
        <w:ilvl w:val="5"/>
        <w:numId w:val="1"/>
      </w:numPr>
      <w:bidi/>
      <w:adjustRightInd w:val="0"/>
      <w:snapToGrid w:val="0"/>
      <w:spacing w:before="200" w:after="600" w:line="204" w:lineRule="auto"/>
      <w:jc w:val="center"/>
      <w:outlineLvl w:val="5"/>
    </w:pPr>
    <w:rPr>
      <w:rFonts w:ascii="Times New Roman" w:eastAsia="Times New Roman" w:hAnsi="Times New Roman" w:cs="Lotus"/>
      <w:sz w:val="18"/>
      <w:szCs w:val="24"/>
    </w:rPr>
  </w:style>
  <w:style w:type="paragraph" w:customStyle="1" w:styleId="aa">
    <w:name w:val="عنوان پايان‌نامه"/>
    <w:basedOn w:val="Normal"/>
    <w:next w:val="a8"/>
    <w:rsid w:val="00111A9C"/>
    <w:pPr>
      <w:widowControl w:val="0"/>
      <w:jc w:val="center"/>
    </w:pPr>
    <w:rPr>
      <w:rFonts w:cs="Titr"/>
      <w:b/>
      <w:bCs/>
      <w:sz w:val="40"/>
      <w:szCs w:val="44"/>
      <w:lang w:bidi="fa-IR"/>
    </w:rPr>
  </w:style>
  <w:style w:type="paragraph" w:customStyle="1" w:styleId="a7">
    <w:name w:val="تيتر سوم"/>
    <w:basedOn w:val="Bullet3"/>
    <w:rsid w:val="00111A9C"/>
    <w:pPr>
      <w:numPr>
        <w:ilvl w:val="0"/>
        <w:numId w:val="2"/>
      </w:numPr>
      <w:spacing w:before="360" w:line="288" w:lineRule="auto"/>
    </w:pPr>
    <w:rPr>
      <w:b/>
      <w:bCs/>
    </w:rPr>
  </w:style>
  <w:style w:type="paragraph" w:customStyle="1" w:styleId="a1">
    <w:name w:val="تيتر دوم"/>
    <w:next w:val="a8"/>
    <w:rsid w:val="00111A9C"/>
    <w:pPr>
      <w:keepNext/>
      <w:widowControl w:val="0"/>
      <w:numPr>
        <w:ilvl w:val="2"/>
        <w:numId w:val="1"/>
      </w:numPr>
      <w:bidi/>
      <w:spacing w:before="720" w:after="480" w:line="240" w:lineRule="auto"/>
      <w:outlineLvl w:val="2"/>
    </w:pPr>
    <w:rPr>
      <w:rFonts w:ascii="Times New Roman" w:eastAsia="Times New Roman" w:hAnsi="Times New Roman" w:cs="Lotus"/>
      <w:b/>
      <w:bCs/>
      <w:sz w:val="28"/>
      <w:szCs w:val="32"/>
      <w:lang w:bidi="ar-SA"/>
    </w:rPr>
  </w:style>
  <w:style w:type="paragraph" w:customStyle="1" w:styleId="a0">
    <w:name w:val="تيتر اول"/>
    <w:next w:val="a8"/>
    <w:rsid w:val="00111A9C"/>
    <w:pPr>
      <w:keepNext/>
      <w:widowControl w:val="0"/>
      <w:numPr>
        <w:ilvl w:val="1"/>
        <w:numId w:val="1"/>
      </w:numPr>
      <w:bidi/>
      <w:spacing w:before="600" w:after="480" w:line="240" w:lineRule="auto"/>
      <w:outlineLvl w:val="1"/>
    </w:pPr>
    <w:rPr>
      <w:rFonts w:ascii="Times New Roman" w:eastAsia="Times New Roman" w:hAnsi="Times New Roman" w:cs="Lotus"/>
      <w:b/>
      <w:bCs/>
      <w:sz w:val="32"/>
      <w:szCs w:val="36"/>
    </w:rPr>
  </w:style>
  <w:style w:type="paragraph" w:customStyle="1" w:styleId="ab">
    <w:name w:val="پاورقي"/>
    <w:rsid w:val="00111A9C"/>
    <w:pPr>
      <w:spacing w:after="0" w:line="240" w:lineRule="auto"/>
    </w:pPr>
    <w:rPr>
      <w:rFonts w:ascii="Times New Roman" w:eastAsia="Times New Roman" w:hAnsi="Times New Roman" w:cs="Lotus"/>
      <w:sz w:val="18"/>
      <w:szCs w:val="20"/>
      <w:lang w:val="de-DE"/>
    </w:rPr>
  </w:style>
  <w:style w:type="paragraph" w:customStyle="1" w:styleId="a4">
    <w:name w:val="بالانويس جدول"/>
    <w:next w:val="-"/>
    <w:rsid w:val="00111A9C"/>
    <w:pPr>
      <w:keepNext/>
      <w:numPr>
        <w:ilvl w:val="7"/>
        <w:numId w:val="1"/>
      </w:numPr>
      <w:bidi/>
      <w:spacing w:before="600" w:after="100" w:line="204" w:lineRule="auto"/>
      <w:ind w:left="1440"/>
      <w:jc w:val="center"/>
      <w:outlineLvl w:val="7"/>
    </w:pPr>
    <w:rPr>
      <w:rFonts w:ascii="Times New Roman" w:eastAsia="Times New Roman" w:hAnsi="Times New Roman" w:cs="Lotus"/>
      <w:sz w:val="18"/>
      <w:szCs w:val="24"/>
    </w:rPr>
  </w:style>
  <w:style w:type="paragraph" w:customStyle="1" w:styleId="ac">
    <w:name w:val="عنوان فهرست"/>
    <w:basedOn w:val="a8"/>
    <w:next w:val="a8"/>
    <w:rsid w:val="00111A9C"/>
    <w:pPr>
      <w:spacing w:after="240"/>
      <w:jc w:val="center"/>
    </w:pPr>
    <w:rPr>
      <w:b/>
      <w:bCs/>
      <w:sz w:val="28"/>
      <w:szCs w:val="32"/>
      <w:lang w:bidi="fa-IR"/>
    </w:rPr>
  </w:style>
  <w:style w:type="character" w:styleId="Hyperlink">
    <w:name w:val="Hyperlink"/>
    <w:uiPriority w:val="99"/>
    <w:rsid w:val="00111A9C"/>
    <w:rPr>
      <w:rFonts w:ascii="Times New Roman" w:hAnsi="Times New Roman" w:cs="Zar"/>
      <w:b/>
      <w:bCs/>
      <w:color w:val="0000FF"/>
      <w:sz w:val="24"/>
      <w:szCs w:val="28"/>
      <w:u w:val="single"/>
    </w:rPr>
  </w:style>
  <w:style w:type="paragraph" w:styleId="TOC1">
    <w:name w:val="toc 1"/>
    <w:basedOn w:val="Normal"/>
    <w:next w:val="Normal"/>
    <w:autoRedefine/>
    <w:uiPriority w:val="39"/>
    <w:qFormat/>
    <w:rsid w:val="00111A9C"/>
    <w:pPr>
      <w:widowControl w:val="0"/>
      <w:tabs>
        <w:tab w:val="right" w:pos="7938"/>
      </w:tabs>
      <w:spacing w:before="240"/>
    </w:pPr>
    <w:rPr>
      <w:rFonts w:cs="Zar"/>
      <w:bCs/>
      <w:noProof/>
      <w:lang w:bidi="fa-IR"/>
    </w:rPr>
  </w:style>
  <w:style w:type="paragraph" w:styleId="TOC2">
    <w:name w:val="toc 2"/>
    <w:basedOn w:val="Normal"/>
    <w:next w:val="Normal"/>
    <w:autoRedefine/>
    <w:uiPriority w:val="39"/>
    <w:qFormat/>
    <w:rsid w:val="00111A9C"/>
    <w:pPr>
      <w:widowControl w:val="0"/>
      <w:tabs>
        <w:tab w:val="right" w:leader="dot" w:pos="7938"/>
      </w:tabs>
      <w:spacing w:line="360" w:lineRule="auto"/>
      <w:ind w:left="227"/>
    </w:pPr>
    <w:rPr>
      <w:rFonts w:cs="B Nazanin"/>
      <w:noProof/>
      <w:color w:val="000000" w:themeColor="text1"/>
      <w:lang w:bidi="fa-IR"/>
    </w:rPr>
  </w:style>
  <w:style w:type="paragraph" w:styleId="TOC3">
    <w:name w:val="toc 3"/>
    <w:basedOn w:val="Normal"/>
    <w:next w:val="Normal"/>
    <w:autoRedefine/>
    <w:uiPriority w:val="39"/>
    <w:qFormat/>
    <w:rsid w:val="00111A9C"/>
    <w:pPr>
      <w:tabs>
        <w:tab w:val="right" w:leader="dot" w:pos="7938"/>
      </w:tabs>
      <w:spacing w:line="216" w:lineRule="auto"/>
      <w:ind w:left="454"/>
    </w:pPr>
    <w:rPr>
      <w:rFonts w:cs="Zar"/>
      <w:noProof/>
      <w:lang w:bidi="fa-IR"/>
    </w:rPr>
  </w:style>
  <w:style w:type="paragraph" w:styleId="TOC4">
    <w:name w:val="toc 4"/>
    <w:basedOn w:val="Normal"/>
    <w:next w:val="Normal"/>
    <w:autoRedefine/>
    <w:uiPriority w:val="39"/>
    <w:rsid w:val="00111A9C"/>
    <w:pPr>
      <w:widowControl w:val="0"/>
      <w:tabs>
        <w:tab w:val="right" w:leader="dot" w:pos="8494"/>
      </w:tabs>
      <w:spacing w:line="216" w:lineRule="auto"/>
      <w:ind w:left="680"/>
    </w:pPr>
    <w:rPr>
      <w:rFonts w:cs="B Mitra"/>
    </w:rPr>
  </w:style>
  <w:style w:type="paragraph" w:styleId="Footer">
    <w:name w:val="footer"/>
    <w:basedOn w:val="Normal"/>
    <w:link w:val="FooterChar"/>
    <w:uiPriority w:val="99"/>
    <w:rsid w:val="00111A9C"/>
    <w:pPr>
      <w:tabs>
        <w:tab w:val="center" w:pos="4153"/>
        <w:tab w:val="right" w:pos="8306"/>
      </w:tabs>
    </w:pPr>
  </w:style>
  <w:style w:type="character" w:customStyle="1" w:styleId="FooterChar">
    <w:name w:val="Footer Char"/>
    <w:basedOn w:val="DefaultParagraphFont"/>
    <w:link w:val="Footer"/>
    <w:uiPriority w:val="99"/>
    <w:rsid w:val="00111A9C"/>
    <w:rPr>
      <w:rFonts w:ascii="Times New Roman" w:eastAsia="Times New Roman" w:hAnsi="Times New Roman" w:cs="Lotus"/>
      <w:sz w:val="24"/>
      <w:szCs w:val="28"/>
      <w:lang w:bidi="ar-SA"/>
    </w:rPr>
  </w:style>
  <w:style w:type="paragraph" w:styleId="TOC6">
    <w:name w:val="toc 6"/>
    <w:basedOn w:val="Normal"/>
    <w:next w:val="Normal"/>
    <w:autoRedefine/>
    <w:uiPriority w:val="39"/>
    <w:rsid w:val="00111A9C"/>
    <w:pPr>
      <w:tabs>
        <w:tab w:val="right" w:leader="dot" w:pos="7938"/>
      </w:tabs>
      <w:spacing w:line="216" w:lineRule="auto"/>
      <w:ind w:left="227"/>
    </w:pPr>
    <w:rPr>
      <w:rFonts w:cs="Zar"/>
    </w:rPr>
  </w:style>
  <w:style w:type="paragraph" w:styleId="TOC8">
    <w:name w:val="toc 8"/>
    <w:basedOn w:val="Normal"/>
    <w:next w:val="Normal"/>
    <w:autoRedefine/>
    <w:uiPriority w:val="39"/>
    <w:rsid w:val="00111A9C"/>
    <w:pPr>
      <w:tabs>
        <w:tab w:val="right" w:leader="dot" w:pos="7938"/>
      </w:tabs>
      <w:ind w:left="227"/>
    </w:pPr>
    <w:rPr>
      <w:rFonts w:cs="Zar"/>
      <w:noProof/>
      <w:lang w:bidi="fa-IR"/>
    </w:rPr>
  </w:style>
  <w:style w:type="character" w:styleId="PageNumber">
    <w:name w:val="page number"/>
    <w:rsid w:val="00111A9C"/>
    <w:rPr>
      <w:rFonts w:ascii="Times New Roman" w:hAnsi="Times New Roman" w:cs="Zar"/>
      <w:sz w:val="22"/>
      <w:szCs w:val="26"/>
    </w:rPr>
  </w:style>
  <w:style w:type="paragraph" w:styleId="Header">
    <w:name w:val="header"/>
    <w:basedOn w:val="Normal"/>
    <w:link w:val="HeaderChar"/>
    <w:uiPriority w:val="99"/>
    <w:rsid w:val="00111A9C"/>
    <w:pPr>
      <w:tabs>
        <w:tab w:val="center" w:pos="4153"/>
        <w:tab w:val="right" w:pos="8306"/>
      </w:tabs>
    </w:pPr>
  </w:style>
  <w:style w:type="character" w:customStyle="1" w:styleId="HeaderChar">
    <w:name w:val="Header Char"/>
    <w:basedOn w:val="DefaultParagraphFont"/>
    <w:link w:val="Header"/>
    <w:uiPriority w:val="99"/>
    <w:rsid w:val="00111A9C"/>
    <w:rPr>
      <w:rFonts w:ascii="Times New Roman" w:eastAsia="Times New Roman" w:hAnsi="Times New Roman" w:cs="Lotus"/>
      <w:sz w:val="24"/>
      <w:szCs w:val="28"/>
      <w:lang w:bidi="ar-SA"/>
    </w:rPr>
  </w:style>
  <w:style w:type="paragraph" w:styleId="TOC5">
    <w:name w:val="toc 5"/>
    <w:basedOn w:val="Normal"/>
    <w:next w:val="Normal"/>
    <w:autoRedefine/>
    <w:uiPriority w:val="39"/>
    <w:rsid w:val="00111A9C"/>
    <w:pPr>
      <w:ind w:left="960"/>
    </w:pPr>
  </w:style>
  <w:style w:type="paragraph" w:styleId="TOC7">
    <w:name w:val="toc 7"/>
    <w:basedOn w:val="Normal"/>
    <w:next w:val="Normal"/>
    <w:autoRedefine/>
    <w:uiPriority w:val="39"/>
    <w:rsid w:val="00111A9C"/>
    <w:pPr>
      <w:ind w:left="1440"/>
    </w:pPr>
  </w:style>
  <w:style w:type="paragraph" w:styleId="TOC9">
    <w:name w:val="toc 9"/>
    <w:basedOn w:val="Normal"/>
    <w:next w:val="Normal"/>
    <w:autoRedefine/>
    <w:uiPriority w:val="39"/>
    <w:rsid w:val="00111A9C"/>
    <w:pPr>
      <w:ind w:left="1920"/>
    </w:pPr>
  </w:style>
  <w:style w:type="paragraph" w:styleId="FootnoteText">
    <w:name w:val="footnote text"/>
    <w:basedOn w:val="a8"/>
    <w:link w:val="FootnoteTextChar"/>
    <w:uiPriority w:val="99"/>
    <w:rsid w:val="00111A9C"/>
    <w:rPr>
      <w:sz w:val="16"/>
      <w:szCs w:val="20"/>
    </w:rPr>
  </w:style>
  <w:style w:type="character" w:customStyle="1" w:styleId="FootnoteTextChar">
    <w:name w:val="Footnote Text Char"/>
    <w:basedOn w:val="DefaultParagraphFont"/>
    <w:link w:val="FootnoteText"/>
    <w:uiPriority w:val="99"/>
    <w:rsid w:val="00111A9C"/>
    <w:rPr>
      <w:rFonts w:ascii="Times New Roman" w:eastAsia="Times New Roman" w:hAnsi="Times New Roman" w:cs="Lotus"/>
      <w:sz w:val="16"/>
      <w:szCs w:val="20"/>
      <w:lang w:bidi="ar-SA"/>
    </w:rPr>
  </w:style>
  <w:style w:type="character" w:styleId="FootnoteReference">
    <w:name w:val="footnote reference"/>
    <w:uiPriority w:val="99"/>
    <w:rsid w:val="00111A9C"/>
    <w:rPr>
      <w:rFonts w:ascii="Times New Roman" w:hAnsi="Times New Roman" w:cs="Zar"/>
      <w:sz w:val="22"/>
      <w:szCs w:val="26"/>
      <w:vertAlign w:val="superscript"/>
    </w:rPr>
  </w:style>
  <w:style w:type="table" w:styleId="TableGrid">
    <w:name w:val="Table Grid"/>
    <w:basedOn w:val="TableNormal"/>
    <w:uiPriority w:val="59"/>
    <w:rsid w:val="00111A9C"/>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111A9C"/>
    <w:pPr>
      <w:spacing w:after="300"/>
      <w:jc w:val="center"/>
    </w:pPr>
    <w:rPr>
      <w:b/>
      <w:bCs/>
      <w:sz w:val="32"/>
      <w:szCs w:val="36"/>
      <w:lang w:bidi="fa-IR"/>
    </w:rPr>
  </w:style>
  <w:style w:type="paragraph" w:customStyle="1" w:styleId="ad">
    <w:name w:val="متن پيوسته"/>
    <w:basedOn w:val="Normal"/>
    <w:rsid w:val="00111A9C"/>
    <w:pPr>
      <w:spacing w:line="288" w:lineRule="auto"/>
      <w:jc w:val="lowKashida"/>
    </w:pPr>
    <w:rPr>
      <w:lang w:bidi="fa-IR"/>
    </w:rPr>
  </w:style>
  <w:style w:type="paragraph" w:customStyle="1" w:styleId="TextBody">
    <w:name w:val="TextBody"/>
    <w:basedOn w:val="Normal"/>
    <w:locked/>
    <w:rsid w:val="00111A9C"/>
    <w:pPr>
      <w:jc w:val="lowKashida"/>
    </w:pPr>
    <w:rPr>
      <w:lang w:bidi="fa-IR"/>
    </w:rPr>
  </w:style>
  <w:style w:type="paragraph" w:customStyle="1" w:styleId="Title2">
    <w:name w:val="Title2"/>
    <w:basedOn w:val="a8"/>
    <w:rsid w:val="00111A9C"/>
    <w:pPr>
      <w:spacing w:after="360"/>
      <w:jc w:val="both"/>
    </w:pPr>
    <w:rPr>
      <w:b/>
      <w:bCs/>
      <w:sz w:val="28"/>
      <w:szCs w:val="32"/>
      <w:lang w:bidi="fa-IR"/>
    </w:rPr>
  </w:style>
  <w:style w:type="paragraph" w:styleId="TableofFigures">
    <w:name w:val="table of figures"/>
    <w:basedOn w:val="Normal"/>
    <w:next w:val="Normal"/>
    <w:uiPriority w:val="99"/>
    <w:rsid w:val="00111A9C"/>
    <w:rPr>
      <w:rFonts w:cs="Zar"/>
    </w:rPr>
  </w:style>
  <w:style w:type="paragraph" w:customStyle="1" w:styleId="Bullet3">
    <w:name w:val="Bullet 3"/>
    <w:basedOn w:val="Normal"/>
    <w:locked/>
    <w:rsid w:val="00111A9C"/>
    <w:pPr>
      <w:numPr>
        <w:ilvl w:val="1"/>
        <w:numId w:val="3"/>
      </w:numPr>
      <w:jc w:val="lowKashida"/>
    </w:pPr>
    <w:rPr>
      <w:lang w:bidi="fa-IR"/>
    </w:rPr>
  </w:style>
  <w:style w:type="paragraph" w:customStyle="1" w:styleId="ae">
    <w:name w:val="عنوان پايان‌نامه [داخلي]"/>
    <w:basedOn w:val="aa"/>
    <w:rsid w:val="00111A9C"/>
    <w:rPr>
      <w:rFonts w:cs="Lotus"/>
      <w:szCs w:val="40"/>
    </w:rPr>
  </w:style>
  <w:style w:type="character" w:customStyle="1" w:styleId="Char">
    <w:name w:val="متن Char"/>
    <w:link w:val="a8"/>
    <w:rsid w:val="00111A9C"/>
    <w:rPr>
      <w:rFonts w:ascii="Times New Roman" w:eastAsia="Times New Roman" w:hAnsi="Times New Roman" w:cs="Lotus"/>
      <w:sz w:val="24"/>
      <w:szCs w:val="28"/>
      <w:lang w:bidi="ar-SA"/>
    </w:rPr>
  </w:style>
  <w:style w:type="character" w:customStyle="1" w:styleId="-Char">
    <w:name w:val="شکل - جدول Char"/>
    <w:link w:val="-"/>
    <w:rsid w:val="00111A9C"/>
    <w:rPr>
      <w:rFonts w:ascii="Times New Roman" w:eastAsia="Times New Roman" w:hAnsi="Times New Roman" w:cs="Lotus"/>
      <w:sz w:val="18"/>
      <w:szCs w:val="20"/>
      <w:lang w:bidi="ar-SA"/>
    </w:rPr>
  </w:style>
  <w:style w:type="paragraph" w:customStyle="1" w:styleId="af">
    <w:name w:val="متن ضخيم"/>
    <w:basedOn w:val="a8"/>
    <w:link w:val="CharChar"/>
    <w:rsid w:val="00111A9C"/>
    <w:rPr>
      <w:b/>
      <w:bCs/>
    </w:rPr>
  </w:style>
  <w:style w:type="character" w:customStyle="1" w:styleId="CharChar">
    <w:name w:val="متن ضخيم Char Char"/>
    <w:link w:val="af"/>
    <w:rsid w:val="00111A9C"/>
    <w:rPr>
      <w:rFonts w:ascii="Times New Roman" w:eastAsia="Times New Roman" w:hAnsi="Times New Roman" w:cs="Lotus"/>
      <w:b/>
      <w:bCs/>
      <w:sz w:val="24"/>
      <w:szCs w:val="28"/>
      <w:lang w:bidi="ar-SA"/>
    </w:rPr>
  </w:style>
  <w:style w:type="paragraph" w:customStyle="1" w:styleId="af0">
    <w:name w:val="متن روي جلد"/>
    <w:basedOn w:val="a8"/>
    <w:rsid w:val="00111A9C"/>
    <w:pPr>
      <w:jc w:val="center"/>
    </w:pPr>
    <w:rPr>
      <w:b/>
      <w:bCs/>
      <w:lang w:bidi="fa-IR"/>
    </w:rPr>
  </w:style>
  <w:style w:type="paragraph" w:customStyle="1" w:styleId="af1">
    <w:name w:val="تاريخ روي جلد"/>
    <w:basedOn w:val="a8"/>
    <w:rsid w:val="00111A9C"/>
    <w:pPr>
      <w:spacing w:line="240" w:lineRule="auto"/>
      <w:jc w:val="center"/>
    </w:pPr>
    <w:rPr>
      <w:b/>
      <w:bCs/>
      <w:szCs w:val="24"/>
      <w:lang w:bidi="fa-IR"/>
    </w:rPr>
  </w:style>
  <w:style w:type="paragraph" w:customStyle="1" w:styleId="af2">
    <w:name w:val="تاريخ روي جلد انگليسي"/>
    <w:basedOn w:val="af1"/>
    <w:rsid w:val="00111A9C"/>
    <w:pPr>
      <w:bidi w:val="0"/>
    </w:pPr>
  </w:style>
  <w:style w:type="paragraph" w:customStyle="1" w:styleId="af3">
    <w:name w:val="متن روي جلد انگليسي"/>
    <w:basedOn w:val="Normal"/>
    <w:rsid w:val="00111A9C"/>
    <w:pPr>
      <w:bidi w:val="0"/>
      <w:spacing w:line="288" w:lineRule="auto"/>
      <w:jc w:val="center"/>
    </w:pPr>
    <w:rPr>
      <w:b/>
      <w:bCs/>
      <w:sz w:val="28"/>
      <w:lang w:bidi="fa-IR"/>
    </w:rPr>
  </w:style>
  <w:style w:type="paragraph" w:customStyle="1" w:styleId="af4">
    <w:name w:val="عنوان پايان‌نامه انگليسي"/>
    <w:basedOn w:val="Normal"/>
    <w:rsid w:val="00111A9C"/>
    <w:pPr>
      <w:bidi w:val="0"/>
      <w:spacing w:before="240" w:after="240"/>
      <w:jc w:val="center"/>
    </w:pPr>
    <w:rPr>
      <w:b/>
      <w:bCs/>
      <w:sz w:val="40"/>
      <w:szCs w:val="44"/>
    </w:rPr>
  </w:style>
  <w:style w:type="paragraph" w:customStyle="1" w:styleId="StyleComplexBNazanin">
    <w:name w:val="Style متن روي جلد انگليسي + (Complex) B Nazanin"/>
    <w:basedOn w:val="af3"/>
    <w:locked/>
    <w:rsid w:val="00111A9C"/>
    <w:rPr>
      <w:rFonts w:cs="Zar"/>
    </w:rPr>
  </w:style>
  <w:style w:type="paragraph" w:customStyle="1" w:styleId="-0">
    <w:name w:val="شکل - جدول (راست چين)"/>
    <w:basedOn w:val="-"/>
    <w:rsid w:val="00111A9C"/>
    <w:pPr>
      <w:jc w:val="left"/>
    </w:pPr>
  </w:style>
  <w:style w:type="paragraph" w:customStyle="1" w:styleId="-1">
    <w:name w:val="شکل - جدول (چپ چين)"/>
    <w:basedOn w:val="-0"/>
    <w:rsid w:val="00111A9C"/>
    <w:pPr>
      <w:jc w:val="right"/>
    </w:pPr>
  </w:style>
  <w:style w:type="paragraph" w:customStyle="1" w:styleId="-2">
    <w:name w:val="شکل - جدول (ضخيم)"/>
    <w:basedOn w:val="-"/>
    <w:rsid w:val="00111A9C"/>
    <w:rPr>
      <w:b/>
      <w:bCs/>
      <w:lang w:val="en-GB" w:eastAsia="en-GB"/>
    </w:rPr>
  </w:style>
  <w:style w:type="paragraph" w:customStyle="1" w:styleId="a6">
    <w:name w:val="عدد گذاري"/>
    <w:basedOn w:val="Normal"/>
    <w:rsid w:val="00111A9C"/>
    <w:pPr>
      <w:numPr>
        <w:numId w:val="3"/>
      </w:numPr>
      <w:spacing w:line="288" w:lineRule="auto"/>
    </w:pPr>
  </w:style>
  <w:style w:type="paragraph" w:customStyle="1" w:styleId="1">
    <w:name w:val="نشانه گذاري 1"/>
    <w:basedOn w:val="a8"/>
    <w:rsid w:val="00111A9C"/>
    <w:pPr>
      <w:numPr>
        <w:numId w:val="4"/>
      </w:numPr>
    </w:pPr>
  </w:style>
  <w:style w:type="paragraph" w:customStyle="1" w:styleId="2">
    <w:name w:val="نشانه گذاري 2"/>
    <w:basedOn w:val="a8"/>
    <w:rsid w:val="00111A9C"/>
    <w:pPr>
      <w:numPr>
        <w:ilvl w:val="1"/>
        <w:numId w:val="5"/>
      </w:numPr>
      <w:tabs>
        <w:tab w:val="clear" w:pos="2007"/>
        <w:tab w:val="left" w:pos="1474"/>
      </w:tabs>
      <w:ind w:left="1474" w:hanging="340"/>
    </w:pPr>
    <w:rPr>
      <w:lang w:bidi="fa-IR"/>
    </w:rPr>
  </w:style>
  <w:style w:type="paragraph" w:customStyle="1" w:styleId="af5">
    <w:name w:val="متن (انگليسي)"/>
    <w:basedOn w:val="a8"/>
    <w:rsid w:val="00111A9C"/>
    <w:pPr>
      <w:bidi w:val="0"/>
      <w:spacing w:line="240" w:lineRule="auto"/>
    </w:pPr>
  </w:style>
  <w:style w:type="paragraph" w:customStyle="1" w:styleId="a5">
    <w:name w:val="شماره گذاري مراجع"/>
    <w:basedOn w:val="af5"/>
    <w:rsid w:val="00111A9C"/>
    <w:pPr>
      <w:widowControl/>
      <w:numPr>
        <w:numId w:val="6"/>
      </w:numPr>
      <w:tabs>
        <w:tab w:val="clear" w:pos="720"/>
        <w:tab w:val="left" w:pos="357"/>
      </w:tabs>
      <w:spacing w:after="120"/>
      <w:ind w:left="357" w:hanging="357"/>
    </w:pPr>
    <w:rPr>
      <w:sz w:val="20"/>
      <w:szCs w:val="24"/>
      <w:lang w:bidi="fa-IR"/>
    </w:rPr>
  </w:style>
  <w:style w:type="paragraph" w:customStyle="1" w:styleId="af6">
    <w:name w:val="فهرست علائم"/>
    <w:basedOn w:val="TOC8"/>
    <w:rsid w:val="00111A9C"/>
    <w:rPr>
      <w:rFonts w:cs="Lotus"/>
    </w:rPr>
  </w:style>
  <w:style w:type="character" w:customStyle="1" w:styleId="StyleHyperlinkComplexLotusAutoNounderline">
    <w:name w:val="Style Hyperlink + (Complex) Lotus Auto No underline"/>
    <w:rsid w:val="00111A9C"/>
    <w:rPr>
      <w:rFonts w:cs="Lotus"/>
      <w:color w:val="auto"/>
      <w:sz w:val="24"/>
      <w:szCs w:val="28"/>
      <w:u w:val="none"/>
      <w:lang w:val="en-US" w:eastAsia="en-US" w:bidi="ar-SA"/>
    </w:rPr>
  </w:style>
  <w:style w:type="paragraph" w:styleId="ListParagraph">
    <w:name w:val="List Paragraph"/>
    <w:basedOn w:val="Normal"/>
    <w:uiPriority w:val="34"/>
    <w:qFormat/>
    <w:rsid w:val="00111A9C"/>
    <w:pPr>
      <w:bidi w:val="0"/>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unhideWhenUsed/>
    <w:rsid w:val="00111A9C"/>
    <w:rPr>
      <w:rFonts w:ascii="Tahoma" w:hAnsi="Tahoma" w:cs="Tahoma"/>
      <w:sz w:val="16"/>
      <w:szCs w:val="16"/>
    </w:rPr>
  </w:style>
  <w:style w:type="character" w:customStyle="1" w:styleId="BalloonTextChar">
    <w:name w:val="Balloon Text Char"/>
    <w:basedOn w:val="DefaultParagraphFont"/>
    <w:link w:val="BalloonText"/>
    <w:uiPriority w:val="99"/>
    <w:rsid w:val="00111A9C"/>
    <w:rPr>
      <w:rFonts w:ascii="Tahoma" w:eastAsia="Times New Roman" w:hAnsi="Tahoma" w:cs="Tahoma"/>
      <w:sz w:val="16"/>
      <w:szCs w:val="16"/>
      <w:lang w:bidi="ar-SA"/>
    </w:rPr>
  </w:style>
  <w:style w:type="paragraph" w:customStyle="1" w:styleId="10">
    <w:name w:val="1"/>
    <w:basedOn w:val="Normal"/>
    <w:link w:val="1Char"/>
    <w:qFormat/>
    <w:rsid w:val="00111A9C"/>
    <w:pPr>
      <w:autoSpaceDE w:val="0"/>
      <w:autoSpaceDN w:val="0"/>
      <w:adjustRightInd w:val="0"/>
      <w:spacing w:line="360" w:lineRule="auto"/>
      <w:ind w:firstLine="567"/>
      <w:jc w:val="both"/>
    </w:pPr>
    <w:rPr>
      <w:rFonts w:ascii="B Titr" w:hAnsi="B Titr" w:cs="B Nazanin"/>
      <w:sz w:val="16"/>
      <w:lang w:bidi="fa-IR"/>
    </w:rPr>
  </w:style>
  <w:style w:type="character" w:customStyle="1" w:styleId="1Char">
    <w:name w:val="1 Char"/>
    <w:basedOn w:val="DefaultParagraphFont"/>
    <w:link w:val="10"/>
    <w:rsid w:val="00111A9C"/>
    <w:rPr>
      <w:rFonts w:ascii="B Titr" w:eastAsia="Times New Roman" w:hAnsi="B Titr" w:cs="B Nazanin"/>
      <w:sz w:val="16"/>
      <w:szCs w:val="28"/>
    </w:rPr>
  </w:style>
  <w:style w:type="paragraph" w:customStyle="1" w:styleId="20">
    <w:name w:val="2"/>
    <w:basedOn w:val="Normal"/>
    <w:link w:val="2Char"/>
    <w:qFormat/>
    <w:rsid w:val="00111A9C"/>
    <w:rPr>
      <w:rFonts w:ascii="B Nazanin" w:eastAsia="B Nazanin" w:hAnsi="B Nazanin" w:cs="B Nazanin"/>
      <w:b/>
      <w:sz w:val="28"/>
    </w:rPr>
  </w:style>
  <w:style w:type="character" w:customStyle="1" w:styleId="2Char">
    <w:name w:val="2 Char"/>
    <w:basedOn w:val="DefaultParagraphFont"/>
    <w:link w:val="20"/>
    <w:rsid w:val="00111A9C"/>
    <w:rPr>
      <w:rFonts w:ascii="B Nazanin" w:eastAsia="B Nazanin" w:hAnsi="B Nazanin" w:cs="B Nazanin"/>
      <w:b/>
      <w:sz w:val="28"/>
      <w:szCs w:val="28"/>
      <w:lang w:bidi="ar-SA"/>
    </w:rPr>
  </w:style>
  <w:style w:type="paragraph" w:customStyle="1" w:styleId="3">
    <w:name w:val="3"/>
    <w:basedOn w:val="20"/>
    <w:link w:val="3Char"/>
    <w:qFormat/>
    <w:rsid w:val="00111A9C"/>
  </w:style>
  <w:style w:type="character" w:customStyle="1" w:styleId="3Char">
    <w:name w:val="3 Char"/>
    <w:basedOn w:val="2Char"/>
    <w:link w:val="3"/>
    <w:rsid w:val="00111A9C"/>
    <w:rPr>
      <w:rFonts w:ascii="B Nazanin" w:eastAsia="B Nazanin" w:hAnsi="B Nazanin" w:cs="B Nazanin"/>
      <w:b/>
      <w:sz w:val="28"/>
      <w:szCs w:val="28"/>
      <w:lang w:bidi="ar-SA"/>
    </w:rPr>
  </w:style>
  <w:style w:type="paragraph" w:customStyle="1" w:styleId="4">
    <w:name w:val="4"/>
    <w:basedOn w:val="3"/>
    <w:link w:val="4Char"/>
    <w:qFormat/>
    <w:rsid w:val="00111A9C"/>
  </w:style>
  <w:style w:type="character" w:customStyle="1" w:styleId="4Char">
    <w:name w:val="4 Char"/>
    <w:basedOn w:val="3Char"/>
    <w:link w:val="4"/>
    <w:rsid w:val="00111A9C"/>
    <w:rPr>
      <w:rFonts w:ascii="B Nazanin" w:eastAsia="B Nazanin" w:hAnsi="B Nazanin" w:cs="B Nazanin"/>
      <w:b/>
      <w:sz w:val="28"/>
      <w:szCs w:val="28"/>
      <w:lang w:bidi="ar-SA"/>
    </w:rPr>
  </w:style>
  <w:style w:type="paragraph" w:customStyle="1" w:styleId="pic">
    <w:name w:val="pic"/>
    <w:basedOn w:val="Normal"/>
    <w:link w:val="picChar"/>
    <w:rsid w:val="00111A9C"/>
    <w:pPr>
      <w:spacing w:line="360" w:lineRule="auto"/>
      <w:jc w:val="center"/>
    </w:pPr>
    <w:rPr>
      <w:rFonts w:ascii="B Nazanin" w:hAnsi="B Nazanin" w:cs="B Nazanin"/>
      <w:bCs/>
      <w:sz w:val="28"/>
    </w:rPr>
  </w:style>
  <w:style w:type="character" w:customStyle="1" w:styleId="picChar">
    <w:name w:val="pic Char"/>
    <w:basedOn w:val="DefaultParagraphFont"/>
    <w:link w:val="pic"/>
    <w:rsid w:val="00111A9C"/>
    <w:rPr>
      <w:rFonts w:ascii="B Nazanin" w:eastAsia="Times New Roman" w:hAnsi="B Nazanin" w:cs="B Nazanin"/>
      <w:bCs/>
      <w:sz w:val="28"/>
      <w:szCs w:val="28"/>
      <w:lang w:bidi="ar-SA"/>
    </w:rPr>
  </w:style>
  <w:style w:type="paragraph" w:customStyle="1" w:styleId="tab">
    <w:name w:val="tab"/>
    <w:basedOn w:val="pic"/>
    <w:link w:val="tabChar"/>
    <w:rsid w:val="00111A9C"/>
  </w:style>
  <w:style w:type="character" w:customStyle="1" w:styleId="tabChar">
    <w:name w:val="tab Char"/>
    <w:basedOn w:val="picChar"/>
    <w:link w:val="tab"/>
    <w:rsid w:val="00111A9C"/>
    <w:rPr>
      <w:rFonts w:ascii="B Nazanin" w:eastAsia="Times New Roman" w:hAnsi="B Nazanin" w:cs="B Nazanin"/>
      <w:bCs/>
      <w:sz w:val="28"/>
      <w:szCs w:val="28"/>
      <w:lang w:bidi="ar-SA"/>
    </w:rPr>
  </w:style>
  <w:style w:type="character" w:styleId="Strong">
    <w:name w:val="Strong"/>
    <w:uiPriority w:val="22"/>
    <w:qFormat/>
    <w:rsid w:val="00111A9C"/>
    <w:rPr>
      <w:b/>
      <w:bCs/>
    </w:rPr>
  </w:style>
  <w:style w:type="character" w:styleId="Emphasis">
    <w:name w:val="Emphasis"/>
    <w:uiPriority w:val="20"/>
    <w:qFormat/>
    <w:rsid w:val="00111A9C"/>
    <w:rPr>
      <w:i/>
      <w:iCs/>
    </w:rPr>
  </w:style>
  <w:style w:type="paragraph" w:styleId="NoSpacing">
    <w:name w:val="No Spacing"/>
    <w:uiPriority w:val="1"/>
    <w:qFormat/>
    <w:rsid w:val="00111A9C"/>
    <w:pPr>
      <w:spacing w:after="0" w:line="240" w:lineRule="auto"/>
    </w:pPr>
    <w:rPr>
      <w:rFonts w:ascii="Calibri" w:eastAsia="Calibri" w:hAnsi="Calibri" w:cs="Arial"/>
      <w:lang w:bidi="ar-SA"/>
    </w:rPr>
  </w:style>
  <w:style w:type="paragraph" w:styleId="TOCHeading">
    <w:name w:val="TOC Heading"/>
    <w:basedOn w:val="Heading1"/>
    <w:next w:val="Normal"/>
    <w:uiPriority w:val="39"/>
    <w:semiHidden/>
    <w:unhideWhenUsed/>
    <w:qFormat/>
    <w:rsid w:val="00111A9C"/>
    <w:pPr>
      <w:keepLines/>
      <w:bidi w:val="0"/>
      <w:spacing w:before="480" w:after="0" w:line="276" w:lineRule="auto"/>
      <w:outlineLvl w:val="9"/>
    </w:pPr>
    <w:rPr>
      <w:rFonts w:ascii="Cambria" w:eastAsiaTheme="majorEastAsia" w:hAnsi="Cambria" w:cs="Times New Roman"/>
      <w:color w:val="365F91"/>
      <w:kern w:val="0"/>
      <w:sz w:val="28"/>
      <w:szCs w:val="28"/>
    </w:rPr>
  </w:style>
  <w:style w:type="paragraph" w:customStyle="1" w:styleId="Figure">
    <w:name w:val="Figure"/>
    <w:basedOn w:val="Normal"/>
    <w:qFormat/>
    <w:rsid w:val="00111A9C"/>
    <w:pPr>
      <w:spacing w:after="240" w:line="288" w:lineRule="auto"/>
      <w:jc w:val="center"/>
    </w:pPr>
    <w:rPr>
      <w:rFonts w:eastAsia="Calibri" w:cs="B Nazanin"/>
      <w:iCs/>
      <w:szCs w:val="24"/>
    </w:rPr>
  </w:style>
  <w:style w:type="paragraph" w:customStyle="1" w:styleId="level1">
    <w:name w:val="level1"/>
    <w:basedOn w:val="Heading1"/>
    <w:link w:val="level1Char"/>
    <w:qFormat/>
    <w:rsid w:val="00111A9C"/>
    <w:pPr>
      <w:spacing w:line="360" w:lineRule="auto"/>
      <w:ind w:firstLine="567"/>
      <w:jc w:val="lowKashida"/>
    </w:pPr>
    <w:rPr>
      <w:rFonts w:ascii="Times New Roman" w:eastAsia="Titr" w:hAnsi="Times New Roman" w:cs="Titr"/>
      <w:color w:val="000080"/>
    </w:rPr>
  </w:style>
  <w:style w:type="character" w:customStyle="1" w:styleId="level1Char">
    <w:name w:val="level1 Char"/>
    <w:basedOn w:val="Heading1Char"/>
    <w:link w:val="level1"/>
    <w:rsid w:val="00111A9C"/>
    <w:rPr>
      <w:rFonts w:ascii="Times New Roman" w:eastAsia="Titr" w:hAnsi="Times New Roman" w:cs="Titr"/>
      <w:b/>
      <w:bCs/>
      <w:color w:val="000080"/>
      <w:kern w:val="32"/>
      <w:sz w:val="32"/>
      <w:szCs w:val="32"/>
      <w:lang w:bidi="ar-SA"/>
    </w:rPr>
  </w:style>
  <w:style w:type="paragraph" w:customStyle="1" w:styleId="level2">
    <w:name w:val="level2"/>
    <w:basedOn w:val="Heading2"/>
    <w:link w:val="level2Char"/>
    <w:qFormat/>
    <w:rsid w:val="00111A9C"/>
    <w:pPr>
      <w:spacing w:line="360" w:lineRule="auto"/>
      <w:ind w:firstLine="567"/>
      <w:jc w:val="lowKashida"/>
    </w:pPr>
    <w:rPr>
      <w:rFonts w:ascii="Times New Roman" w:eastAsia="Titr" w:hAnsi="Times New Roman" w:cs="Titr"/>
      <w:color w:val="666699"/>
    </w:rPr>
  </w:style>
  <w:style w:type="character" w:customStyle="1" w:styleId="level2Char">
    <w:name w:val="level2 Char"/>
    <w:basedOn w:val="Heading2Char"/>
    <w:link w:val="level2"/>
    <w:rsid w:val="00111A9C"/>
    <w:rPr>
      <w:rFonts w:ascii="Times New Roman" w:eastAsia="Titr" w:hAnsi="Times New Roman" w:cs="Titr"/>
      <w:b/>
      <w:bCs/>
      <w:i/>
      <w:iCs/>
      <w:color w:val="666699"/>
      <w:sz w:val="28"/>
      <w:szCs w:val="28"/>
      <w:lang w:bidi="ar-SA"/>
    </w:rPr>
  </w:style>
  <w:style w:type="paragraph" w:customStyle="1" w:styleId="level3">
    <w:name w:val="level3"/>
    <w:basedOn w:val="Heading3"/>
    <w:link w:val="level3Char"/>
    <w:qFormat/>
    <w:rsid w:val="00111A9C"/>
    <w:pPr>
      <w:spacing w:line="360" w:lineRule="auto"/>
      <w:ind w:firstLine="567"/>
      <w:jc w:val="lowKashida"/>
    </w:pPr>
    <w:rPr>
      <w:rFonts w:ascii="Times New Roman" w:eastAsia="Traffic" w:hAnsi="Times New Roman" w:cs="Titr"/>
      <w:color w:val="0000FF"/>
      <w:sz w:val="24"/>
    </w:rPr>
  </w:style>
  <w:style w:type="character" w:customStyle="1" w:styleId="level3Char">
    <w:name w:val="level3 Char"/>
    <w:basedOn w:val="Heading3Char"/>
    <w:link w:val="level3"/>
    <w:rsid w:val="00111A9C"/>
    <w:rPr>
      <w:rFonts w:ascii="Times New Roman" w:eastAsia="Traffic" w:hAnsi="Times New Roman" w:cs="Titr"/>
      <w:b/>
      <w:bCs/>
      <w:color w:val="0000FF"/>
      <w:sz w:val="24"/>
      <w:szCs w:val="26"/>
      <w:lang w:bidi="ar-SA"/>
    </w:rPr>
  </w:style>
  <w:style w:type="paragraph" w:customStyle="1" w:styleId="level4">
    <w:name w:val="level4"/>
    <w:basedOn w:val="Heading4"/>
    <w:link w:val="level4Char"/>
    <w:qFormat/>
    <w:rsid w:val="00111A9C"/>
    <w:pPr>
      <w:spacing w:line="360" w:lineRule="auto"/>
      <w:ind w:firstLine="567"/>
      <w:jc w:val="lowKashida"/>
    </w:pPr>
    <w:rPr>
      <w:rFonts w:cs="Yagut"/>
      <w:i/>
      <w:iCs/>
      <w:color w:val="3366FF"/>
    </w:rPr>
  </w:style>
  <w:style w:type="character" w:customStyle="1" w:styleId="level4Char">
    <w:name w:val="level4 Char"/>
    <w:basedOn w:val="Heading4Char"/>
    <w:link w:val="level4"/>
    <w:rsid w:val="00111A9C"/>
    <w:rPr>
      <w:rFonts w:ascii="Times New Roman" w:eastAsia="Times New Roman" w:hAnsi="Times New Roman" w:cs="Yagut"/>
      <w:b/>
      <w:bCs/>
      <w:i/>
      <w:iCs/>
      <w:color w:val="3366FF"/>
      <w:sz w:val="28"/>
      <w:szCs w:val="28"/>
      <w:lang w:bidi="ar-SA"/>
    </w:rPr>
  </w:style>
  <w:style w:type="paragraph" w:customStyle="1" w:styleId="af7">
    <w:name w:val="عنوان نمودار"/>
    <w:basedOn w:val="Normal"/>
    <w:link w:val="Char0"/>
    <w:qFormat/>
    <w:rsid w:val="00111A9C"/>
    <w:pPr>
      <w:shd w:val="clear" w:color="auto" w:fill="FFFFFF"/>
      <w:spacing w:line="288" w:lineRule="auto"/>
      <w:ind w:firstLine="567"/>
      <w:jc w:val="center"/>
    </w:pPr>
    <w:rPr>
      <w:rFonts w:cs="Traffic"/>
      <w:b/>
      <w:bCs/>
      <w:sz w:val="20"/>
      <w:szCs w:val="20"/>
      <w:lang w:bidi="fa-IR"/>
    </w:rPr>
  </w:style>
  <w:style w:type="character" w:customStyle="1" w:styleId="Char0">
    <w:name w:val="عنوان نمودار Char"/>
    <w:basedOn w:val="DefaultParagraphFont"/>
    <w:link w:val="af7"/>
    <w:rsid w:val="00111A9C"/>
    <w:rPr>
      <w:rFonts w:ascii="Times New Roman" w:eastAsia="Times New Roman" w:hAnsi="Times New Roman" w:cs="Traffic"/>
      <w:b/>
      <w:bCs/>
      <w:sz w:val="20"/>
      <w:szCs w:val="20"/>
      <w:shd w:val="clear" w:color="auto" w:fill="FFFFFF"/>
    </w:rPr>
  </w:style>
  <w:style w:type="paragraph" w:customStyle="1" w:styleId="af8">
    <w:name w:val="منبع نمودار"/>
    <w:basedOn w:val="Normal"/>
    <w:link w:val="Char1"/>
    <w:qFormat/>
    <w:rsid w:val="00111A9C"/>
    <w:pPr>
      <w:shd w:val="clear" w:color="auto" w:fill="FFFFFF"/>
      <w:spacing w:line="288" w:lineRule="auto"/>
      <w:ind w:firstLine="567"/>
      <w:jc w:val="right"/>
    </w:pPr>
    <w:rPr>
      <w:rFonts w:cs="Traffic"/>
      <w:bCs/>
      <w:sz w:val="20"/>
      <w:szCs w:val="20"/>
      <w:lang w:bidi="fa-IR"/>
    </w:rPr>
  </w:style>
  <w:style w:type="character" w:customStyle="1" w:styleId="Char1">
    <w:name w:val="منبع نمودار Char"/>
    <w:basedOn w:val="DefaultParagraphFont"/>
    <w:link w:val="af8"/>
    <w:rsid w:val="00111A9C"/>
    <w:rPr>
      <w:rFonts w:ascii="Times New Roman" w:eastAsia="Times New Roman" w:hAnsi="Times New Roman" w:cs="Traffic"/>
      <w:bCs/>
      <w:sz w:val="20"/>
      <w:szCs w:val="20"/>
      <w:shd w:val="clear" w:color="auto" w:fill="FFFFFF"/>
    </w:rPr>
  </w:style>
  <w:style w:type="paragraph" w:customStyle="1" w:styleId="Table">
    <w:name w:val="Table"/>
    <w:basedOn w:val="Normal"/>
    <w:qFormat/>
    <w:rsid w:val="00111A9C"/>
    <w:pPr>
      <w:spacing w:before="240"/>
      <w:jc w:val="center"/>
    </w:pPr>
    <w:rPr>
      <w:rFonts w:eastAsia="Calibri" w:cs="B Zar"/>
      <w:bCs/>
    </w:rPr>
  </w:style>
  <w:style w:type="paragraph" w:styleId="Caption">
    <w:name w:val="caption"/>
    <w:basedOn w:val="Normal"/>
    <w:next w:val="Normal"/>
    <w:uiPriority w:val="35"/>
    <w:unhideWhenUsed/>
    <w:qFormat/>
    <w:rsid w:val="00111A9C"/>
    <w:pPr>
      <w:bidi w:val="0"/>
      <w:spacing w:after="200"/>
    </w:pPr>
    <w:rPr>
      <w:rFonts w:ascii="Calibri" w:eastAsia="Calibri" w:hAnsi="Calibri" w:cs="B Nazanin"/>
      <w:b/>
      <w:bCs/>
      <w:color w:val="4F81BD"/>
      <w:sz w:val="18"/>
      <w:szCs w:val="18"/>
    </w:rPr>
  </w:style>
  <w:style w:type="paragraph" w:styleId="Title">
    <w:name w:val="Title"/>
    <w:basedOn w:val="Normal"/>
    <w:link w:val="TitleChar"/>
    <w:uiPriority w:val="10"/>
    <w:qFormat/>
    <w:rsid w:val="00111A9C"/>
    <w:pPr>
      <w:spacing w:before="240" w:after="60" w:line="288" w:lineRule="auto"/>
      <w:ind w:firstLine="567"/>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111A9C"/>
    <w:rPr>
      <w:rFonts w:ascii="Cambria" w:eastAsia="Times New Roman" w:hAnsi="Cambria" w:cs="Times New Roman"/>
      <w:b/>
      <w:bCs/>
      <w:kern w:val="28"/>
      <w:sz w:val="32"/>
      <w:szCs w:val="32"/>
      <w:lang w:bidi="ar-SA"/>
    </w:rPr>
  </w:style>
  <w:style w:type="paragraph" w:styleId="Subtitle">
    <w:name w:val="Subtitle"/>
    <w:basedOn w:val="Normal"/>
    <w:link w:val="SubtitleChar"/>
    <w:uiPriority w:val="11"/>
    <w:qFormat/>
    <w:rsid w:val="00111A9C"/>
    <w:pPr>
      <w:spacing w:after="60" w:line="288" w:lineRule="auto"/>
      <w:ind w:firstLine="567"/>
      <w:jc w:val="center"/>
      <w:outlineLvl w:val="1"/>
    </w:pPr>
    <w:rPr>
      <w:rFonts w:ascii="Cambria" w:hAnsi="Cambria" w:cs="Times New Roman"/>
      <w:sz w:val="22"/>
    </w:rPr>
  </w:style>
  <w:style w:type="character" w:customStyle="1" w:styleId="SubtitleChar">
    <w:name w:val="Subtitle Char"/>
    <w:basedOn w:val="DefaultParagraphFont"/>
    <w:link w:val="Subtitle"/>
    <w:uiPriority w:val="11"/>
    <w:rsid w:val="00111A9C"/>
    <w:rPr>
      <w:rFonts w:ascii="Cambria" w:eastAsia="Times New Roman" w:hAnsi="Cambria" w:cs="Times New Roman"/>
      <w:szCs w:val="28"/>
      <w:lang w:bidi="ar-SA"/>
    </w:rPr>
  </w:style>
  <w:style w:type="paragraph" w:styleId="EndnoteText">
    <w:name w:val="endnote text"/>
    <w:basedOn w:val="Normal"/>
    <w:link w:val="EndnoteTextChar"/>
    <w:uiPriority w:val="99"/>
    <w:unhideWhenUsed/>
    <w:rsid w:val="00111A9C"/>
    <w:pPr>
      <w:bidi w:val="0"/>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111A9C"/>
    <w:rPr>
      <w:rFonts w:ascii="Calibri" w:eastAsia="Calibri" w:hAnsi="Calibri" w:cs="Arial"/>
      <w:sz w:val="20"/>
      <w:szCs w:val="20"/>
      <w:lang w:bidi="ar-SA"/>
    </w:rPr>
  </w:style>
  <w:style w:type="character" w:styleId="EndnoteReference">
    <w:name w:val="endnote reference"/>
    <w:uiPriority w:val="99"/>
    <w:unhideWhenUsed/>
    <w:rsid w:val="00111A9C"/>
    <w:rPr>
      <w:vertAlign w:val="superscript"/>
    </w:rPr>
  </w:style>
  <w:style w:type="paragraph" w:styleId="BodyText">
    <w:name w:val="Body Text"/>
    <w:basedOn w:val="Normal"/>
    <w:link w:val="BodyTextChar"/>
    <w:rsid w:val="00111A9C"/>
    <w:pPr>
      <w:bidi w:val="0"/>
      <w:spacing w:after="120"/>
    </w:pPr>
    <w:rPr>
      <w:rFonts w:cs="Times New Roman"/>
      <w:szCs w:val="24"/>
    </w:rPr>
  </w:style>
  <w:style w:type="character" w:customStyle="1" w:styleId="BodyTextChar">
    <w:name w:val="Body Text Char"/>
    <w:basedOn w:val="DefaultParagraphFont"/>
    <w:link w:val="BodyText"/>
    <w:rsid w:val="00111A9C"/>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rsid w:val="00111A9C"/>
    <w:pPr>
      <w:tabs>
        <w:tab w:val="left" w:pos="139"/>
      </w:tabs>
      <w:ind w:firstLine="567"/>
      <w:jc w:val="lowKashida"/>
    </w:pPr>
  </w:style>
  <w:style w:type="character" w:customStyle="1" w:styleId="BodyTextIndent2Char">
    <w:name w:val="Body Text Indent 2 Char"/>
    <w:basedOn w:val="DefaultParagraphFont"/>
    <w:link w:val="BodyTextIndent2"/>
    <w:rsid w:val="00111A9C"/>
    <w:rPr>
      <w:rFonts w:ascii="Times New Roman" w:eastAsia="Times New Roman" w:hAnsi="Times New Roman" w:cs="Lotus"/>
      <w:sz w:val="24"/>
      <w:szCs w:val="28"/>
      <w:lang w:bidi="ar-SA"/>
    </w:rPr>
  </w:style>
  <w:style w:type="paragraph" w:styleId="BodyText3">
    <w:name w:val="Body Text 3"/>
    <w:basedOn w:val="Normal"/>
    <w:link w:val="BodyText3Char"/>
    <w:rsid w:val="00111A9C"/>
    <w:pPr>
      <w:bidi w:val="0"/>
      <w:spacing w:after="120"/>
    </w:pPr>
    <w:rPr>
      <w:rFonts w:cs="Times New Roman"/>
      <w:sz w:val="16"/>
      <w:szCs w:val="16"/>
    </w:rPr>
  </w:style>
  <w:style w:type="character" w:customStyle="1" w:styleId="BodyText3Char">
    <w:name w:val="Body Text 3 Char"/>
    <w:basedOn w:val="DefaultParagraphFont"/>
    <w:link w:val="BodyText3"/>
    <w:rsid w:val="00111A9C"/>
    <w:rPr>
      <w:rFonts w:ascii="Times New Roman" w:eastAsia="Times New Roman" w:hAnsi="Times New Roman" w:cs="Times New Roman"/>
      <w:sz w:val="16"/>
      <w:szCs w:val="16"/>
      <w:lang w:bidi="ar-SA"/>
    </w:rPr>
  </w:style>
  <w:style w:type="paragraph" w:styleId="NormalWeb">
    <w:name w:val="Normal (Web)"/>
    <w:basedOn w:val="Normal"/>
    <w:uiPriority w:val="99"/>
    <w:rsid w:val="00111A9C"/>
    <w:pPr>
      <w:spacing w:before="100" w:beforeAutospacing="1" w:after="100" w:afterAutospacing="1"/>
      <w:jc w:val="both"/>
    </w:pPr>
    <w:rPr>
      <w:rFonts w:ascii="Tahoma" w:hAnsi="Tahoma" w:cs="Tahoma"/>
      <w:sz w:val="20"/>
      <w:szCs w:val="20"/>
      <w:lang w:bidi="fa-IR"/>
    </w:rPr>
  </w:style>
  <w:style w:type="paragraph" w:styleId="CommentText">
    <w:name w:val="annotation text"/>
    <w:basedOn w:val="Normal"/>
    <w:link w:val="CommentTextChar"/>
    <w:rsid w:val="00111A9C"/>
    <w:rPr>
      <w:rFonts w:cs="Times New Roman"/>
      <w:sz w:val="20"/>
      <w:szCs w:val="20"/>
      <w:lang w:bidi="fa-IR"/>
    </w:rPr>
  </w:style>
  <w:style w:type="character" w:customStyle="1" w:styleId="CommentTextChar">
    <w:name w:val="Comment Text Char"/>
    <w:basedOn w:val="DefaultParagraphFont"/>
    <w:link w:val="CommentText"/>
    <w:rsid w:val="00111A9C"/>
    <w:rPr>
      <w:rFonts w:ascii="Times New Roman" w:eastAsia="Times New Roman" w:hAnsi="Times New Roman" w:cs="Times New Roman"/>
      <w:sz w:val="20"/>
      <w:szCs w:val="20"/>
    </w:rPr>
  </w:style>
  <w:style w:type="paragraph" w:styleId="BodyText2">
    <w:name w:val="Body Text 2"/>
    <w:basedOn w:val="Normal"/>
    <w:link w:val="BodyText2Char"/>
    <w:rsid w:val="00111A9C"/>
    <w:pPr>
      <w:spacing w:line="500" w:lineRule="exact"/>
      <w:jc w:val="lowKashida"/>
    </w:pPr>
    <w:rPr>
      <w:rFonts w:cs="B Nazanin"/>
      <w:i/>
      <w:iCs/>
      <w:sz w:val="20"/>
    </w:rPr>
  </w:style>
  <w:style w:type="character" w:customStyle="1" w:styleId="BodyText2Char">
    <w:name w:val="Body Text 2 Char"/>
    <w:basedOn w:val="DefaultParagraphFont"/>
    <w:link w:val="BodyText2"/>
    <w:rsid w:val="00111A9C"/>
    <w:rPr>
      <w:rFonts w:ascii="Times New Roman" w:eastAsia="Times New Roman" w:hAnsi="Times New Roman" w:cs="B Nazanin"/>
      <w:i/>
      <w:iCs/>
      <w:sz w:val="20"/>
      <w:szCs w:val="28"/>
      <w:lang w:bidi="ar-SA"/>
    </w:rPr>
  </w:style>
  <w:style w:type="paragraph" w:styleId="BlockText">
    <w:name w:val="Block Text"/>
    <w:aliases w:val="Block Text Char Char,Block Text Char Char Char"/>
    <w:basedOn w:val="Normal"/>
    <w:link w:val="BlockTextChar"/>
    <w:rsid w:val="00111A9C"/>
    <w:pPr>
      <w:spacing w:line="500" w:lineRule="exact"/>
      <w:ind w:left="288"/>
      <w:jc w:val="lowKashida"/>
    </w:pPr>
    <w:rPr>
      <w:rFonts w:cs="B Nazanin"/>
      <w:b/>
      <w:bCs/>
      <w:i/>
      <w:iCs/>
      <w:sz w:val="20"/>
    </w:rPr>
  </w:style>
  <w:style w:type="character" w:customStyle="1" w:styleId="BlockTextChar">
    <w:name w:val="Block Text Char"/>
    <w:aliases w:val="Block Text Char Char Char1,Block Text Char Char Char Char"/>
    <w:basedOn w:val="DefaultParagraphFont"/>
    <w:link w:val="BlockText"/>
    <w:rsid w:val="00111A9C"/>
    <w:rPr>
      <w:rFonts w:ascii="Times New Roman" w:eastAsia="Times New Roman" w:hAnsi="Times New Roman" w:cs="B Nazanin"/>
      <w:b/>
      <w:bCs/>
      <w:i/>
      <w:iCs/>
      <w:sz w:val="20"/>
      <w:szCs w:val="28"/>
      <w:lang w:bidi="ar-SA"/>
    </w:rPr>
  </w:style>
  <w:style w:type="paragraph" w:styleId="BodyTextIndent">
    <w:name w:val="Body Text Indent"/>
    <w:basedOn w:val="Normal"/>
    <w:link w:val="BodyTextIndentChar"/>
    <w:rsid w:val="00111A9C"/>
    <w:pPr>
      <w:spacing w:after="120"/>
      <w:ind w:left="360"/>
    </w:pPr>
    <w:rPr>
      <w:rFonts w:cs="Traditional Arabic"/>
      <w:sz w:val="20"/>
      <w:szCs w:val="24"/>
    </w:rPr>
  </w:style>
  <w:style w:type="character" w:customStyle="1" w:styleId="BodyTextIndentChar">
    <w:name w:val="Body Text Indent Char"/>
    <w:basedOn w:val="DefaultParagraphFont"/>
    <w:link w:val="BodyTextIndent"/>
    <w:rsid w:val="00111A9C"/>
    <w:rPr>
      <w:rFonts w:ascii="Times New Roman" w:eastAsia="Times New Roman" w:hAnsi="Times New Roman" w:cs="Traditional Arabic"/>
      <w:sz w:val="20"/>
      <w:szCs w:val="24"/>
      <w:lang w:bidi="ar-SA"/>
    </w:rPr>
  </w:style>
  <w:style w:type="character" w:styleId="PlaceholderText">
    <w:name w:val="Placeholder Text"/>
    <w:uiPriority w:val="99"/>
    <w:semiHidden/>
    <w:rsid w:val="00111A9C"/>
    <w:rPr>
      <w:color w:val="808080"/>
    </w:rPr>
  </w:style>
  <w:style w:type="table" w:styleId="LightShading-Accent2">
    <w:name w:val="Light Shading Accent 2"/>
    <w:basedOn w:val="TableNormal"/>
    <w:uiPriority w:val="60"/>
    <w:rsid w:val="00111A9C"/>
    <w:pPr>
      <w:spacing w:after="0" w:line="240" w:lineRule="auto"/>
    </w:pPr>
    <w:rPr>
      <w:rFonts w:ascii="Calibri" w:eastAsia="Calibri" w:hAnsi="Calibri" w:cs="Arial"/>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tyle1">
    <w:name w:val="Style1"/>
    <w:basedOn w:val="10"/>
    <w:link w:val="Style1Char"/>
    <w:rsid w:val="00111A9C"/>
    <w:pPr>
      <w:ind w:left="927" w:hanging="360"/>
    </w:pPr>
    <w:rPr>
      <w:rFonts w:ascii="B Nazanin" w:hAnsi="B Nazanin"/>
      <w:b/>
      <w:bCs/>
    </w:rPr>
  </w:style>
  <w:style w:type="character" w:customStyle="1" w:styleId="Style1Char">
    <w:name w:val="Style1 Char"/>
    <w:basedOn w:val="1Char"/>
    <w:link w:val="Style1"/>
    <w:rsid w:val="00111A9C"/>
    <w:rPr>
      <w:rFonts w:ascii="B Nazanin" w:eastAsia="Times New Roman" w:hAnsi="B Nazanin" w:cs="B Nazanin"/>
      <w:b/>
      <w:bCs/>
      <w:sz w:val="16"/>
      <w:szCs w:val="28"/>
    </w:rPr>
  </w:style>
  <w:style w:type="character" w:customStyle="1" w:styleId="hps">
    <w:name w:val="hps"/>
    <w:basedOn w:val="DefaultParagraphFont"/>
    <w:rsid w:val="00111A9C"/>
  </w:style>
  <w:style w:type="character" w:customStyle="1" w:styleId="shorttext">
    <w:name w:val="short_text"/>
    <w:basedOn w:val="DefaultParagraphFont"/>
    <w:rsid w:val="00111A9C"/>
  </w:style>
  <w:style w:type="paragraph" w:customStyle="1" w:styleId="text-mafahin">
    <w:name w:val="text-mafahin"/>
    <w:basedOn w:val="Normal"/>
    <w:rsid w:val="00111A9C"/>
    <w:pPr>
      <w:bidi w:val="0"/>
      <w:spacing w:before="100" w:beforeAutospacing="1" w:after="100" w:afterAutospacing="1" w:line="375" w:lineRule="atLeast"/>
      <w:jc w:val="both"/>
    </w:pPr>
    <w:rPr>
      <w:rFonts w:ascii="Tahoma" w:hAnsi="Tahoma" w:cs="Tahoma"/>
      <w:sz w:val="18"/>
      <w:szCs w:val="18"/>
    </w:rPr>
  </w:style>
  <w:style w:type="paragraph" w:customStyle="1" w:styleId="boolet">
    <w:name w:val="boolet"/>
    <w:basedOn w:val="Normal"/>
    <w:rsid w:val="00111A9C"/>
    <w:pPr>
      <w:ind w:left="1080" w:hanging="360"/>
      <w:jc w:val="lowKashida"/>
    </w:pPr>
    <w:rPr>
      <w:rFonts w:cs="Nazanin"/>
    </w:rPr>
  </w:style>
  <w:style w:type="paragraph" w:customStyle="1" w:styleId="heading40">
    <w:name w:val="heading4"/>
    <w:basedOn w:val="Normal"/>
    <w:link w:val="heading4Char0"/>
    <w:rsid w:val="00111A9C"/>
    <w:pPr>
      <w:jc w:val="lowKashida"/>
    </w:pPr>
    <w:rPr>
      <w:rFonts w:cs="Nazanin"/>
      <w:b/>
      <w:bCs/>
      <w:sz w:val="20"/>
      <w:szCs w:val="24"/>
      <w:lang w:bidi="fa-IR"/>
    </w:rPr>
  </w:style>
  <w:style w:type="character" w:customStyle="1" w:styleId="heading4Char0">
    <w:name w:val="heading4 Char"/>
    <w:basedOn w:val="DefaultParagraphFont"/>
    <w:link w:val="heading40"/>
    <w:rsid w:val="00111A9C"/>
    <w:rPr>
      <w:rFonts w:ascii="Times New Roman" w:eastAsia="Times New Roman" w:hAnsi="Times New Roman" w:cs="Nazanin"/>
      <w:b/>
      <w:bCs/>
      <w:sz w:val="20"/>
      <w:szCs w:val="24"/>
    </w:rPr>
  </w:style>
  <w:style w:type="paragraph" w:customStyle="1" w:styleId="af9">
    <w:name w:val="فرعي"/>
    <w:basedOn w:val="Normal"/>
    <w:rsid w:val="00111A9C"/>
    <w:pPr>
      <w:ind w:left="-11" w:right="180" w:firstLine="284"/>
      <w:jc w:val="lowKashida"/>
    </w:pPr>
    <w:rPr>
      <w:rFonts w:cs="Nazanin"/>
      <w:bCs/>
      <w:sz w:val="28"/>
      <w:szCs w:val="26"/>
      <w:lang w:bidi="fa-IR"/>
    </w:rPr>
  </w:style>
  <w:style w:type="character" w:customStyle="1" w:styleId="CharChar16">
    <w:name w:val="Char Char16"/>
    <w:basedOn w:val="DefaultParagraphFont"/>
    <w:rsid w:val="00111A9C"/>
    <w:rPr>
      <w:rFonts w:ascii="Arial" w:hAnsi="Arial" w:cs="Arial"/>
      <w:b/>
      <w:bCs/>
      <w:i/>
      <w:iCs/>
      <w:sz w:val="28"/>
      <w:szCs w:val="28"/>
    </w:rPr>
  </w:style>
  <w:style w:type="character" w:customStyle="1" w:styleId="CharChar15">
    <w:name w:val="Char Char15"/>
    <w:basedOn w:val="DefaultParagraphFont"/>
    <w:rsid w:val="00111A9C"/>
    <w:rPr>
      <w:rFonts w:cs="Lotus"/>
      <w:b/>
      <w:bCs/>
      <w:szCs w:val="28"/>
    </w:rPr>
  </w:style>
  <w:style w:type="character" w:customStyle="1" w:styleId="normal1">
    <w:name w:val="normal1"/>
    <w:basedOn w:val="DefaultParagraphFont"/>
    <w:rsid w:val="00111A9C"/>
  </w:style>
  <w:style w:type="character" w:customStyle="1" w:styleId="referencetext">
    <w:name w:val="referencetext"/>
    <w:basedOn w:val="DefaultParagraphFont"/>
    <w:rsid w:val="00111A9C"/>
  </w:style>
  <w:style w:type="character" w:customStyle="1" w:styleId="CommentTextChar1">
    <w:name w:val="Comment Text Char1"/>
    <w:basedOn w:val="DefaultParagraphFont"/>
    <w:semiHidden/>
    <w:rsid w:val="00111A9C"/>
    <w:rPr>
      <w:sz w:val="20"/>
      <w:szCs w:val="20"/>
    </w:rPr>
  </w:style>
  <w:style w:type="paragraph" w:customStyle="1" w:styleId="FigureText">
    <w:name w:val="Figure Text"/>
    <w:basedOn w:val="Normal"/>
    <w:link w:val="FigureTextChar"/>
    <w:rsid w:val="00111A9C"/>
    <w:pPr>
      <w:jc w:val="center"/>
    </w:pPr>
    <w:rPr>
      <w:rFonts w:eastAsia="MS Mincho" w:cs="B Nazanin"/>
      <w:sz w:val="16"/>
      <w:szCs w:val="18"/>
      <w:lang w:bidi="fa-IR"/>
    </w:rPr>
  </w:style>
  <w:style w:type="character" w:customStyle="1" w:styleId="FigureTextChar">
    <w:name w:val="Figure Text Char"/>
    <w:basedOn w:val="DefaultParagraphFont"/>
    <w:link w:val="FigureText"/>
    <w:rsid w:val="00111A9C"/>
    <w:rPr>
      <w:rFonts w:ascii="Times New Roman" w:eastAsia="MS Mincho" w:hAnsi="Times New Roman" w:cs="B Nazanin"/>
      <w:sz w:val="16"/>
      <w:szCs w:val="18"/>
    </w:rPr>
  </w:style>
  <w:style w:type="character" w:customStyle="1" w:styleId="st">
    <w:name w:val="st"/>
    <w:basedOn w:val="DefaultParagraphFont"/>
    <w:rsid w:val="00111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A9C"/>
    <w:pPr>
      <w:bidi/>
      <w:spacing w:after="0" w:line="240" w:lineRule="auto"/>
    </w:pPr>
    <w:rPr>
      <w:rFonts w:ascii="Times New Roman" w:eastAsia="Times New Roman" w:hAnsi="Times New Roman" w:cs="Lotus"/>
      <w:sz w:val="24"/>
      <w:szCs w:val="28"/>
      <w:lang w:bidi="ar-SA"/>
    </w:rPr>
  </w:style>
  <w:style w:type="paragraph" w:styleId="Heading1">
    <w:name w:val="heading 1"/>
    <w:basedOn w:val="Normal"/>
    <w:next w:val="Normal"/>
    <w:link w:val="Heading1Char"/>
    <w:uiPriority w:val="9"/>
    <w:qFormat/>
    <w:rsid w:val="00111A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11A9C"/>
    <w:pPr>
      <w:keepNext/>
      <w:spacing w:before="240" w:after="60"/>
      <w:outlineLvl w:val="1"/>
    </w:pPr>
    <w:rPr>
      <w:rFonts w:ascii="Arial" w:hAnsi="Arial" w:cs="Arial"/>
      <w:b/>
      <w:bCs/>
      <w:i/>
      <w:iCs/>
      <w:sz w:val="28"/>
    </w:rPr>
  </w:style>
  <w:style w:type="paragraph" w:styleId="Heading3">
    <w:name w:val="heading 3"/>
    <w:basedOn w:val="Normal"/>
    <w:next w:val="Normal"/>
    <w:link w:val="Heading3Char"/>
    <w:uiPriority w:val="9"/>
    <w:qFormat/>
    <w:rsid w:val="00111A9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11A9C"/>
    <w:pPr>
      <w:keepNext/>
      <w:spacing w:before="240" w:after="60"/>
      <w:outlineLvl w:val="3"/>
    </w:pPr>
    <w:rPr>
      <w:b/>
      <w:bCs/>
      <w:sz w:val="28"/>
    </w:rPr>
  </w:style>
  <w:style w:type="paragraph" w:styleId="Heading5">
    <w:name w:val="heading 5"/>
    <w:basedOn w:val="Normal"/>
    <w:next w:val="Normal"/>
    <w:link w:val="Heading5Char"/>
    <w:uiPriority w:val="9"/>
    <w:qFormat/>
    <w:rsid w:val="00111A9C"/>
    <w:pPr>
      <w:spacing w:before="240" w:after="60"/>
      <w:outlineLvl w:val="4"/>
    </w:pPr>
    <w:rPr>
      <w:b/>
      <w:bCs/>
      <w:i/>
      <w:iCs/>
      <w:sz w:val="26"/>
      <w:szCs w:val="26"/>
    </w:rPr>
  </w:style>
  <w:style w:type="paragraph" w:styleId="Heading6">
    <w:name w:val="heading 6"/>
    <w:basedOn w:val="Normal"/>
    <w:next w:val="Normal"/>
    <w:link w:val="Heading6Char"/>
    <w:uiPriority w:val="9"/>
    <w:qFormat/>
    <w:rsid w:val="00111A9C"/>
    <w:pPr>
      <w:spacing w:before="240" w:after="60"/>
      <w:outlineLvl w:val="5"/>
    </w:pPr>
    <w:rPr>
      <w:b/>
      <w:bCs/>
      <w:sz w:val="22"/>
      <w:szCs w:val="22"/>
    </w:rPr>
  </w:style>
  <w:style w:type="paragraph" w:styleId="Heading7">
    <w:name w:val="heading 7"/>
    <w:basedOn w:val="Normal"/>
    <w:next w:val="Normal"/>
    <w:link w:val="Heading7Char"/>
    <w:uiPriority w:val="9"/>
    <w:qFormat/>
    <w:rsid w:val="00111A9C"/>
    <w:pPr>
      <w:spacing w:before="240" w:after="60"/>
      <w:outlineLvl w:val="6"/>
    </w:pPr>
  </w:style>
  <w:style w:type="paragraph" w:styleId="Heading8">
    <w:name w:val="heading 8"/>
    <w:basedOn w:val="Normal"/>
    <w:next w:val="Normal"/>
    <w:link w:val="Heading8Char"/>
    <w:uiPriority w:val="9"/>
    <w:qFormat/>
    <w:rsid w:val="00111A9C"/>
    <w:pPr>
      <w:spacing w:before="240" w:after="60"/>
      <w:outlineLvl w:val="7"/>
    </w:pPr>
    <w:rPr>
      <w:i/>
      <w:iCs/>
    </w:rPr>
  </w:style>
  <w:style w:type="paragraph" w:styleId="Heading9">
    <w:name w:val="heading 9"/>
    <w:basedOn w:val="Normal"/>
    <w:next w:val="Normal"/>
    <w:link w:val="Heading9Char"/>
    <w:uiPriority w:val="9"/>
    <w:qFormat/>
    <w:rsid w:val="00111A9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A9C"/>
    <w:rPr>
      <w:rFonts w:ascii="Arial" w:eastAsia="Times New Roman" w:hAnsi="Arial" w:cs="Arial"/>
      <w:b/>
      <w:bCs/>
      <w:kern w:val="32"/>
      <w:sz w:val="32"/>
      <w:szCs w:val="32"/>
      <w:lang w:bidi="ar-SA"/>
    </w:rPr>
  </w:style>
  <w:style w:type="character" w:customStyle="1" w:styleId="Heading2Char">
    <w:name w:val="Heading 2 Char"/>
    <w:basedOn w:val="DefaultParagraphFont"/>
    <w:link w:val="Heading2"/>
    <w:uiPriority w:val="9"/>
    <w:rsid w:val="00111A9C"/>
    <w:rPr>
      <w:rFonts w:ascii="Arial" w:eastAsia="Times New Roman" w:hAnsi="Arial" w:cs="Arial"/>
      <w:b/>
      <w:bCs/>
      <w:i/>
      <w:iCs/>
      <w:sz w:val="28"/>
      <w:szCs w:val="28"/>
      <w:lang w:bidi="ar-SA"/>
    </w:rPr>
  </w:style>
  <w:style w:type="character" w:customStyle="1" w:styleId="Heading3Char">
    <w:name w:val="Heading 3 Char"/>
    <w:basedOn w:val="DefaultParagraphFont"/>
    <w:link w:val="Heading3"/>
    <w:uiPriority w:val="9"/>
    <w:rsid w:val="00111A9C"/>
    <w:rPr>
      <w:rFonts w:ascii="Arial" w:eastAsia="Times New Roman" w:hAnsi="Arial" w:cs="Arial"/>
      <w:b/>
      <w:bCs/>
      <w:sz w:val="26"/>
      <w:szCs w:val="26"/>
      <w:lang w:bidi="ar-SA"/>
    </w:rPr>
  </w:style>
  <w:style w:type="character" w:customStyle="1" w:styleId="Heading4Char">
    <w:name w:val="Heading 4 Char"/>
    <w:basedOn w:val="DefaultParagraphFont"/>
    <w:link w:val="Heading4"/>
    <w:rsid w:val="00111A9C"/>
    <w:rPr>
      <w:rFonts w:ascii="Times New Roman" w:eastAsia="Times New Roman" w:hAnsi="Times New Roman" w:cs="Lotus"/>
      <w:b/>
      <w:bCs/>
      <w:sz w:val="28"/>
      <w:szCs w:val="28"/>
      <w:lang w:bidi="ar-SA"/>
    </w:rPr>
  </w:style>
  <w:style w:type="character" w:customStyle="1" w:styleId="Heading5Char">
    <w:name w:val="Heading 5 Char"/>
    <w:basedOn w:val="DefaultParagraphFont"/>
    <w:link w:val="Heading5"/>
    <w:uiPriority w:val="9"/>
    <w:rsid w:val="00111A9C"/>
    <w:rPr>
      <w:rFonts w:ascii="Times New Roman" w:eastAsia="Times New Roman" w:hAnsi="Times New Roman" w:cs="Lotus"/>
      <w:b/>
      <w:bCs/>
      <w:i/>
      <w:iCs/>
      <w:sz w:val="26"/>
      <w:szCs w:val="26"/>
      <w:lang w:bidi="ar-SA"/>
    </w:rPr>
  </w:style>
  <w:style w:type="character" w:customStyle="1" w:styleId="Heading6Char">
    <w:name w:val="Heading 6 Char"/>
    <w:basedOn w:val="DefaultParagraphFont"/>
    <w:link w:val="Heading6"/>
    <w:uiPriority w:val="9"/>
    <w:rsid w:val="00111A9C"/>
    <w:rPr>
      <w:rFonts w:ascii="Times New Roman" w:eastAsia="Times New Roman" w:hAnsi="Times New Roman" w:cs="Lotus"/>
      <w:b/>
      <w:bCs/>
      <w:lang w:bidi="ar-SA"/>
    </w:rPr>
  </w:style>
  <w:style w:type="character" w:customStyle="1" w:styleId="Heading7Char">
    <w:name w:val="Heading 7 Char"/>
    <w:basedOn w:val="DefaultParagraphFont"/>
    <w:link w:val="Heading7"/>
    <w:uiPriority w:val="9"/>
    <w:rsid w:val="00111A9C"/>
    <w:rPr>
      <w:rFonts w:ascii="Times New Roman" w:eastAsia="Times New Roman" w:hAnsi="Times New Roman" w:cs="Lotus"/>
      <w:sz w:val="24"/>
      <w:szCs w:val="28"/>
      <w:lang w:bidi="ar-SA"/>
    </w:rPr>
  </w:style>
  <w:style w:type="character" w:customStyle="1" w:styleId="Heading8Char">
    <w:name w:val="Heading 8 Char"/>
    <w:basedOn w:val="DefaultParagraphFont"/>
    <w:link w:val="Heading8"/>
    <w:uiPriority w:val="9"/>
    <w:rsid w:val="00111A9C"/>
    <w:rPr>
      <w:rFonts w:ascii="Times New Roman" w:eastAsia="Times New Roman" w:hAnsi="Times New Roman" w:cs="Lotus"/>
      <w:i/>
      <w:iCs/>
      <w:sz w:val="24"/>
      <w:szCs w:val="28"/>
      <w:lang w:bidi="ar-SA"/>
    </w:rPr>
  </w:style>
  <w:style w:type="character" w:customStyle="1" w:styleId="Heading9Char">
    <w:name w:val="Heading 9 Char"/>
    <w:basedOn w:val="DefaultParagraphFont"/>
    <w:link w:val="Heading9"/>
    <w:uiPriority w:val="9"/>
    <w:rsid w:val="00111A9C"/>
    <w:rPr>
      <w:rFonts w:ascii="Arial" w:eastAsia="Times New Roman" w:hAnsi="Arial" w:cs="Arial"/>
      <w:lang w:bidi="ar-SA"/>
    </w:rPr>
  </w:style>
  <w:style w:type="paragraph" w:customStyle="1" w:styleId="a8">
    <w:name w:val="متن"/>
    <w:link w:val="Char"/>
    <w:qFormat/>
    <w:rsid w:val="00111A9C"/>
    <w:pPr>
      <w:widowControl w:val="0"/>
      <w:bidi/>
      <w:spacing w:after="0" w:line="288" w:lineRule="auto"/>
      <w:jc w:val="lowKashida"/>
    </w:pPr>
    <w:rPr>
      <w:rFonts w:ascii="Times New Roman" w:eastAsia="Times New Roman" w:hAnsi="Times New Roman" w:cs="Lotus"/>
      <w:sz w:val="24"/>
      <w:szCs w:val="28"/>
      <w:lang w:bidi="ar-SA"/>
    </w:rPr>
  </w:style>
  <w:style w:type="paragraph" w:customStyle="1" w:styleId="a9">
    <w:name w:val="فلوچارت"/>
    <w:rsid w:val="00111A9C"/>
    <w:pPr>
      <w:spacing w:before="40" w:after="0" w:line="192" w:lineRule="auto"/>
      <w:jc w:val="center"/>
    </w:pPr>
    <w:rPr>
      <w:rFonts w:ascii="Times New Roman" w:eastAsia="Times New Roman" w:hAnsi="Times New Roman" w:cs="Lotus"/>
      <w:sz w:val="20"/>
      <w:szCs w:val="20"/>
      <w:lang w:bidi="ar-SA"/>
    </w:rPr>
  </w:style>
  <w:style w:type="paragraph" w:customStyle="1" w:styleId="a">
    <w:name w:val="فصل"/>
    <w:next w:val="a8"/>
    <w:rsid w:val="00111A9C"/>
    <w:pPr>
      <w:widowControl w:val="0"/>
      <w:numPr>
        <w:numId w:val="1"/>
      </w:numPr>
      <w:tabs>
        <w:tab w:val="center" w:pos="4253"/>
      </w:tabs>
      <w:bidi/>
      <w:spacing w:after="0" w:line="360" w:lineRule="auto"/>
      <w:ind w:left="0"/>
      <w:jc w:val="center"/>
      <w:outlineLvl w:val="0"/>
    </w:pPr>
    <w:rPr>
      <w:rFonts w:ascii="Times New Roman" w:eastAsia="Times New Roman" w:hAnsi="Times New Roman" w:cs="Titr"/>
      <w:b/>
      <w:bCs/>
      <w:sz w:val="52"/>
      <w:szCs w:val="60"/>
    </w:rPr>
  </w:style>
  <w:style w:type="paragraph" w:customStyle="1" w:styleId="a3">
    <w:name w:val="فرمول"/>
    <w:next w:val="a8"/>
    <w:rsid w:val="00111A9C"/>
    <w:pPr>
      <w:widowControl w:val="0"/>
      <w:numPr>
        <w:ilvl w:val="6"/>
        <w:numId w:val="1"/>
      </w:numPr>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Lotus"/>
      <w:bCs/>
      <w:sz w:val="24"/>
    </w:rPr>
  </w:style>
  <w:style w:type="paragraph" w:customStyle="1" w:styleId="-">
    <w:name w:val="شکل - جدول"/>
    <w:basedOn w:val="a8"/>
    <w:link w:val="-Char"/>
    <w:rsid w:val="00111A9C"/>
    <w:pPr>
      <w:keepNext/>
      <w:keepLines/>
      <w:spacing w:line="240" w:lineRule="auto"/>
      <w:jc w:val="center"/>
    </w:pPr>
    <w:rPr>
      <w:sz w:val="18"/>
      <w:szCs w:val="20"/>
    </w:rPr>
  </w:style>
  <w:style w:type="paragraph" w:customStyle="1" w:styleId="a2">
    <w:name w:val="زيرنويس شکل"/>
    <w:next w:val="a8"/>
    <w:rsid w:val="00111A9C"/>
    <w:pPr>
      <w:widowControl w:val="0"/>
      <w:numPr>
        <w:ilvl w:val="5"/>
        <w:numId w:val="1"/>
      </w:numPr>
      <w:bidi/>
      <w:adjustRightInd w:val="0"/>
      <w:snapToGrid w:val="0"/>
      <w:spacing w:before="200" w:after="600" w:line="204" w:lineRule="auto"/>
      <w:jc w:val="center"/>
      <w:outlineLvl w:val="5"/>
    </w:pPr>
    <w:rPr>
      <w:rFonts w:ascii="Times New Roman" w:eastAsia="Times New Roman" w:hAnsi="Times New Roman" w:cs="Lotus"/>
      <w:sz w:val="18"/>
      <w:szCs w:val="24"/>
    </w:rPr>
  </w:style>
  <w:style w:type="paragraph" w:customStyle="1" w:styleId="aa">
    <w:name w:val="عنوان پايان‌نامه"/>
    <w:basedOn w:val="Normal"/>
    <w:next w:val="a8"/>
    <w:rsid w:val="00111A9C"/>
    <w:pPr>
      <w:widowControl w:val="0"/>
      <w:jc w:val="center"/>
    </w:pPr>
    <w:rPr>
      <w:rFonts w:cs="Titr"/>
      <w:b/>
      <w:bCs/>
      <w:sz w:val="40"/>
      <w:szCs w:val="44"/>
      <w:lang w:bidi="fa-IR"/>
    </w:rPr>
  </w:style>
  <w:style w:type="paragraph" w:customStyle="1" w:styleId="a7">
    <w:name w:val="تيتر سوم"/>
    <w:basedOn w:val="Bullet3"/>
    <w:rsid w:val="00111A9C"/>
    <w:pPr>
      <w:numPr>
        <w:ilvl w:val="0"/>
        <w:numId w:val="2"/>
      </w:numPr>
      <w:spacing w:before="360" w:line="288" w:lineRule="auto"/>
    </w:pPr>
    <w:rPr>
      <w:b/>
      <w:bCs/>
    </w:rPr>
  </w:style>
  <w:style w:type="paragraph" w:customStyle="1" w:styleId="a1">
    <w:name w:val="تيتر دوم"/>
    <w:next w:val="a8"/>
    <w:rsid w:val="00111A9C"/>
    <w:pPr>
      <w:keepNext/>
      <w:widowControl w:val="0"/>
      <w:numPr>
        <w:ilvl w:val="2"/>
        <w:numId w:val="1"/>
      </w:numPr>
      <w:bidi/>
      <w:spacing w:before="720" w:after="480" w:line="240" w:lineRule="auto"/>
      <w:outlineLvl w:val="2"/>
    </w:pPr>
    <w:rPr>
      <w:rFonts w:ascii="Times New Roman" w:eastAsia="Times New Roman" w:hAnsi="Times New Roman" w:cs="Lotus"/>
      <w:b/>
      <w:bCs/>
      <w:sz w:val="28"/>
      <w:szCs w:val="32"/>
      <w:lang w:bidi="ar-SA"/>
    </w:rPr>
  </w:style>
  <w:style w:type="paragraph" w:customStyle="1" w:styleId="a0">
    <w:name w:val="تيتر اول"/>
    <w:next w:val="a8"/>
    <w:rsid w:val="00111A9C"/>
    <w:pPr>
      <w:keepNext/>
      <w:widowControl w:val="0"/>
      <w:numPr>
        <w:ilvl w:val="1"/>
        <w:numId w:val="1"/>
      </w:numPr>
      <w:bidi/>
      <w:spacing w:before="600" w:after="480" w:line="240" w:lineRule="auto"/>
      <w:outlineLvl w:val="1"/>
    </w:pPr>
    <w:rPr>
      <w:rFonts w:ascii="Times New Roman" w:eastAsia="Times New Roman" w:hAnsi="Times New Roman" w:cs="Lotus"/>
      <w:b/>
      <w:bCs/>
      <w:sz w:val="32"/>
      <w:szCs w:val="36"/>
    </w:rPr>
  </w:style>
  <w:style w:type="paragraph" w:customStyle="1" w:styleId="ab">
    <w:name w:val="پاورقي"/>
    <w:rsid w:val="00111A9C"/>
    <w:pPr>
      <w:spacing w:after="0" w:line="240" w:lineRule="auto"/>
    </w:pPr>
    <w:rPr>
      <w:rFonts w:ascii="Times New Roman" w:eastAsia="Times New Roman" w:hAnsi="Times New Roman" w:cs="Lotus"/>
      <w:sz w:val="18"/>
      <w:szCs w:val="20"/>
      <w:lang w:val="de-DE"/>
    </w:rPr>
  </w:style>
  <w:style w:type="paragraph" w:customStyle="1" w:styleId="a4">
    <w:name w:val="بالانويس جدول"/>
    <w:next w:val="-"/>
    <w:rsid w:val="00111A9C"/>
    <w:pPr>
      <w:keepNext/>
      <w:numPr>
        <w:ilvl w:val="7"/>
        <w:numId w:val="1"/>
      </w:numPr>
      <w:bidi/>
      <w:spacing w:before="600" w:after="100" w:line="204" w:lineRule="auto"/>
      <w:ind w:left="1440"/>
      <w:jc w:val="center"/>
      <w:outlineLvl w:val="7"/>
    </w:pPr>
    <w:rPr>
      <w:rFonts w:ascii="Times New Roman" w:eastAsia="Times New Roman" w:hAnsi="Times New Roman" w:cs="Lotus"/>
      <w:sz w:val="18"/>
      <w:szCs w:val="24"/>
    </w:rPr>
  </w:style>
  <w:style w:type="paragraph" w:customStyle="1" w:styleId="ac">
    <w:name w:val="عنوان فهرست"/>
    <w:basedOn w:val="a8"/>
    <w:next w:val="a8"/>
    <w:rsid w:val="00111A9C"/>
    <w:pPr>
      <w:spacing w:after="240"/>
      <w:jc w:val="center"/>
    </w:pPr>
    <w:rPr>
      <w:b/>
      <w:bCs/>
      <w:sz w:val="28"/>
      <w:szCs w:val="32"/>
      <w:lang w:bidi="fa-IR"/>
    </w:rPr>
  </w:style>
  <w:style w:type="character" w:styleId="Hyperlink">
    <w:name w:val="Hyperlink"/>
    <w:uiPriority w:val="99"/>
    <w:rsid w:val="00111A9C"/>
    <w:rPr>
      <w:rFonts w:ascii="Times New Roman" w:hAnsi="Times New Roman" w:cs="Zar"/>
      <w:b/>
      <w:bCs/>
      <w:color w:val="0000FF"/>
      <w:sz w:val="24"/>
      <w:szCs w:val="28"/>
      <w:u w:val="single"/>
    </w:rPr>
  </w:style>
  <w:style w:type="paragraph" w:styleId="TOC1">
    <w:name w:val="toc 1"/>
    <w:basedOn w:val="Normal"/>
    <w:next w:val="Normal"/>
    <w:autoRedefine/>
    <w:uiPriority w:val="39"/>
    <w:qFormat/>
    <w:rsid w:val="00111A9C"/>
    <w:pPr>
      <w:widowControl w:val="0"/>
      <w:tabs>
        <w:tab w:val="right" w:pos="7938"/>
      </w:tabs>
      <w:spacing w:before="240"/>
    </w:pPr>
    <w:rPr>
      <w:rFonts w:cs="Zar"/>
      <w:bCs/>
      <w:noProof/>
      <w:lang w:bidi="fa-IR"/>
    </w:rPr>
  </w:style>
  <w:style w:type="paragraph" w:styleId="TOC2">
    <w:name w:val="toc 2"/>
    <w:basedOn w:val="Normal"/>
    <w:next w:val="Normal"/>
    <w:autoRedefine/>
    <w:uiPriority w:val="39"/>
    <w:qFormat/>
    <w:rsid w:val="00111A9C"/>
    <w:pPr>
      <w:widowControl w:val="0"/>
      <w:tabs>
        <w:tab w:val="right" w:leader="dot" w:pos="7938"/>
      </w:tabs>
      <w:spacing w:line="360" w:lineRule="auto"/>
      <w:ind w:left="227"/>
    </w:pPr>
    <w:rPr>
      <w:rFonts w:cs="B Nazanin"/>
      <w:noProof/>
      <w:color w:val="000000" w:themeColor="text1"/>
      <w:lang w:bidi="fa-IR"/>
    </w:rPr>
  </w:style>
  <w:style w:type="paragraph" w:styleId="TOC3">
    <w:name w:val="toc 3"/>
    <w:basedOn w:val="Normal"/>
    <w:next w:val="Normal"/>
    <w:autoRedefine/>
    <w:uiPriority w:val="39"/>
    <w:qFormat/>
    <w:rsid w:val="00111A9C"/>
    <w:pPr>
      <w:tabs>
        <w:tab w:val="right" w:leader="dot" w:pos="7938"/>
      </w:tabs>
      <w:spacing w:line="216" w:lineRule="auto"/>
      <w:ind w:left="454"/>
    </w:pPr>
    <w:rPr>
      <w:rFonts w:cs="Zar"/>
      <w:noProof/>
      <w:lang w:bidi="fa-IR"/>
    </w:rPr>
  </w:style>
  <w:style w:type="paragraph" w:styleId="TOC4">
    <w:name w:val="toc 4"/>
    <w:basedOn w:val="Normal"/>
    <w:next w:val="Normal"/>
    <w:autoRedefine/>
    <w:uiPriority w:val="39"/>
    <w:rsid w:val="00111A9C"/>
    <w:pPr>
      <w:widowControl w:val="0"/>
      <w:tabs>
        <w:tab w:val="right" w:leader="dot" w:pos="8494"/>
      </w:tabs>
      <w:spacing w:line="216" w:lineRule="auto"/>
      <w:ind w:left="680"/>
    </w:pPr>
    <w:rPr>
      <w:rFonts w:cs="B Mitra"/>
    </w:rPr>
  </w:style>
  <w:style w:type="paragraph" w:styleId="Footer">
    <w:name w:val="footer"/>
    <w:basedOn w:val="Normal"/>
    <w:link w:val="FooterChar"/>
    <w:uiPriority w:val="99"/>
    <w:rsid w:val="00111A9C"/>
    <w:pPr>
      <w:tabs>
        <w:tab w:val="center" w:pos="4153"/>
        <w:tab w:val="right" w:pos="8306"/>
      </w:tabs>
    </w:pPr>
  </w:style>
  <w:style w:type="character" w:customStyle="1" w:styleId="FooterChar">
    <w:name w:val="Footer Char"/>
    <w:basedOn w:val="DefaultParagraphFont"/>
    <w:link w:val="Footer"/>
    <w:uiPriority w:val="99"/>
    <w:rsid w:val="00111A9C"/>
    <w:rPr>
      <w:rFonts w:ascii="Times New Roman" w:eastAsia="Times New Roman" w:hAnsi="Times New Roman" w:cs="Lotus"/>
      <w:sz w:val="24"/>
      <w:szCs w:val="28"/>
      <w:lang w:bidi="ar-SA"/>
    </w:rPr>
  </w:style>
  <w:style w:type="paragraph" w:styleId="TOC6">
    <w:name w:val="toc 6"/>
    <w:basedOn w:val="Normal"/>
    <w:next w:val="Normal"/>
    <w:autoRedefine/>
    <w:uiPriority w:val="39"/>
    <w:rsid w:val="00111A9C"/>
    <w:pPr>
      <w:tabs>
        <w:tab w:val="right" w:leader="dot" w:pos="7938"/>
      </w:tabs>
      <w:spacing w:line="216" w:lineRule="auto"/>
      <w:ind w:left="227"/>
    </w:pPr>
    <w:rPr>
      <w:rFonts w:cs="Zar"/>
    </w:rPr>
  </w:style>
  <w:style w:type="paragraph" w:styleId="TOC8">
    <w:name w:val="toc 8"/>
    <w:basedOn w:val="Normal"/>
    <w:next w:val="Normal"/>
    <w:autoRedefine/>
    <w:uiPriority w:val="39"/>
    <w:rsid w:val="00111A9C"/>
    <w:pPr>
      <w:tabs>
        <w:tab w:val="right" w:leader="dot" w:pos="7938"/>
      </w:tabs>
      <w:ind w:left="227"/>
    </w:pPr>
    <w:rPr>
      <w:rFonts w:cs="Zar"/>
      <w:noProof/>
      <w:lang w:bidi="fa-IR"/>
    </w:rPr>
  </w:style>
  <w:style w:type="character" w:styleId="PageNumber">
    <w:name w:val="page number"/>
    <w:rsid w:val="00111A9C"/>
    <w:rPr>
      <w:rFonts w:ascii="Times New Roman" w:hAnsi="Times New Roman" w:cs="Zar"/>
      <w:sz w:val="22"/>
      <w:szCs w:val="26"/>
    </w:rPr>
  </w:style>
  <w:style w:type="paragraph" w:styleId="Header">
    <w:name w:val="header"/>
    <w:basedOn w:val="Normal"/>
    <w:link w:val="HeaderChar"/>
    <w:uiPriority w:val="99"/>
    <w:rsid w:val="00111A9C"/>
    <w:pPr>
      <w:tabs>
        <w:tab w:val="center" w:pos="4153"/>
        <w:tab w:val="right" w:pos="8306"/>
      </w:tabs>
    </w:pPr>
  </w:style>
  <w:style w:type="character" w:customStyle="1" w:styleId="HeaderChar">
    <w:name w:val="Header Char"/>
    <w:basedOn w:val="DefaultParagraphFont"/>
    <w:link w:val="Header"/>
    <w:uiPriority w:val="99"/>
    <w:rsid w:val="00111A9C"/>
    <w:rPr>
      <w:rFonts w:ascii="Times New Roman" w:eastAsia="Times New Roman" w:hAnsi="Times New Roman" w:cs="Lotus"/>
      <w:sz w:val="24"/>
      <w:szCs w:val="28"/>
      <w:lang w:bidi="ar-SA"/>
    </w:rPr>
  </w:style>
  <w:style w:type="paragraph" w:styleId="TOC5">
    <w:name w:val="toc 5"/>
    <w:basedOn w:val="Normal"/>
    <w:next w:val="Normal"/>
    <w:autoRedefine/>
    <w:uiPriority w:val="39"/>
    <w:rsid w:val="00111A9C"/>
    <w:pPr>
      <w:ind w:left="960"/>
    </w:pPr>
  </w:style>
  <w:style w:type="paragraph" w:styleId="TOC7">
    <w:name w:val="toc 7"/>
    <w:basedOn w:val="Normal"/>
    <w:next w:val="Normal"/>
    <w:autoRedefine/>
    <w:uiPriority w:val="39"/>
    <w:rsid w:val="00111A9C"/>
    <w:pPr>
      <w:ind w:left="1440"/>
    </w:pPr>
  </w:style>
  <w:style w:type="paragraph" w:styleId="TOC9">
    <w:name w:val="toc 9"/>
    <w:basedOn w:val="Normal"/>
    <w:next w:val="Normal"/>
    <w:autoRedefine/>
    <w:uiPriority w:val="39"/>
    <w:rsid w:val="00111A9C"/>
    <w:pPr>
      <w:ind w:left="1920"/>
    </w:pPr>
  </w:style>
  <w:style w:type="paragraph" w:styleId="FootnoteText">
    <w:name w:val="footnote text"/>
    <w:basedOn w:val="a8"/>
    <w:link w:val="FootnoteTextChar"/>
    <w:uiPriority w:val="99"/>
    <w:rsid w:val="00111A9C"/>
    <w:rPr>
      <w:sz w:val="16"/>
      <w:szCs w:val="20"/>
    </w:rPr>
  </w:style>
  <w:style w:type="character" w:customStyle="1" w:styleId="FootnoteTextChar">
    <w:name w:val="Footnote Text Char"/>
    <w:basedOn w:val="DefaultParagraphFont"/>
    <w:link w:val="FootnoteText"/>
    <w:uiPriority w:val="99"/>
    <w:rsid w:val="00111A9C"/>
    <w:rPr>
      <w:rFonts w:ascii="Times New Roman" w:eastAsia="Times New Roman" w:hAnsi="Times New Roman" w:cs="Lotus"/>
      <w:sz w:val="16"/>
      <w:szCs w:val="20"/>
      <w:lang w:bidi="ar-SA"/>
    </w:rPr>
  </w:style>
  <w:style w:type="character" w:styleId="FootnoteReference">
    <w:name w:val="footnote reference"/>
    <w:uiPriority w:val="99"/>
    <w:rsid w:val="00111A9C"/>
    <w:rPr>
      <w:rFonts w:ascii="Times New Roman" w:hAnsi="Times New Roman" w:cs="Zar"/>
      <w:sz w:val="22"/>
      <w:szCs w:val="26"/>
      <w:vertAlign w:val="superscript"/>
    </w:rPr>
  </w:style>
  <w:style w:type="table" w:styleId="TableGrid">
    <w:name w:val="Table Grid"/>
    <w:basedOn w:val="TableNormal"/>
    <w:uiPriority w:val="59"/>
    <w:rsid w:val="00111A9C"/>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111A9C"/>
    <w:pPr>
      <w:spacing w:after="300"/>
      <w:jc w:val="center"/>
    </w:pPr>
    <w:rPr>
      <w:b/>
      <w:bCs/>
      <w:sz w:val="32"/>
      <w:szCs w:val="36"/>
      <w:lang w:bidi="fa-IR"/>
    </w:rPr>
  </w:style>
  <w:style w:type="paragraph" w:customStyle="1" w:styleId="ad">
    <w:name w:val="متن پيوسته"/>
    <w:basedOn w:val="Normal"/>
    <w:rsid w:val="00111A9C"/>
    <w:pPr>
      <w:spacing w:line="288" w:lineRule="auto"/>
      <w:jc w:val="lowKashida"/>
    </w:pPr>
    <w:rPr>
      <w:lang w:bidi="fa-IR"/>
    </w:rPr>
  </w:style>
  <w:style w:type="paragraph" w:customStyle="1" w:styleId="TextBody">
    <w:name w:val="TextBody"/>
    <w:basedOn w:val="Normal"/>
    <w:locked/>
    <w:rsid w:val="00111A9C"/>
    <w:pPr>
      <w:jc w:val="lowKashida"/>
    </w:pPr>
    <w:rPr>
      <w:lang w:bidi="fa-IR"/>
    </w:rPr>
  </w:style>
  <w:style w:type="paragraph" w:customStyle="1" w:styleId="Title2">
    <w:name w:val="Title2"/>
    <w:basedOn w:val="a8"/>
    <w:rsid w:val="00111A9C"/>
    <w:pPr>
      <w:spacing w:after="360"/>
      <w:jc w:val="both"/>
    </w:pPr>
    <w:rPr>
      <w:b/>
      <w:bCs/>
      <w:sz w:val="28"/>
      <w:szCs w:val="32"/>
      <w:lang w:bidi="fa-IR"/>
    </w:rPr>
  </w:style>
  <w:style w:type="paragraph" w:styleId="TableofFigures">
    <w:name w:val="table of figures"/>
    <w:basedOn w:val="Normal"/>
    <w:next w:val="Normal"/>
    <w:uiPriority w:val="99"/>
    <w:rsid w:val="00111A9C"/>
    <w:rPr>
      <w:rFonts w:cs="Zar"/>
    </w:rPr>
  </w:style>
  <w:style w:type="paragraph" w:customStyle="1" w:styleId="Bullet3">
    <w:name w:val="Bullet 3"/>
    <w:basedOn w:val="Normal"/>
    <w:locked/>
    <w:rsid w:val="00111A9C"/>
    <w:pPr>
      <w:numPr>
        <w:ilvl w:val="1"/>
        <w:numId w:val="3"/>
      </w:numPr>
      <w:jc w:val="lowKashida"/>
    </w:pPr>
    <w:rPr>
      <w:lang w:bidi="fa-IR"/>
    </w:rPr>
  </w:style>
  <w:style w:type="paragraph" w:customStyle="1" w:styleId="ae">
    <w:name w:val="عنوان پايان‌نامه [داخلي]"/>
    <w:basedOn w:val="aa"/>
    <w:rsid w:val="00111A9C"/>
    <w:rPr>
      <w:rFonts w:cs="Lotus"/>
      <w:szCs w:val="40"/>
    </w:rPr>
  </w:style>
  <w:style w:type="character" w:customStyle="1" w:styleId="Char">
    <w:name w:val="متن Char"/>
    <w:link w:val="a8"/>
    <w:rsid w:val="00111A9C"/>
    <w:rPr>
      <w:rFonts w:ascii="Times New Roman" w:eastAsia="Times New Roman" w:hAnsi="Times New Roman" w:cs="Lotus"/>
      <w:sz w:val="24"/>
      <w:szCs w:val="28"/>
      <w:lang w:bidi="ar-SA"/>
    </w:rPr>
  </w:style>
  <w:style w:type="character" w:customStyle="1" w:styleId="-Char">
    <w:name w:val="شکل - جدول Char"/>
    <w:link w:val="-"/>
    <w:rsid w:val="00111A9C"/>
    <w:rPr>
      <w:rFonts w:ascii="Times New Roman" w:eastAsia="Times New Roman" w:hAnsi="Times New Roman" w:cs="Lotus"/>
      <w:sz w:val="18"/>
      <w:szCs w:val="20"/>
      <w:lang w:bidi="ar-SA"/>
    </w:rPr>
  </w:style>
  <w:style w:type="paragraph" w:customStyle="1" w:styleId="af">
    <w:name w:val="متن ضخيم"/>
    <w:basedOn w:val="a8"/>
    <w:link w:val="CharChar"/>
    <w:rsid w:val="00111A9C"/>
    <w:rPr>
      <w:b/>
      <w:bCs/>
    </w:rPr>
  </w:style>
  <w:style w:type="character" w:customStyle="1" w:styleId="CharChar">
    <w:name w:val="متن ضخيم Char Char"/>
    <w:link w:val="af"/>
    <w:rsid w:val="00111A9C"/>
    <w:rPr>
      <w:rFonts w:ascii="Times New Roman" w:eastAsia="Times New Roman" w:hAnsi="Times New Roman" w:cs="Lotus"/>
      <w:b/>
      <w:bCs/>
      <w:sz w:val="24"/>
      <w:szCs w:val="28"/>
      <w:lang w:bidi="ar-SA"/>
    </w:rPr>
  </w:style>
  <w:style w:type="paragraph" w:customStyle="1" w:styleId="af0">
    <w:name w:val="متن روي جلد"/>
    <w:basedOn w:val="a8"/>
    <w:rsid w:val="00111A9C"/>
    <w:pPr>
      <w:jc w:val="center"/>
    </w:pPr>
    <w:rPr>
      <w:b/>
      <w:bCs/>
      <w:lang w:bidi="fa-IR"/>
    </w:rPr>
  </w:style>
  <w:style w:type="paragraph" w:customStyle="1" w:styleId="af1">
    <w:name w:val="تاريخ روي جلد"/>
    <w:basedOn w:val="a8"/>
    <w:rsid w:val="00111A9C"/>
    <w:pPr>
      <w:spacing w:line="240" w:lineRule="auto"/>
      <w:jc w:val="center"/>
    </w:pPr>
    <w:rPr>
      <w:b/>
      <w:bCs/>
      <w:szCs w:val="24"/>
      <w:lang w:bidi="fa-IR"/>
    </w:rPr>
  </w:style>
  <w:style w:type="paragraph" w:customStyle="1" w:styleId="af2">
    <w:name w:val="تاريخ روي جلد انگليسي"/>
    <w:basedOn w:val="af1"/>
    <w:rsid w:val="00111A9C"/>
    <w:pPr>
      <w:bidi w:val="0"/>
    </w:pPr>
  </w:style>
  <w:style w:type="paragraph" w:customStyle="1" w:styleId="af3">
    <w:name w:val="متن روي جلد انگليسي"/>
    <w:basedOn w:val="Normal"/>
    <w:rsid w:val="00111A9C"/>
    <w:pPr>
      <w:bidi w:val="0"/>
      <w:spacing w:line="288" w:lineRule="auto"/>
      <w:jc w:val="center"/>
    </w:pPr>
    <w:rPr>
      <w:b/>
      <w:bCs/>
      <w:sz w:val="28"/>
      <w:lang w:bidi="fa-IR"/>
    </w:rPr>
  </w:style>
  <w:style w:type="paragraph" w:customStyle="1" w:styleId="af4">
    <w:name w:val="عنوان پايان‌نامه انگليسي"/>
    <w:basedOn w:val="Normal"/>
    <w:rsid w:val="00111A9C"/>
    <w:pPr>
      <w:bidi w:val="0"/>
      <w:spacing w:before="240" w:after="240"/>
      <w:jc w:val="center"/>
    </w:pPr>
    <w:rPr>
      <w:b/>
      <w:bCs/>
      <w:sz w:val="40"/>
      <w:szCs w:val="44"/>
    </w:rPr>
  </w:style>
  <w:style w:type="paragraph" w:customStyle="1" w:styleId="StyleComplexBNazanin">
    <w:name w:val="Style متن روي جلد انگليسي + (Complex) B Nazanin"/>
    <w:basedOn w:val="af3"/>
    <w:locked/>
    <w:rsid w:val="00111A9C"/>
    <w:rPr>
      <w:rFonts w:cs="Zar"/>
    </w:rPr>
  </w:style>
  <w:style w:type="paragraph" w:customStyle="1" w:styleId="-0">
    <w:name w:val="شکل - جدول (راست چين)"/>
    <w:basedOn w:val="-"/>
    <w:rsid w:val="00111A9C"/>
    <w:pPr>
      <w:jc w:val="left"/>
    </w:pPr>
  </w:style>
  <w:style w:type="paragraph" w:customStyle="1" w:styleId="-1">
    <w:name w:val="شکل - جدول (چپ چين)"/>
    <w:basedOn w:val="-0"/>
    <w:rsid w:val="00111A9C"/>
    <w:pPr>
      <w:jc w:val="right"/>
    </w:pPr>
  </w:style>
  <w:style w:type="paragraph" w:customStyle="1" w:styleId="-2">
    <w:name w:val="شکل - جدول (ضخيم)"/>
    <w:basedOn w:val="-"/>
    <w:rsid w:val="00111A9C"/>
    <w:rPr>
      <w:b/>
      <w:bCs/>
      <w:lang w:val="en-GB" w:eastAsia="en-GB"/>
    </w:rPr>
  </w:style>
  <w:style w:type="paragraph" w:customStyle="1" w:styleId="a6">
    <w:name w:val="عدد گذاري"/>
    <w:basedOn w:val="Normal"/>
    <w:rsid w:val="00111A9C"/>
    <w:pPr>
      <w:numPr>
        <w:numId w:val="3"/>
      </w:numPr>
      <w:spacing w:line="288" w:lineRule="auto"/>
    </w:pPr>
  </w:style>
  <w:style w:type="paragraph" w:customStyle="1" w:styleId="1">
    <w:name w:val="نشانه گذاري 1"/>
    <w:basedOn w:val="a8"/>
    <w:rsid w:val="00111A9C"/>
    <w:pPr>
      <w:numPr>
        <w:numId w:val="4"/>
      </w:numPr>
    </w:pPr>
  </w:style>
  <w:style w:type="paragraph" w:customStyle="1" w:styleId="2">
    <w:name w:val="نشانه گذاري 2"/>
    <w:basedOn w:val="a8"/>
    <w:rsid w:val="00111A9C"/>
    <w:pPr>
      <w:numPr>
        <w:ilvl w:val="1"/>
        <w:numId w:val="5"/>
      </w:numPr>
      <w:tabs>
        <w:tab w:val="clear" w:pos="2007"/>
        <w:tab w:val="left" w:pos="1474"/>
      </w:tabs>
      <w:ind w:left="1474" w:hanging="340"/>
    </w:pPr>
    <w:rPr>
      <w:lang w:bidi="fa-IR"/>
    </w:rPr>
  </w:style>
  <w:style w:type="paragraph" w:customStyle="1" w:styleId="af5">
    <w:name w:val="متن (انگليسي)"/>
    <w:basedOn w:val="a8"/>
    <w:rsid w:val="00111A9C"/>
    <w:pPr>
      <w:bidi w:val="0"/>
      <w:spacing w:line="240" w:lineRule="auto"/>
    </w:pPr>
  </w:style>
  <w:style w:type="paragraph" w:customStyle="1" w:styleId="a5">
    <w:name w:val="شماره گذاري مراجع"/>
    <w:basedOn w:val="af5"/>
    <w:rsid w:val="00111A9C"/>
    <w:pPr>
      <w:widowControl/>
      <w:numPr>
        <w:numId w:val="6"/>
      </w:numPr>
      <w:tabs>
        <w:tab w:val="clear" w:pos="720"/>
        <w:tab w:val="left" w:pos="357"/>
      </w:tabs>
      <w:spacing w:after="120"/>
      <w:ind w:left="357" w:hanging="357"/>
    </w:pPr>
    <w:rPr>
      <w:sz w:val="20"/>
      <w:szCs w:val="24"/>
      <w:lang w:bidi="fa-IR"/>
    </w:rPr>
  </w:style>
  <w:style w:type="paragraph" w:customStyle="1" w:styleId="af6">
    <w:name w:val="فهرست علائم"/>
    <w:basedOn w:val="TOC8"/>
    <w:rsid w:val="00111A9C"/>
    <w:rPr>
      <w:rFonts w:cs="Lotus"/>
    </w:rPr>
  </w:style>
  <w:style w:type="character" w:customStyle="1" w:styleId="StyleHyperlinkComplexLotusAutoNounderline">
    <w:name w:val="Style Hyperlink + (Complex) Lotus Auto No underline"/>
    <w:rsid w:val="00111A9C"/>
    <w:rPr>
      <w:rFonts w:cs="Lotus"/>
      <w:color w:val="auto"/>
      <w:sz w:val="24"/>
      <w:szCs w:val="28"/>
      <w:u w:val="none"/>
      <w:lang w:val="en-US" w:eastAsia="en-US" w:bidi="ar-SA"/>
    </w:rPr>
  </w:style>
  <w:style w:type="paragraph" w:styleId="ListParagraph">
    <w:name w:val="List Paragraph"/>
    <w:basedOn w:val="Normal"/>
    <w:uiPriority w:val="34"/>
    <w:qFormat/>
    <w:rsid w:val="00111A9C"/>
    <w:pPr>
      <w:bidi w:val="0"/>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unhideWhenUsed/>
    <w:rsid w:val="00111A9C"/>
    <w:rPr>
      <w:rFonts w:ascii="Tahoma" w:hAnsi="Tahoma" w:cs="Tahoma"/>
      <w:sz w:val="16"/>
      <w:szCs w:val="16"/>
    </w:rPr>
  </w:style>
  <w:style w:type="character" w:customStyle="1" w:styleId="BalloonTextChar">
    <w:name w:val="Balloon Text Char"/>
    <w:basedOn w:val="DefaultParagraphFont"/>
    <w:link w:val="BalloonText"/>
    <w:uiPriority w:val="99"/>
    <w:rsid w:val="00111A9C"/>
    <w:rPr>
      <w:rFonts w:ascii="Tahoma" w:eastAsia="Times New Roman" w:hAnsi="Tahoma" w:cs="Tahoma"/>
      <w:sz w:val="16"/>
      <w:szCs w:val="16"/>
      <w:lang w:bidi="ar-SA"/>
    </w:rPr>
  </w:style>
  <w:style w:type="paragraph" w:customStyle="1" w:styleId="10">
    <w:name w:val="1"/>
    <w:basedOn w:val="Normal"/>
    <w:link w:val="1Char"/>
    <w:qFormat/>
    <w:rsid w:val="00111A9C"/>
    <w:pPr>
      <w:autoSpaceDE w:val="0"/>
      <w:autoSpaceDN w:val="0"/>
      <w:adjustRightInd w:val="0"/>
      <w:spacing w:line="360" w:lineRule="auto"/>
      <w:ind w:firstLine="567"/>
      <w:jc w:val="both"/>
    </w:pPr>
    <w:rPr>
      <w:rFonts w:ascii="B Titr" w:hAnsi="B Titr" w:cs="B Nazanin"/>
      <w:sz w:val="16"/>
      <w:lang w:bidi="fa-IR"/>
    </w:rPr>
  </w:style>
  <w:style w:type="character" w:customStyle="1" w:styleId="1Char">
    <w:name w:val="1 Char"/>
    <w:basedOn w:val="DefaultParagraphFont"/>
    <w:link w:val="10"/>
    <w:rsid w:val="00111A9C"/>
    <w:rPr>
      <w:rFonts w:ascii="B Titr" w:eastAsia="Times New Roman" w:hAnsi="B Titr" w:cs="B Nazanin"/>
      <w:sz w:val="16"/>
      <w:szCs w:val="28"/>
    </w:rPr>
  </w:style>
  <w:style w:type="paragraph" w:customStyle="1" w:styleId="20">
    <w:name w:val="2"/>
    <w:basedOn w:val="Normal"/>
    <w:link w:val="2Char"/>
    <w:qFormat/>
    <w:rsid w:val="00111A9C"/>
    <w:rPr>
      <w:rFonts w:ascii="B Nazanin" w:eastAsia="B Nazanin" w:hAnsi="B Nazanin" w:cs="B Nazanin"/>
      <w:b/>
      <w:sz w:val="28"/>
    </w:rPr>
  </w:style>
  <w:style w:type="character" w:customStyle="1" w:styleId="2Char">
    <w:name w:val="2 Char"/>
    <w:basedOn w:val="DefaultParagraphFont"/>
    <w:link w:val="20"/>
    <w:rsid w:val="00111A9C"/>
    <w:rPr>
      <w:rFonts w:ascii="B Nazanin" w:eastAsia="B Nazanin" w:hAnsi="B Nazanin" w:cs="B Nazanin"/>
      <w:b/>
      <w:sz w:val="28"/>
      <w:szCs w:val="28"/>
      <w:lang w:bidi="ar-SA"/>
    </w:rPr>
  </w:style>
  <w:style w:type="paragraph" w:customStyle="1" w:styleId="3">
    <w:name w:val="3"/>
    <w:basedOn w:val="20"/>
    <w:link w:val="3Char"/>
    <w:qFormat/>
    <w:rsid w:val="00111A9C"/>
  </w:style>
  <w:style w:type="character" w:customStyle="1" w:styleId="3Char">
    <w:name w:val="3 Char"/>
    <w:basedOn w:val="2Char"/>
    <w:link w:val="3"/>
    <w:rsid w:val="00111A9C"/>
    <w:rPr>
      <w:rFonts w:ascii="B Nazanin" w:eastAsia="B Nazanin" w:hAnsi="B Nazanin" w:cs="B Nazanin"/>
      <w:b/>
      <w:sz w:val="28"/>
      <w:szCs w:val="28"/>
      <w:lang w:bidi="ar-SA"/>
    </w:rPr>
  </w:style>
  <w:style w:type="paragraph" w:customStyle="1" w:styleId="4">
    <w:name w:val="4"/>
    <w:basedOn w:val="3"/>
    <w:link w:val="4Char"/>
    <w:qFormat/>
    <w:rsid w:val="00111A9C"/>
  </w:style>
  <w:style w:type="character" w:customStyle="1" w:styleId="4Char">
    <w:name w:val="4 Char"/>
    <w:basedOn w:val="3Char"/>
    <w:link w:val="4"/>
    <w:rsid w:val="00111A9C"/>
    <w:rPr>
      <w:rFonts w:ascii="B Nazanin" w:eastAsia="B Nazanin" w:hAnsi="B Nazanin" w:cs="B Nazanin"/>
      <w:b/>
      <w:sz w:val="28"/>
      <w:szCs w:val="28"/>
      <w:lang w:bidi="ar-SA"/>
    </w:rPr>
  </w:style>
  <w:style w:type="paragraph" w:customStyle="1" w:styleId="pic">
    <w:name w:val="pic"/>
    <w:basedOn w:val="Normal"/>
    <w:link w:val="picChar"/>
    <w:rsid w:val="00111A9C"/>
    <w:pPr>
      <w:spacing w:line="360" w:lineRule="auto"/>
      <w:jc w:val="center"/>
    </w:pPr>
    <w:rPr>
      <w:rFonts w:ascii="B Nazanin" w:hAnsi="B Nazanin" w:cs="B Nazanin"/>
      <w:bCs/>
      <w:sz w:val="28"/>
    </w:rPr>
  </w:style>
  <w:style w:type="character" w:customStyle="1" w:styleId="picChar">
    <w:name w:val="pic Char"/>
    <w:basedOn w:val="DefaultParagraphFont"/>
    <w:link w:val="pic"/>
    <w:rsid w:val="00111A9C"/>
    <w:rPr>
      <w:rFonts w:ascii="B Nazanin" w:eastAsia="Times New Roman" w:hAnsi="B Nazanin" w:cs="B Nazanin"/>
      <w:bCs/>
      <w:sz w:val="28"/>
      <w:szCs w:val="28"/>
      <w:lang w:bidi="ar-SA"/>
    </w:rPr>
  </w:style>
  <w:style w:type="paragraph" w:customStyle="1" w:styleId="tab">
    <w:name w:val="tab"/>
    <w:basedOn w:val="pic"/>
    <w:link w:val="tabChar"/>
    <w:rsid w:val="00111A9C"/>
  </w:style>
  <w:style w:type="character" w:customStyle="1" w:styleId="tabChar">
    <w:name w:val="tab Char"/>
    <w:basedOn w:val="picChar"/>
    <w:link w:val="tab"/>
    <w:rsid w:val="00111A9C"/>
    <w:rPr>
      <w:rFonts w:ascii="B Nazanin" w:eastAsia="Times New Roman" w:hAnsi="B Nazanin" w:cs="B Nazanin"/>
      <w:bCs/>
      <w:sz w:val="28"/>
      <w:szCs w:val="28"/>
      <w:lang w:bidi="ar-SA"/>
    </w:rPr>
  </w:style>
  <w:style w:type="character" w:styleId="Strong">
    <w:name w:val="Strong"/>
    <w:uiPriority w:val="22"/>
    <w:qFormat/>
    <w:rsid w:val="00111A9C"/>
    <w:rPr>
      <w:b/>
      <w:bCs/>
    </w:rPr>
  </w:style>
  <w:style w:type="character" w:styleId="Emphasis">
    <w:name w:val="Emphasis"/>
    <w:uiPriority w:val="20"/>
    <w:qFormat/>
    <w:rsid w:val="00111A9C"/>
    <w:rPr>
      <w:i/>
      <w:iCs/>
    </w:rPr>
  </w:style>
  <w:style w:type="paragraph" w:styleId="NoSpacing">
    <w:name w:val="No Spacing"/>
    <w:uiPriority w:val="1"/>
    <w:qFormat/>
    <w:rsid w:val="00111A9C"/>
    <w:pPr>
      <w:spacing w:after="0" w:line="240" w:lineRule="auto"/>
    </w:pPr>
    <w:rPr>
      <w:rFonts w:ascii="Calibri" w:eastAsia="Calibri" w:hAnsi="Calibri" w:cs="Arial"/>
      <w:lang w:bidi="ar-SA"/>
    </w:rPr>
  </w:style>
  <w:style w:type="paragraph" w:styleId="TOCHeading">
    <w:name w:val="TOC Heading"/>
    <w:basedOn w:val="Heading1"/>
    <w:next w:val="Normal"/>
    <w:uiPriority w:val="39"/>
    <w:semiHidden/>
    <w:unhideWhenUsed/>
    <w:qFormat/>
    <w:rsid w:val="00111A9C"/>
    <w:pPr>
      <w:keepLines/>
      <w:bidi w:val="0"/>
      <w:spacing w:before="480" w:after="0" w:line="276" w:lineRule="auto"/>
      <w:outlineLvl w:val="9"/>
    </w:pPr>
    <w:rPr>
      <w:rFonts w:ascii="Cambria" w:eastAsiaTheme="majorEastAsia" w:hAnsi="Cambria" w:cs="Times New Roman"/>
      <w:color w:val="365F91"/>
      <w:kern w:val="0"/>
      <w:sz w:val="28"/>
      <w:szCs w:val="28"/>
    </w:rPr>
  </w:style>
  <w:style w:type="paragraph" w:customStyle="1" w:styleId="Figure">
    <w:name w:val="Figure"/>
    <w:basedOn w:val="Normal"/>
    <w:qFormat/>
    <w:rsid w:val="00111A9C"/>
    <w:pPr>
      <w:spacing w:after="240" w:line="288" w:lineRule="auto"/>
      <w:jc w:val="center"/>
    </w:pPr>
    <w:rPr>
      <w:rFonts w:eastAsia="Calibri" w:cs="B Nazanin"/>
      <w:iCs/>
      <w:szCs w:val="24"/>
    </w:rPr>
  </w:style>
  <w:style w:type="paragraph" w:customStyle="1" w:styleId="level1">
    <w:name w:val="level1"/>
    <w:basedOn w:val="Heading1"/>
    <w:link w:val="level1Char"/>
    <w:qFormat/>
    <w:rsid w:val="00111A9C"/>
    <w:pPr>
      <w:spacing w:line="360" w:lineRule="auto"/>
      <w:ind w:firstLine="567"/>
      <w:jc w:val="lowKashida"/>
    </w:pPr>
    <w:rPr>
      <w:rFonts w:ascii="Times New Roman" w:eastAsia="Titr" w:hAnsi="Times New Roman" w:cs="Titr"/>
      <w:color w:val="000080"/>
    </w:rPr>
  </w:style>
  <w:style w:type="character" w:customStyle="1" w:styleId="level1Char">
    <w:name w:val="level1 Char"/>
    <w:basedOn w:val="Heading1Char"/>
    <w:link w:val="level1"/>
    <w:rsid w:val="00111A9C"/>
    <w:rPr>
      <w:rFonts w:ascii="Times New Roman" w:eastAsia="Titr" w:hAnsi="Times New Roman" w:cs="Titr"/>
      <w:b/>
      <w:bCs/>
      <w:color w:val="000080"/>
      <w:kern w:val="32"/>
      <w:sz w:val="32"/>
      <w:szCs w:val="32"/>
      <w:lang w:bidi="ar-SA"/>
    </w:rPr>
  </w:style>
  <w:style w:type="paragraph" w:customStyle="1" w:styleId="level2">
    <w:name w:val="level2"/>
    <w:basedOn w:val="Heading2"/>
    <w:link w:val="level2Char"/>
    <w:qFormat/>
    <w:rsid w:val="00111A9C"/>
    <w:pPr>
      <w:spacing w:line="360" w:lineRule="auto"/>
      <w:ind w:firstLine="567"/>
      <w:jc w:val="lowKashida"/>
    </w:pPr>
    <w:rPr>
      <w:rFonts w:ascii="Times New Roman" w:eastAsia="Titr" w:hAnsi="Times New Roman" w:cs="Titr"/>
      <w:color w:val="666699"/>
    </w:rPr>
  </w:style>
  <w:style w:type="character" w:customStyle="1" w:styleId="level2Char">
    <w:name w:val="level2 Char"/>
    <w:basedOn w:val="Heading2Char"/>
    <w:link w:val="level2"/>
    <w:rsid w:val="00111A9C"/>
    <w:rPr>
      <w:rFonts w:ascii="Times New Roman" w:eastAsia="Titr" w:hAnsi="Times New Roman" w:cs="Titr"/>
      <w:b/>
      <w:bCs/>
      <w:i/>
      <w:iCs/>
      <w:color w:val="666699"/>
      <w:sz w:val="28"/>
      <w:szCs w:val="28"/>
      <w:lang w:bidi="ar-SA"/>
    </w:rPr>
  </w:style>
  <w:style w:type="paragraph" w:customStyle="1" w:styleId="level3">
    <w:name w:val="level3"/>
    <w:basedOn w:val="Heading3"/>
    <w:link w:val="level3Char"/>
    <w:qFormat/>
    <w:rsid w:val="00111A9C"/>
    <w:pPr>
      <w:spacing w:line="360" w:lineRule="auto"/>
      <w:ind w:firstLine="567"/>
      <w:jc w:val="lowKashida"/>
    </w:pPr>
    <w:rPr>
      <w:rFonts w:ascii="Times New Roman" w:eastAsia="Traffic" w:hAnsi="Times New Roman" w:cs="Titr"/>
      <w:color w:val="0000FF"/>
      <w:sz w:val="24"/>
    </w:rPr>
  </w:style>
  <w:style w:type="character" w:customStyle="1" w:styleId="level3Char">
    <w:name w:val="level3 Char"/>
    <w:basedOn w:val="Heading3Char"/>
    <w:link w:val="level3"/>
    <w:rsid w:val="00111A9C"/>
    <w:rPr>
      <w:rFonts w:ascii="Times New Roman" w:eastAsia="Traffic" w:hAnsi="Times New Roman" w:cs="Titr"/>
      <w:b/>
      <w:bCs/>
      <w:color w:val="0000FF"/>
      <w:sz w:val="24"/>
      <w:szCs w:val="26"/>
      <w:lang w:bidi="ar-SA"/>
    </w:rPr>
  </w:style>
  <w:style w:type="paragraph" w:customStyle="1" w:styleId="level4">
    <w:name w:val="level4"/>
    <w:basedOn w:val="Heading4"/>
    <w:link w:val="level4Char"/>
    <w:qFormat/>
    <w:rsid w:val="00111A9C"/>
    <w:pPr>
      <w:spacing w:line="360" w:lineRule="auto"/>
      <w:ind w:firstLine="567"/>
      <w:jc w:val="lowKashida"/>
    </w:pPr>
    <w:rPr>
      <w:rFonts w:cs="Yagut"/>
      <w:i/>
      <w:iCs/>
      <w:color w:val="3366FF"/>
    </w:rPr>
  </w:style>
  <w:style w:type="character" w:customStyle="1" w:styleId="level4Char">
    <w:name w:val="level4 Char"/>
    <w:basedOn w:val="Heading4Char"/>
    <w:link w:val="level4"/>
    <w:rsid w:val="00111A9C"/>
    <w:rPr>
      <w:rFonts w:ascii="Times New Roman" w:eastAsia="Times New Roman" w:hAnsi="Times New Roman" w:cs="Yagut"/>
      <w:b/>
      <w:bCs/>
      <w:i/>
      <w:iCs/>
      <w:color w:val="3366FF"/>
      <w:sz w:val="28"/>
      <w:szCs w:val="28"/>
      <w:lang w:bidi="ar-SA"/>
    </w:rPr>
  </w:style>
  <w:style w:type="paragraph" w:customStyle="1" w:styleId="af7">
    <w:name w:val="عنوان نمودار"/>
    <w:basedOn w:val="Normal"/>
    <w:link w:val="Char0"/>
    <w:qFormat/>
    <w:rsid w:val="00111A9C"/>
    <w:pPr>
      <w:shd w:val="clear" w:color="auto" w:fill="FFFFFF"/>
      <w:spacing w:line="288" w:lineRule="auto"/>
      <w:ind w:firstLine="567"/>
      <w:jc w:val="center"/>
    </w:pPr>
    <w:rPr>
      <w:rFonts w:cs="Traffic"/>
      <w:b/>
      <w:bCs/>
      <w:sz w:val="20"/>
      <w:szCs w:val="20"/>
      <w:lang w:bidi="fa-IR"/>
    </w:rPr>
  </w:style>
  <w:style w:type="character" w:customStyle="1" w:styleId="Char0">
    <w:name w:val="عنوان نمودار Char"/>
    <w:basedOn w:val="DefaultParagraphFont"/>
    <w:link w:val="af7"/>
    <w:rsid w:val="00111A9C"/>
    <w:rPr>
      <w:rFonts w:ascii="Times New Roman" w:eastAsia="Times New Roman" w:hAnsi="Times New Roman" w:cs="Traffic"/>
      <w:b/>
      <w:bCs/>
      <w:sz w:val="20"/>
      <w:szCs w:val="20"/>
      <w:shd w:val="clear" w:color="auto" w:fill="FFFFFF"/>
    </w:rPr>
  </w:style>
  <w:style w:type="paragraph" w:customStyle="1" w:styleId="af8">
    <w:name w:val="منبع نمودار"/>
    <w:basedOn w:val="Normal"/>
    <w:link w:val="Char1"/>
    <w:qFormat/>
    <w:rsid w:val="00111A9C"/>
    <w:pPr>
      <w:shd w:val="clear" w:color="auto" w:fill="FFFFFF"/>
      <w:spacing w:line="288" w:lineRule="auto"/>
      <w:ind w:firstLine="567"/>
      <w:jc w:val="right"/>
    </w:pPr>
    <w:rPr>
      <w:rFonts w:cs="Traffic"/>
      <w:bCs/>
      <w:sz w:val="20"/>
      <w:szCs w:val="20"/>
      <w:lang w:bidi="fa-IR"/>
    </w:rPr>
  </w:style>
  <w:style w:type="character" w:customStyle="1" w:styleId="Char1">
    <w:name w:val="منبع نمودار Char"/>
    <w:basedOn w:val="DefaultParagraphFont"/>
    <w:link w:val="af8"/>
    <w:rsid w:val="00111A9C"/>
    <w:rPr>
      <w:rFonts w:ascii="Times New Roman" w:eastAsia="Times New Roman" w:hAnsi="Times New Roman" w:cs="Traffic"/>
      <w:bCs/>
      <w:sz w:val="20"/>
      <w:szCs w:val="20"/>
      <w:shd w:val="clear" w:color="auto" w:fill="FFFFFF"/>
    </w:rPr>
  </w:style>
  <w:style w:type="paragraph" w:customStyle="1" w:styleId="Table">
    <w:name w:val="Table"/>
    <w:basedOn w:val="Normal"/>
    <w:qFormat/>
    <w:rsid w:val="00111A9C"/>
    <w:pPr>
      <w:spacing w:before="240"/>
      <w:jc w:val="center"/>
    </w:pPr>
    <w:rPr>
      <w:rFonts w:eastAsia="Calibri" w:cs="B Zar"/>
      <w:bCs/>
    </w:rPr>
  </w:style>
  <w:style w:type="paragraph" w:styleId="Caption">
    <w:name w:val="caption"/>
    <w:basedOn w:val="Normal"/>
    <w:next w:val="Normal"/>
    <w:uiPriority w:val="35"/>
    <w:unhideWhenUsed/>
    <w:qFormat/>
    <w:rsid w:val="00111A9C"/>
    <w:pPr>
      <w:bidi w:val="0"/>
      <w:spacing w:after="200"/>
    </w:pPr>
    <w:rPr>
      <w:rFonts w:ascii="Calibri" w:eastAsia="Calibri" w:hAnsi="Calibri" w:cs="B Nazanin"/>
      <w:b/>
      <w:bCs/>
      <w:color w:val="4F81BD"/>
      <w:sz w:val="18"/>
      <w:szCs w:val="18"/>
    </w:rPr>
  </w:style>
  <w:style w:type="paragraph" w:styleId="Title">
    <w:name w:val="Title"/>
    <w:basedOn w:val="Normal"/>
    <w:link w:val="TitleChar"/>
    <w:uiPriority w:val="10"/>
    <w:qFormat/>
    <w:rsid w:val="00111A9C"/>
    <w:pPr>
      <w:spacing w:before="240" w:after="60" w:line="288" w:lineRule="auto"/>
      <w:ind w:firstLine="567"/>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111A9C"/>
    <w:rPr>
      <w:rFonts w:ascii="Cambria" w:eastAsia="Times New Roman" w:hAnsi="Cambria" w:cs="Times New Roman"/>
      <w:b/>
      <w:bCs/>
      <w:kern w:val="28"/>
      <w:sz w:val="32"/>
      <w:szCs w:val="32"/>
      <w:lang w:bidi="ar-SA"/>
    </w:rPr>
  </w:style>
  <w:style w:type="paragraph" w:styleId="Subtitle">
    <w:name w:val="Subtitle"/>
    <w:basedOn w:val="Normal"/>
    <w:link w:val="SubtitleChar"/>
    <w:uiPriority w:val="11"/>
    <w:qFormat/>
    <w:rsid w:val="00111A9C"/>
    <w:pPr>
      <w:spacing w:after="60" w:line="288" w:lineRule="auto"/>
      <w:ind w:firstLine="567"/>
      <w:jc w:val="center"/>
      <w:outlineLvl w:val="1"/>
    </w:pPr>
    <w:rPr>
      <w:rFonts w:ascii="Cambria" w:hAnsi="Cambria" w:cs="Times New Roman"/>
      <w:sz w:val="22"/>
    </w:rPr>
  </w:style>
  <w:style w:type="character" w:customStyle="1" w:styleId="SubtitleChar">
    <w:name w:val="Subtitle Char"/>
    <w:basedOn w:val="DefaultParagraphFont"/>
    <w:link w:val="Subtitle"/>
    <w:uiPriority w:val="11"/>
    <w:rsid w:val="00111A9C"/>
    <w:rPr>
      <w:rFonts w:ascii="Cambria" w:eastAsia="Times New Roman" w:hAnsi="Cambria" w:cs="Times New Roman"/>
      <w:szCs w:val="28"/>
      <w:lang w:bidi="ar-SA"/>
    </w:rPr>
  </w:style>
  <w:style w:type="paragraph" w:styleId="EndnoteText">
    <w:name w:val="endnote text"/>
    <w:basedOn w:val="Normal"/>
    <w:link w:val="EndnoteTextChar"/>
    <w:uiPriority w:val="99"/>
    <w:unhideWhenUsed/>
    <w:rsid w:val="00111A9C"/>
    <w:pPr>
      <w:bidi w:val="0"/>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111A9C"/>
    <w:rPr>
      <w:rFonts w:ascii="Calibri" w:eastAsia="Calibri" w:hAnsi="Calibri" w:cs="Arial"/>
      <w:sz w:val="20"/>
      <w:szCs w:val="20"/>
      <w:lang w:bidi="ar-SA"/>
    </w:rPr>
  </w:style>
  <w:style w:type="character" w:styleId="EndnoteReference">
    <w:name w:val="endnote reference"/>
    <w:uiPriority w:val="99"/>
    <w:unhideWhenUsed/>
    <w:rsid w:val="00111A9C"/>
    <w:rPr>
      <w:vertAlign w:val="superscript"/>
    </w:rPr>
  </w:style>
  <w:style w:type="paragraph" w:styleId="BodyText">
    <w:name w:val="Body Text"/>
    <w:basedOn w:val="Normal"/>
    <w:link w:val="BodyTextChar"/>
    <w:rsid w:val="00111A9C"/>
    <w:pPr>
      <w:bidi w:val="0"/>
      <w:spacing w:after="120"/>
    </w:pPr>
    <w:rPr>
      <w:rFonts w:cs="Times New Roman"/>
      <w:szCs w:val="24"/>
    </w:rPr>
  </w:style>
  <w:style w:type="character" w:customStyle="1" w:styleId="BodyTextChar">
    <w:name w:val="Body Text Char"/>
    <w:basedOn w:val="DefaultParagraphFont"/>
    <w:link w:val="BodyText"/>
    <w:rsid w:val="00111A9C"/>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rsid w:val="00111A9C"/>
    <w:pPr>
      <w:tabs>
        <w:tab w:val="left" w:pos="139"/>
      </w:tabs>
      <w:ind w:firstLine="567"/>
      <w:jc w:val="lowKashida"/>
    </w:pPr>
  </w:style>
  <w:style w:type="character" w:customStyle="1" w:styleId="BodyTextIndent2Char">
    <w:name w:val="Body Text Indent 2 Char"/>
    <w:basedOn w:val="DefaultParagraphFont"/>
    <w:link w:val="BodyTextIndent2"/>
    <w:rsid w:val="00111A9C"/>
    <w:rPr>
      <w:rFonts w:ascii="Times New Roman" w:eastAsia="Times New Roman" w:hAnsi="Times New Roman" w:cs="Lotus"/>
      <w:sz w:val="24"/>
      <w:szCs w:val="28"/>
      <w:lang w:bidi="ar-SA"/>
    </w:rPr>
  </w:style>
  <w:style w:type="paragraph" w:styleId="BodyText3">
    <w:name w:val="Body Text 3"/>
    <w:basedOn w:val="Normal"/>
    <w:link w:val="BodyText3Char"/>
    <w:rsid w:val="00111A9C"/>
    <w:pPr>
      <w:bidi w:val="0"/>
      <w:spacing w:after="120"/>
    </w:pPr>
    <w:rPr>
      <w:rFonts w:cs="Times New Roman"/>
      <w:sz w:val="16"/>
      <w:szCs w:val="16"/>
    </w:rPr>
  </w:style>
  <w:style w:type="character" w:customStyle="1" w:styleId="BodyText3Char">
    <w:name w:val="Body Text 3 Char"/>
    <w:basedOn w:val="DefaultParagraphFont"/>
    <w:link w:val="BodyText3"/>
    <w:rsid w:val="00111A9C"/>
    <w:rPr>
      <w:rFonts w:ascii="Times New Roman" w:eastAsia="Times New Roman" w:hAnsi="Times New Roman" w:cs="Times New Roman"/>
      <w:sz w:val="16"/>
      <w:szCs w:val="16"/>
      <w:lang w:bidi="ar-SA"/>
    </w:rPr>
  </w:style>
  <w:style w:type="paragraph" w:styleId="NormalWeb">
    <w:name w:val="Normal (Web)"/>
    <w:basedOn w:val="Normal"/>
    <w:uiPriority w:val="99"/>
    <w:rsid w:val="00111A9C"/>
    <w:pPr>
      <w:spacing w:before="100" w:beforeAutospacing="1" w:after="100" w:afterAutospacing="1"/>
      <w:jc w:val="both"/>
    </w:pPr>
    <w:rPr>
      <w:rFonts w:ascii="Tahoma" w:hAnsi="Tahoma" w:cs="Tahoma"/>
      <w:sz w:val="20"/>
      <w:szCs w:val="20"/>
      <w:lang w:bidi="fa-IR"/>
    </w:rPr>
  </w:style>
  <w:style w:type="paragraph" w:styleId="CommentText">
    <w:name w:val="annotation text"/>
    <w:basedOn w:val="Normal"/>
    <w:link w:val="CommentTextChar"/>
    <w:rsid w:val="00111A9C"/>
    <w:rPr>
      <w:rFonts w:cs="Times New Roman"/>
      <w:sz w:val="20"/>
      <w:szCs w:val="20"/>
      <w:lang w:bidi="fa-IR"/>
    </w:rPr>
  </w:style>
  <w:style w:type="character" w:customStyle="1" w:styleId="CommentTextChar">
    <w:name w:val="Comment Text Char"/>
    <w:basedOn w:val="DefaultParagraphFont"/>
    <w:link w:val="CommentText"/>
    <w:rsid w:val="00111A9C"/>
    <w:rPr>
      <w:rFonts w:ascii="Times New Roman" w:eastAsia="Times New Roman" w:hAnsi="Times New Roman" w:cs="Times New Roman"/>
      <w:sz w:val="20"/>
      <w:szCs w:val="20"/>
    </w:rPr>
  </w:style>
  <w:style w:type="paragraph" w:styleId="BodyText2">
    <w:name w:val="Body Text 2"/>
    <w:basedOn w:val="Normal"/>
    <w:link w:val="BodyText2Char"/>
    <w:rsid w:val="00111A9C"/>
    <w:pPr>
      <w:spacing w:line="500" w:lineRule="exact"/>
      <w:jc w:val="lowKashida"/>
    </w:pPr>
    <w:rPr>
      <w:rFonts w:cs="B Nazanin"/>
      <w:i/>
      <w:iCs/>
      <w:sz w:val="20"/>
    </w:rPr>
  </w:style>
  <w:style w:type="character" w:customStyle="1" w:styleId="BodyText2Char">
    <w:name w:val="Body Text 2 Char"/>
    <w:basedOn w:val="DefaultParagraphFont"/>
    <w:link w:val="BodyText2"/>
    <w:rsid w:val="00111A9C"/>
    <w:rPr>
      <w:rFonts w:ascii="Times New Roman" w:eastAsia="Times New Roman" w:hAnsi="Times New Roman" w:cs="B Nazanin"/>
      <w:i/>
      <w:iCs/>
      <w:sz w:val="20"/>
      <w:szCs w:val="28"/>
      <w:lang w:bidi="ar-SA"/>
    </w:rPr>
  </w:style>
  <w:style w:type="paragraph" w:styleId="BlockText">
    <w:name w:val="Block Text"/>
    <w:aliases w:val="Block Text Char Char,Block Text Char Char Char"/>
    <w:basedOn w:val="Normal"/>
    <w:link w:val="BlockTextChar"/>
    <w:rsid w:val="00111A9C"/>
    <w:pPr>
      <w:spacing w:line="500" w:lineRule="exact"/>
      <w:ind w:left="288"/>
      <w:jc w:val="lowKashida"/>
    </w:pPr>
    <w:rPr>
      <w:rFonts w:cs="B Nazanin"/>
      <w:b/>
      <w:bCs/>
      <w:i/>
      <w:iCs/>
      <w:sz w:val="20"/>
    </w:rPr>
  </w:style>
  <w:style w:type="character" w:customStyle="1" w:styleId="BlockTextChar">
    <w:name w:val="Block Text Char"/>
    <w:aliases w:val="Block Text Char Char Char1,Block Text Char Char Char Char"/>
    <w:basedOn w:val="DefaultParagraphFont"/>
    <w:link w:val="BlockText"/>
    <w:rsid w:val="00111A9C"/>
    <w:rPr>
      <w:rFonts w:ascii="Times New Roman" w:eastAsia="Times New Roman" w:hAnsi="Times New Roman" w:cs="B Nazanin"/>
      <w:b/>
      <w:bCs/>
      <w:i/>
      <w:iCs/>
      <w:sz w:val="20"/>
      <w:szCs w:val="28"/>
      <w:lang w:bidi="ar-SA"/>
    </w:rPr>
  </w:style>
  <w:style w:type="paragraph" w:styleId="BodyTextIndent">
    <w:name w:val="Body Text Indent"/>
    <w:basedOn w:val="Normal"/>
    <w:link w:val="BodyTextIndentChar"/>
    <w:rsid w:val="00111A9C"/>
    <w:pPr>
      <w:spacing w:after="120"/>
      <w:ind w:left="360"/>
    </w:pPr>
    <w:rPr>
      <w:rFonts w:cs="Traditional Arabic"/>
      <w:sz w:val="20"/>
      <w:szCs w:val="24"/>
    </w:rPr>
  </w:style>
  <w:style w:type="character" w:customStyle="1" w:styleId="BodyTextIndentChar">
    <w:name w:val="Body Text Indent Char"/>
    <w:basedOn w:val="DefaultParagraphFont"/>
    <w:link w:val="BodyTextIndent"/>
    <w:rsid w:val="00111A9C"/>
    <w:rPr>
      <w:rFonts w:ascii="Times New Roman" w:eastAsia="Times New Roman" w:hAnsi="Times New Roman" w:cs="Traditional Arabic"/>
      <w:sz w:val="20"/>
      <w:szCs w:val="24"/>
      <w:lang w:bidi="ar-SA"/>
    </w:rPr>
  </w:style>
  <w:style w:type="character" w:styleId="PlaceholderText">
    <w:name w:val="Placeholder Text"/>
    <w:uiPriority w:val="99"/>
    <w:semiHidden/>
    <w:rsid w:val="00111A9C"/>
    <w:rPr>
      <w:color w:val="808080"/>
    </w:rPr>
  </w:style>
  <w:style w:type="table" w:styleId="LightShading-Accent2">
    <w:name w:val="Light Shading Accent 2"/>
    <w:basedOn w:val="TableNormal"/>
    <w:uiPriority w:val="60"/>
    <w:rsid w:val="00111A9C"/>
    <w:pPr>
      <w:spacing w:after="0" w:line="240" w:lineRule="auto"/>
    </w:pPr>
    <w:rPr>
      <w:rFonts w:ascii="Calibri" w:eastAsia="Calibri" w:hAnsi="Calibri" w:cs="Arial"/>
      <w:color w:val="943634"/>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tyle1">
    <w:name w:val="Style1"/>
    <w:basedOn w:val="10"/>
    <w:link w:val="Style1Char"/>
    <w:rsid w:val="00111A9C"/>
    <w:pPr>
      <w:ind w:left="927" w:hanging="360"/>
    </w:pPr>
    <w:rPr>
      <w:rFonts w:ascii="B Nazanin" w:hAnsi="B Nazanin"/>
      <w:b/>
      <w:bCs/>
    </w:rPr>
  </w:style>
  <w:style w:type="character" w:customStyle="1" w:styleId="Style1Char">
    <w:name w:val="Style1 Char"/>
    <w:basedOn w:val="1Char"/>
    <w:link w:val="Style1"/>
    <w:rsid w:val="00111A9C"/>
    <w:rPr>
      <w:rFonts w:ascii="B Nazanin" w:eastAsia="Times New Roman" w:hAnsi="B Nazanin" w:cs="B Nazanin"/>
      <w:b/>
      <w:bCs/>
      <w:sz w:val="16"/>
      <w:szCs w:val="28"/>
    </w:rPr>
  </w:style>
  <w:style w:type="character" w:customStyle="1" w:styleId="hps">
    <w:name w:val="hps"/>
    <w:basedOn w:val="DefaultParagraphFont"/>
    <w:rsid w:val="00111A9C"/>
  </w:style>
  <w:style w:type="character" w:customStyle="1" w:styleId="shorttext">
    <w:name w:val="short_text"/>
    <w:basedOn w:val="DefaultParagraphFont"/>
    <w:rsid w:val="00111A9C"/>
  </w:style>
  <w:style w:type="paragraph" w:customStyle="1" w:styleId="text-mafahin">
    <w:name w:val="text-mafahin"/>
    <w:basedOn w:val="Normal"/>
    <w:rsid w:val="00111A9C"/>
    <w:pPr>
      <w:bidi w:val="0"/>
      <w:spacing w:before="100" w:beforeAutospacing="1" w:after="100" w:afterAutospacing="1" w:line="375" w:lineRule="atLeast"/>
      <w:jc w:val="both"/>
    </w:pPr>
    <w:rPr>
      <w:rFonts w:ascii="Tahoma" w:hAnsi="Tahoma" w:cs="Tahoma"/>
      <w:sz w:val="18"/>
      <w:szCs w:val="18"/>
    </w:rPr>
  </w:style>
  <w:style w:type="paragraph" w:customStyle="1" w:styleId="boolet">
    <w:name w:val="boolet"/>
    <w:basedOn w:val="Normal"/>
    <w:rsid w:val="00111A9C"/>
    <w:pPr>
      <w:ind w:left="1080" w:hanging="360"/>
      <w:jc w:val="lowKashida"/>
    </w:pPr>
    <w:rPr>
      <w:rFonts w:cs="Nazanin"/>
    </w:rPr>
  </w:style>
  <w:style w:type="paragraph" w:customStyle="1" w:styleId="heading40">
    <w:name w:val="heading4"/>
    <w:basedOn w:val="Normal"/>
    <w:link w:val="heading4Char0"/>
    <w:rsid w:val="00111A9C"/>
    <w:pPr>
      <w:jc w:val="lowKashida"/>
    </w:pPr>
    <w:rPr>
      <w:rFonts w:cs="Nazanin"/>
      <w:b/>
      <w:bCs/>
      <w:sz w:val="20"/>
      <w:szCs w:val="24"/>
      <w:lang w:bidi="fa-IR"/>
    </w:rPr>
  </w:style>
  <w:style w:type="character" w:customStyle="1" w:styleId="heading4Char0">
    <w:name w:val="heading4 Char"/>
    <w:basedOn w:val="DefaultParagraphFont"/>
    <w:link w:val="heading40"/>
    <w:rsid w:val="00111A9C"/>
    <w:rPr>
      <w:rFonts w:ascii="Times New Roman" w:eastAsia="Times New Roman" w:hAnsi="Times New Roman" w:cs="Nazanin"/>
      <w:b/>
      <w:bCs/>
      <w:sz w:val="20"/>
      <w:szCs w:val="24"/>
    </w:rPr>
  </w:style>
  <w:style w:type="paragraph" w:customStyle="1" w:styleId="af9">
    <w:name w:val="فرعي"/>
    <w:basedOn w:val="Normal"/>
    <w:rsid w:val="00111A9C"/>
    <w:pPr>
      <w:ind w:left="-11" w:right="180" w:firstLine="284"/>
      <w:jc w:val="lowKashida"/>
    </w:pPr>
    <w:rPr>
      <w:rFonts w:cs="Nazanin"/>
      <w:bCs/>
      <w:sz w:val="28"/>
      <w:szCs w:val="26"/>
      <w:lang w:bidi="fa-IR"/>
    </w:rPr>
  </w:style>
  <w:style w:type="character" w:customStyle="1" w:styleId="CharChar16">
    <w:name w:val="Char Char16"/>
    <w:basedOn w:val="DefaultParagraphFont"/>
    <w:rsid w:val="00111A9C"/>
    <w:rPr>
      <w:rFonts w:ascii="Arial" w:hAnsi="Arial" w:cs="Arial"/>
      <w:b/>
      <w:bCs/>
      <w:i/>
      <w:iCs/>
      <w:sz w:val="28"/>
      <w:szCs w:val="28"/>
    </w:rPr>
  </w:style>
  <w:style w:type="character" w:customStyle="1" w:styleId="CharChar15">
    <w:name w:val="Char Char15"/>
    <w:basedOn w:val="DefaultParagraphFont"/>
    <w:rsid w:val="00111A9C"/>
    <w:rPr>
      <w:rFonts w:cs="Lotus"/>
      <w:b/>
      <w:bCs/>
      <w:szCs w:val="28"/>
    </w:rPr>
  </w:style>
  <w:style w:type="character" w:customStyle="1" w:styleId="normal1">
    <w:name w:val="normal1"/>
    <w:basedOn w:val="DefaultParagraphFont"/>
    <w:rsid w:val="00111A9C"/>
  </w:style>
  <w:style w:type="character" w:customStyle="1" w:styleId="referencetext">
    <w:name w:val="referencetext"/>
    <w:basedOn w:val="DefaultParagraphFont"/>
    <w:rsid w:val="00111A9C"/>
  </w:style>
  <w:style w:type="character" w:customStyle="1" w:styleId="CommentTextChar1">
    <w:name w:val="Comment Text Char1"/>
    <w:basedOn w:val="DefaultParagraphFont"/>
    <w:semiHidden/>
    <w:rsid w:val="00111A9C"/>
    <w:rPr>
      <w:sz w:val="20"/>
      <w:szCs w:val="20"/>
    </w:rPr>
  </w:style>
  <w:style w:type="paragraph" w:customStyle="1" w:styleId="FigureText">
    <w:name w:val="Figure Text"/>
    <w:basedOn w:val="Normal"/>
    <w:link w:val="FigureTextChar"/>
    <w:rsid w:val="00111A9C"/>
    <w:pPr>
      <w:jc w:val="center"/>
    </w:pPr>
    <w:rPr>
      <w:rFonts w:eastAsia="MS Mincho" w:cs="B Nazanin"/>
      <w:sz w:val="16"/>
      <w:szCs w:val="18"/>
      <w:lang w:bidi="fa-IR"/>
    </w:rPr>
  </w:style>
  <w:style w:type="character" w:customStyle="1" w:styleId="FigureTextChar">
    <w:name w:val="Figure Text Char"/>
    <w:basedOn w:val="DefaultParagraphFont"/>
    <w:link w:val="FigureText"/>
    <w:rsid w:val="00111A9C"/>
    <w:rPr>
      <w:rFonts w:ascii="Times New Roman" w:eastAsia="MS Mincho" w:hAnsi="Times New Roman" w:cs="B Nazanin"/>
      <w:sz w:val="16"/>
      <w:szCs w:val="18"/>
    </w:rPr>
  </w:style>
  <w:style w:type="character" w:customStyle="1" w:styleId="st">
    <w:name w:val="st"/>
    <w:basedOn w:val="DefaultParagraphFont"/>
    <w:rsid w:val="00111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13416</Words>
  <Characters>76474</Characters>
  <Application>Microsoft Office Word</Application>
  <DocSecurity>0</DocSecurity>
  <Lines>637</Lines>
  <Paragraphs>179</Paragraphs>
  <ScaleCrop>false</ScaleCrop>
  <Company/>
  <LinksUpToDate>false</LinksUpToDate>
  <CharactersWithSpaces>89711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2017-04-09T17:06:00Z</dcterms:created>
  <dcterms:modified xsi:type="dcterms:W3CDTF">2017-04-09T17:07:00Z</dcterms:modified>
</cp:coreProperties>
</file>