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76"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p>
      <w:pPr>
        <w:spacing w:before="0" w:after="227" w:line="259"/>
        <w:ind w:right="119"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32"/>
          <w:shd w:fill="auto" w:val="clear"/>
        </w:rPr>
        <w:t xml:space="preserve"> </w:t>
      </w:r>
    </w:p>
    <w:p>
      <w:pPr>
        <w:spacing w:before="0" w:after="251" w:line="259"/>
        <w:ind w:right="119"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32"/>
          <w:shd w:fill="auto" w:val="clear"/>
        </w:rPr>
        <w:t xml:space="preserve"> </w:t>
      </w:r>
    </w:p>
    <w:p>
      <w:pPr>
        <w:tabs>
          <w:tab w:val="center" w:pos="7887" w:leader="none"/>
          <w:tab w:val="right" w:pos="9365" w:leader="none"/>
        </w:tabs>
        <w:spacing w:before="0" w:after="330"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ab/>
      </w:r>
      <w:r>
        <w:rPr>
          <w:rFonts w:ascii="Calibri" w:hAnsi="Calibri" w:cs="Calibri" w:eastAsia="Calibri"/>
          <w:color w:val="000000"/>
          <w:spacing w:val="0"/>
          <w:position w:val="0"/>
          <w:sz w:val="32"/>
          <w:shd w:fill="auto" w:val="clear"/>
        </w:rPr>
        <w:tab/>
      </w:r>
      <w:r>
        <w:rPr>
          <w:rFonts w:ascii="Calibri" w:hAnsi="Calibri" w:cs="Calibri" w:eastAsia="Calibri"/>
          <w:color w:val="000000"/>
          <w:spacing w:val="0"/>
          <w:position w:val="0"/>
          <w:sz w:val="32"/>
          <w:shd w:fill="auto" w:val="clear"/>
        </w:rPr>
        <w:t xml:space="preserve"> </w:t>
      </w:r>
    </w:p>
    <w:p>
      <w:pPr>
        <w:bidi w:val="true"/>
        <w:spacing w:before="0" w:after="190" w:line="405"/>
        <w:ind w:right="1658" w:left="-4" w:hanging="10"/>
        <w:jc w:val="right"/>
        <w:rPr>
          <w:rFonts w:ascii="Calibri" w:hAnsi="Calibri" w:cs="Calibri" w:eastAsia="Calibri"/>
          <w:color w:val="000000"/>
          <w:spacing w:val="0"/>
          <w:position w:val="0"/>
          <w:sz w:val="28"/>
          <w:shd w:fill="auto" w:val="clear"/>
        </w:rPr>
      </w:pPr>
      <w:r>
        <w:rPr>
          <w:rFonts w:ascii="Arial" w:hAnsi="Arial" w:cs="Arial" w:eastAsia="Arial"/>
          <w:b/>
          <w:color w:val="000000"/>
          <w:spacing w:val="0"/>
          <w:position w:val="0"/>
          <w:sz w:val="32"/>
          <w:shd w:fill="auto" w:val="clear"/>
        </w:rPr>
        <w:t xml:space="preserve">موضوع </w:t>
      </w:r>
      <w:r>
        <w:rPr>
          <w:rFonts w:ascii="Arial" w:hAnsi="Arial" w:cs="Arial" w:eastAsia="Arial"/>
          <w:b/>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آموزش و یادگیری صحیح خوانی آیات</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1</w:t>
      </w:r>
      <w:r>
        <w:rPr>
          <w:rFonts w:ascii="Calibri" w:hAnsi="Calibri" w:cs="Calibri" w:eastAsia="Calibri"/>
          <w:b/>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تا</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11</w:t>
      </w:r>
      <w:r>
        <w:rPr>
          <w:rFonts w:ascii="Calibri" w:hAnsi="Calibri" w:cs="Calibri" w:eastAsia="Calibri"/>
          <w:b/>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سوره انبیاء</w:t>
      </w:r>
      <w:r>
        <w:rPr>
          <w:rFonts w:ascii="Calibri" w:hAnsi="Calibri" w:cs="Calibri" w:eastAsia="Calibri"/>
          <w:b/>
          <w:color w:val="000000"/>
          <w:spacing w:val="0"/>
          <w:position w:val="0"/>
          <w:sz w:val="32"/>
          <w:shd w:fill="auto" w:val="clear"/>
        </w:rPr>
        <w:t xml:space="preserve">       </w:t>
      </w:r>
      <w:r>
        <w:rPr>
          <w:rFonts w:ascii="Calibri" w:hAnsi="Calibri" w:cs="Calibri" w:eastAsia="Calibri"/>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مقطع</w:t>
      </w:r>
      <w:r>
        <w:rPr>
          <w:rFonts w:ascii="Arial" w:hAnsi="Arial" w:cs="Arial" w:eastAsia="Arial"/>
          <w:b/>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ابتدایی              پایه </w:t>
      </w:r>
      <w:r>
        <w:rPr>
          <w:rFonts w:ascii="Arial" w:hAnsi="Arial" w:cs="Arial" w:eastAsia="Arial"/>
          <w:b/>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پنجم                          محل تدریس </w:t>
      </w:r>
      <w:r>
        <w:rPr>
          <w:rFonts w:ascii="Arial" w:hAnsi="Arial" w:cs="Arial" w:eastAsia="Arial"/>
          <w:b/>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کلاس</w:t>
      </w:r>
      <w:r>
        <w:rPr>
          <w:rFonts w:ascii="Calibri" w:hAnsi="Calibri" w:cs="Calibri" w:eastAsia="Calibri"/>
          <w:b/>
          <w:color w:val="000000"/>
          <w:spacing w:val="0"/>
          <w:position w:val="0"/>
          <w:sz w:val="32"/>
          <w:shd w:fill="auto" w:val="clear"/>
        </w:rPr>
        <w:t xml:space="preserve"> </w:t>
      </w:r>
    </w:p>
    <w:p>
      <w:pPr>
        <w:bidi w:val="true"/>
        <w:spacing w:before="0" w:after="68" w:line="405"/>
        <w:ind w:right="-13" w:left="-4" w:hanging="10"/>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32"/>
          <w:shd w:fill="auto" w:val="clear"/>
        </w:rPr>
        <w:t xml:space="preserve">زمان پیش بینی شده </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01</w:t>
      </w:r>
      <w:r>
        <w:rPr>
          <w:rFonts w:ascii="Calibri" w:hAnsi="Calibri" w:cs="Calibri" w:eastAsia="Calibri"/>
          <w:b/>
          <w:color w:val="000000"/>
          <w:spacing w:val="0"/>
          <w:position w:val="0"/>
          <w:sz w:val="32"/>
          <w:shd w:fill="auto" w:val="clear"/>
        </w:rPr>
        <w:t xml:space="preserve"> دقیقه     روش تدریس </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فعال          نوع ارزشیابی </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شفاهی       تعداد فراگیران </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01</w:t>
      </w:r>
      <w:r>
        <w:rPr>
          <w:rFonts w:ascii="Calibri" w:hAnsi="Calibri" w:cs="Calibri" w:eastAsia="Calibri"/>
          <w:b/>
          <w:color w:val="000000"/>
          <w:spacing w:val="0"/>
          <w:position w:val="0"/>
          <w:sz w:val="32"/>
          <w:shd w:fill="auto" w:val="clear"/>
        </w:rPr>
        <w:t xml:space="preserve"> نفر</w:t>
      </w:r>
      <w:r>
        <w:rPr>
          <w:rFonts w:ascii="Calibri" w:hAnsi="Calibri" w:cs="Calibri" w:eastAsia="Calibri"/>
          <w:color w:val="000000"/>
          <w:spacing w:val="0"/>
          <w:position w:val="0"/>
          <w:sz w:val="32"/>
          <w:shd w:fill="auto" w:val="clear"/>
        </w:rPr>
        <w:t xml:space="preserve"> </w:t>
      </w:r>
    </w:p>
    <w:p>
      <w:pPr>
        <w:spacing w:before="0" w:after="223" w:line="259"/>
        <w:ind w:right="106"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223" w:line="259"/>
        <w:ind w:right="106"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223" w:line="259"/>
        <w:ind w:right="106"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223" w:line="259"/>
        <w:ind w:right="106"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223" w:line="259"/>
        <w:ind w:right="106"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223" w:line="259"/>
        <w:ind w:right="106"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225" w:line="259"/>
        <w:ind w:right="106"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223" w:line="259"/>
        <w:ind w:right="106"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223" w:line="259"/>
        <w:ind w:right="106"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223" w:line="259"/>
        <w:ind w:right="106"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59"/>
        <w:ind w:right="106"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40"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p>
      <w:pPr>
        <w:spacing w:before="0" w:after="225" w:line="259"/>
        <w:ind w:right="106"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137" w:line="259"/>
        <w:ind w:right="77"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59"/>
        <w:ind w:right="0" w:left="7750" w:firstLine="0"/>
        <w:jc w:val="left"/>
        <w:rPr>
          <w:rFonts w:ascii="Calibri" w:hAnsi="Calibri" w:cs="Calibri" w:eastAsia="Calibri"/>
          <w:color w:val="000000"/>
          <w:spacing w:val="0"/>
          <w:position w:val="0"/>
          <w:sz w:val="28"/>
          <w:shd w:fill="auto" w:val="clear"/>
        </w:rPr>
      </w:pPr>
    </w:p>
    <w:p>
      <w:pPr>
        <w:bidi w:val="true"/>
        <w:spacing w:before="0" w:after="335" w:line="259"/>
        <w:ind w:right="7750" w:left="0" w:firstLine="0"/>
        <w:jc w:val="left"/>
        <w:rPr>
          <w:rFonts w:ascii="Cambria" w:hAnsi="Cambria" w:cs="Cambria" w:eastAsia="Cambria"/>
          <w:color w:val="000000"/>
          <w:spacing w:val="0"/>
          <w:position w:val="0"/>
          <w:sz w:val="28"/>
          <w:shd w:fill="auto" w:val="clear"/>
        </w:rPr>
      </w:pPr>
      <w:r>
        <w:rPr>
          <w:rFonts w:ascii="Calibri" w:hAnsi="Calibri" w:cs="Calibri" w:eastAsia="Calibri"/>
          <w:b/>
          <w:color w:val="365F91"/>
          <w:spacing w:val="0"/>
          <w:position w:val="0"/>
          <w:sz w:val="28"/>
          <w:shd w:fill="auto" w:val="clear"/>
        </w:rPr>
        <w:t xml:space="preserve">فهرست مطالب</w:t>
      </w:r>
      <w:r>
        <w:rPr>
          <w:rFonts w:ascii="Cambria" w:hAnsi="Cambria" w:cs="Cambria" w:eastAsia="Cambria"/>
          <w:b/>
          <w:color w:val="365F91"/>
          <w:spacing w:val="0"/>
          <w:position w:val="0"/>
          <w:sz w:val="28"/>
          <w:shd w:fill="auto" w:val="clear"/>
        </w:rPr>
        <w:t xml:space="preserve"> </w:t>
      </w:r>
    </w:p>
    <w:p>
      <w:pPr>
        <w:numPr>
          <w:ilvl w:val="0"/>
          <w:numId w:val="16"/>
        </w:numPr>
        <w:bidi w:val="true"/>
        <w:spacing w:before="0" w:after="1" w:line="585"/>
        <w:ind w:right="-3" w:left="132" w:hanging="132"/>
        <w:jc w:val="right"/>
        <w:rPr>
          <w:rFonts w:ascii="Cambria" w:hAnsi="Cambria" w:cs="Cambria" w:eastAsia="Cambria"/>
          <w:color w:val="000000"/>
          <w:spacing w:val="0"/>
          <w:position w:val="0"/>
          <w:sz w:val="28"/>
          <w:shd w:fill="auto" w:val="clear"/>
        </w:rPr>
      </w:pPr>
      <w:r>
        <w:rPr>
          <w:rFonts w:ascii="Cambria" w:hAnsi="Cambria" w:cs="Cambria" w:eastAsia="Cambria"/>
          <w:color w:val="000000"/>
          <w:spacing w:val="0"/>
          <w:position w:val="0"/>
          <w:sz w:val="28"/>
          <w:shd w:fill="auto" w:val="clear"/>
        </w:rPr>
        <w:t xml:space="preserve">هدف کلی </w:t>
      </w: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وسایل مورد نیاز </w:t>
      </w: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3</w:t>
      </w:r>
      <w:r>
        <w:rPr>
          <w:rFonts w:ascii="Cambria" w:hAnsi="Cambria" w:cs="Cambria" w:eastAsia="Cambria"/>
          <w:color w:val="000000"/>
          <w:spacing w:val="0"/>
          <w:position w:val="0"/>
          <w:sz w:val="28"/>
          <w:shd w:fill="auto" w:val="clear"/>
        </w:rPr>
        <w:t xml:space="preserve"> </w:t>
      </w:r>
    </w:p>
    <w:p>
      <w:pPr>
        <w:numPr>
          <w:ilvl w:val="0"/>
          <w:numId w:val="16"/>
        </w:numPr>
        <w:bidi w:val="true"/>
        <w:spacing w:before="0" w:after="472" w:line="259"/>
        <w:ind w:right="-3" w:left="132" w:hanging="132"/>
        <w:jc w:val="right"/>
        <w:rPr>
          <w:rFonts w:ascii="Cambria" w:hAnsi="Cambria" w:cs="Cambria" w:eastAsia="Cambria"/>
          <w:color w:val="000000"/>
          <w:spacing w:val="0"/>
          <w:position w:val="0"/>
          <w:sz w:val="28"/>
          <w:shd w:fill="auto" w:val="clear"/>
        </w:rPr>
      </w:pPr>
      <w:r>
        <w:rPr>
          <w:rFonts w:ascii="Cambria" w:hAnsi="Cambria" w:cs="Cambria" w:eastAsia="Cambria"/>
          <w:color w:val="000000"/>
          <w:spacing w:val="0"/>
          <w:position w:val="0"/>
          <w:sz w:val="28"/>
          <w:shd w:fill="auto" w:val="clear"/>
        </w:rPr>
        <w:t xml:space="preserve">گام اول </w:t>
      </w:r>
      <w:r>
        <w:rPr>
          <w:rFonts w:ascii="Cambria" w:hAnsi="Cambria" w:cs="Cambria" w:eastAsia="Cambria"/>
          <w:color w:val="000000"/>
          <w:spacing w:val="0"/>
          <w:position w:val="0"/>
          <w:sz w:val="28"/>
          <w:shd w:fill="auto" w:val="clear"/>
        </w:rPr>
        <w:t xml:space="preserve">.......................................................................................................................</w:t>
      </w:r>
    </w:p>
    <w:p>
      <w:pPr>
        <w:numPr>
          <w:ilvl w:val="0"/>
          <w:numId w:val="16"/>
        </w:numPr>
        <w:bidi w:val="true"/>
        <w:spacing w:before="0" w:after="472" w:line="259"/>
        <w:ind w:right="-3" w:left="132" w:hanging="132"/>
        <w:jc w:val="right"/>
        <w:rPr>
          <w:rFonts w:ascii="Cambria" w:hAnsi="Cambria" w:cs="Cambria" w:eastAsia="Cambria"/>
          <w:color w:val="000000"/>
          <w:spacing w:val="0"/>
          <w:position w:val="0"/>
          <w:sz w:val="28"/>
          <w:shd w:fill="auto" w:val="clear"/>
        </w:rPr>
      </w:pPr>
      <w:r>
        <w:rPr>
          <w:rFonts w:ascii="Cambria" w:hAnsi="Cambria" w:cs="Cambria" w:eastAsia="Cambria"/>
          <w:color w:val="000000"/>
          <w:spacing w:val="0"/>
          <w:position w:val="0"/>
          <w:sz w:val="28"/>
          <w:shd w:fill="auto" w:val="clear"/>
        </w:rPr>
        <w:t xml:space="preserve">گام دوم </w:t>
      </w:r>
      <w:r>
        <w:rPr>
          <w:rFonts w:ascii="Cambria" w:hAnsi="Cambria" w:cs="Cambria" w:eastAsia="Cambria"/>
          <w:color w:val="000000"/>
          <w:spacing w:val="0"/>
          <w:position w:val="0"/>
          <w:sz w:val="28"/>
          <w:shd w:fill="auto" w:val="clear"/>
        </w:rPr>
        <w:t xml:space="preserve">......................................................................................................................</w:t>
      </w:r>
    </w:p>
    <w:p>
      <w:pPr>
        <w:numPr>
          <w:ilvl w:val="0"/>
          <w:numId w:val="16"/>
        </w:numPr>
        <w:bidi w:val="true"/>
        <w:spacing w:before="0" w:after="1" w:line="586"/>
        <w:ind w:right="-3" w:left="132" w:hanging="132"/>
        <w:jc w:val="right"/>
        <w:rPr>
          <w:rFonts w:ascii="Cambria" w:hAnsi="Cambria" w:cs="Cambria" w:eastAsia="Cambria"/>
          <w:color w:val="000000"/>
          <w:spacing w:val="0"/>
          <w:position w:val="0"/>
          <w:sz w:val="28"/>
          <w:shd w:fill="auto" w:val="clear"/>
        </w:rPr>
      </w:pPr>
      <w:r>
        <w:rPr>
          <w:rFonts w:ascii="Cambria" w:hAnsi="Cambria" w:cs="Cambria" w:eastAsia="Cambria"/>
          <w:color w:val="000000"/>
          <w:spacing w:val="0"/>
          <w:position w:val="0"/>
          <w:sz w:val="28"/>
          <w:shd w:fill="auto" w:val="clear"/>
        </w:rPr>
        <w:t xml:space="preserve">گام سوم </w:t>
      </w:r>
      <w:r>
        <w:rPr>
          <w:rFonts w:ascii="Cambria" w:hAnsi="Cambria" w:cs="Cambria" w:eastAsia="Cambria"/>
          <w:color w:val="000000"/>
          <w:spacing w:val="0"/>
          <w:position w:val="0"/>
          <w:sz w:val="28"/>
          <w:shd w:fill="auto" w:val="clear"/>
        </w:rPr>
        <w:t xml:space="preserve">......................................................................................................................</w:t>
      </w:r>
      <w:r>
        <w:rPr>
          <w:rFonts w:ascii="Cambria" w:hAnsi="Cambria" w:cs="Cambria" w:eastAsia="Cambria"/>
          <w:color w:val="000000"/>
          <w:spacing w:val="0"/>
          <w:position w:val="0"/>
          <w:sz w:val="28"/>
          <w:shd w:fill="auto" w:val="clear"/>
        </w:rPr>
        <w:t xml:space="preserve">ارزشیابی پایانی </w:t>
      </w: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5</w:t>
      </w:r>
      <w:r>
        <w:rPr>
          <w:rFonts w:ascii="Cambria" w:hAnsi="Cambria" w:cs="Cambria" w:eastAsia="Cambria"/>
          <w:color w:val="000000"/>
          <w:spacing w:val="0"/>
          <w:position w:val="0"/>
          <w:sz w:val="28"/>
          <w:shd w:fill="auto" w:val="clear"/>
        </w:rPr>
        <w:t xml:space="preserve"> </w:t>
      </w:r>
    </w:p>
    <w:p>
      <w:pPr>
        <w:numPr>
          <w:ilvl w:val="0"/>
          <w:numId w:val="16"/>
        </w:numPr>
        <w:bidi w:val="true"/>
        <w:spacing w:before="0" w:after="345" w:line="259"/>
        <w:ind w:right="-3" w:left="132" w:hanging="132"/>
        <w:jc w:val="right"/>
        <w:rPr>
          <w:rFonts w:ascii="Cambria" w:hAnsi="Cambria" w:cs="Cambria" w:eastAsia="Cambria"/>
          <w:color w:val="000000"/>
          <w:spacing w:val="0"/>
          <w:position w:val="0"/>
          <w:sz w:val="28"/>
          <w:shd w:fill="auto" w:val="clear"/>
        </w:rPr>
      </w:pPr>
      <w:r>
        <w:rPr>
          <w:rFonts w:ascii="Cambria" w:hAnsi="Cambria" w:cs="Cambria" w:eastAsia="Cambria"/>
          <w:color w:val="000000"/>
          <w:spacing w:val="0"/>
          <w:position w:val="0"/>
          <w:sz w:val="28"/>
          <w:shd w:fill="auto" w:val="clear"/>
        </w:rPr>
        <w:t xml:space="preserve">ارائه تکلیف خلاقانه</w:t>
      </w:r>
      <w:r>
        <w:rPr>
          <w:rFonts w:ascii="Cambria" w:hAnsi="Cambria" w:cs="Cambria" w:eastAsia="Cambria"/>
          <w:color w:val="000000"/>
          <w:spacing w:val="0"/>
          <w:position w:val="0"/>
          <w:sz w:val="28"/>
          <w:shd w:fill="auto" w:val="clear"/>
        </w:rPr>
        <w:t xml:space="preserve">:  .......................................................................................................</w:t>
      </w:r>
    </w:p>
    <w:p>
      <w:pPr>
        <w:spacing w:before="0" w:after="395" w:line="259"/>
        <w:ind w:right="84"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p>
      <w:pPr>
        <w:spacing w:before="0" w:after="341" w:line="259"/>
        <w:ind w:right="82" w:left="0" w:firstLine="0"/>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spacing w:before="0" w:after="338" w:line="259"/>
        <w:ind w:right="82" w:left="0" w:firstLine="0"/>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spacing w:before="0" w:after="338" w:line="259"/>
        <w:ind w:right="82" w:left="0" w:firstLine="0"/>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spacing w:before="0" w:after="338" w:line="259"/>
        <w:ind w:right="82" w:left="0" w:firstLine="0"/>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spacing w:before="0" w:after="0" w:line="259"/>
        <w:ind w:right="82" w:left="0" w:firstLine="0"/>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spacing w:before="0" w:after="64"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p>
      <w:pPr>
        <w:spacing w:before="0" w:after="338" w:line="259"/>
        <w:ind w:right="82" w:left="0" w:firstLine="0"/>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spacing w:before="0" w:after="338" w:line="259"/>
        <w:ind w:right="82" w:left="0" w:firstLine="0"/>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tabs>
          <w:tab w:val="center" w:pos="7882" w:leader="none"/>
          <w:tab w:val="right" w:pos="9365" w:leader="none"/>
        </w:tabs>
        <w:spacing w:before="0" w:after="338"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ab/>
      </w:r>
      <w:r>
        <w:rPr>
          <w:rFonts w:ascii="Calibri" w:hAnsi="Calibri" w:cs="Calibri" w:eastAsia="Calibri"/>
          <w:b/>
          <w:color w:val="000000"/>
          <w:spacing w:val="0"/>
          <w:position w:val="0"/>
          <w:sz w:val="28"/>
          <w:shd w:fill="auto" w:val="clear"/>
        </w:rPr>
        <w:tab/>
      </w:r>
      <w:r>
        <w:rPr>
          <w:rFonts w:ascii="Calibri" w:hAnsi="Calibri" w:cs="Calibri" w:eastAsia="Calibri"/>
          <w:b/>
          <w:color w:val="000000"/>
          <w:spacing w:val="0"/>
          <w:position w:val="0"/>
          <w:sz w:val="28"/>
          <w:shd w:fill="auto" w:val="clear"/>
        </w:rPr>
        <w:t xml:space="preserve"> </w:t>
      </w:r>
    </w:p>
    <w:p>
      <w:pPr>
        <w:spacing w:before="0" w:after="353" w:line="259"/>
        <w:ind w:right="82" w:left="0" w:firstLine="0"/>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bidi w:val="true"/>
        <w:spacing w:before="0" w:after="370" w:line="259"/>
        <w:ind w:right="0" w:left="-1" w:hanging="1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هدف کلی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آموزش قرآن کریم</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379" w:line="259"/>
        <w:ind w:right="0" w:left="-1"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هدف جزیی </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آموزش و یادگیری صحیح خوانی آیات </w:t>
      </w: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 تا </w:t>
      </w:r>
      <w:r>
        <w:rPr>
          <w:rFonts w:ascii="Calibri" w:hAnsi="Calibri" w:cs="Calibri" w:eastAsia="Calibri"/>
          <w:color w:val="000000"/>
          <w:spacing w:val="0"/>
          <w:position w:val="0"/>
          <w:sz w:val="28"/>
          <w:shd w:fill="auto" w:val="clear"/>
        </w:rPr>
        <w:t xml:space="preserve">11</w:t>
      </w:r>
      <w:r>
        <w:rPr>
          <w:rFonts w:ascii="Calibri" w:hAnsi="Calibri" w:cs="Calibri" w:eastAsia="Calibri"/>
          <w:color w:val="000000"/>
          <w:spacing w:val="0"/>
          <w:position w:val="0"/>
          <w:sz w:val="28"/>
          <w:shd w:fill="auto" w:val="clear"/>
        </w:rPr>
        <w:t xml:space="preserve"> سوره انبیاء </w:t>
      </w:r>
    </w:p>
    <w:p>
      <w:pPr>
        <w:bidi w:val="true"/>
        <w:spacing w:before="0" w:after="345" w:line="259"/>
        <w:ind w:right="0" w:left="-1"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هدف رفتاری</w:t>
      </w:r>
      <w:r>
        <w:rPr>
          <w:rFonts w:ascii="Calibri" w:hAnsi="Calibri" w:cs="Calibri" w:eastAsia="Calibri"/>
          <w:color w:val="000000"/>
          <w:spacing w:val="0"/>
          <w:position w:val="0"/>
          <w:sz w:val="28"/>
          <w:shd w:fill="auto" w:val="clear"/>
        </w:rPr>
        <w:t xml:space="preserve">:  </w:t>
      </w:r>
    </w:p>
    <w:p>
      <w:pPr>
        <w:bidi w:val="true"/>
        <w:spacing w:before="0" w:after="309" w:line="259"/>
        <w:ind w:right="0" w:left="-1" w:hanging="10"/>
        <w:jc w:val="left"/>
        <w:rPr>
          <w:rFonts w:ascii="Times New Roman" w:hAnsi="Times New Roman" w:cs="Times New Roman" w:eastAsia="Times New Roman"/>
          <w:color w:val="000000"/>
          <w:spacing w:val="0"/>
          <w:position w:val="0"/>
          <w:sz w:val="28"/>
          <w:shd w:fill="auto" w:val="clear"/>
        </w:rPr>
      </w:pP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 .  </w:t>
      </w:r>
      <w:r>
        <w:rPr>
          <w:rFonts w:ascii="Calibri" w:hAnsi="Calibri" w:cs="Calibri" w:eastAsia="Calibri"/>
          <w:color w:val="000000"/>
          <w:spacing w:val="0"/>
          <w:position w:val="0"/>
          <w:sz w:val="28"/>
          <w:shd w:fill="auto" w:val="clear"/>
        </w:rPr>
        <w:t xml:space="preserve">آیات </w:t>
      </w: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 تا </w:t>
      </w:r>
      <w:r>
        <w:rPr>
          <w:rFonts w:ascii="Calibri" w:hAnsi="Calibri" w:cs="Calibri" w:eastAsia="Calibri"/>
          <w:color w:val="000000"/>
          <w:spacing w:val="0"/>
          <w:position w:val="0"/>
          <w:sz w:val="28"/>
          <w:shd w:fill="auto" w:val="clear"/>
        </w:rPr>
        <w:t xml:space="preserve">11</w:t>
      </w:r>
      <w:r>
        <w:rPr>
          <w:rFonts w:ascii="Calibri" w:hAnsi="Calibri" w:cs="Calibri" w:eastAsia="Calibri"/>
          <w:color w:val="000000"/>
          <w:spacing w:val="0"/>
          <w:position w:val="0"/>
          <w:sz w:val="28"/>
          <w:shd w:fill="auto" w:val="clear"/>
        </w:rPr>
        <w:t xml:space="preserve"> سوره انبیاء را با حداکثر </w:t>
      </w:r>
      <w:r>
        <w:rPr>
          <w:rFonts w:ascii="Calibri" w:hAnsi="Calibri" w:cs="Calibri" w:eastAsia="Calibri"/>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 غلط بخواند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روانی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حرکتی </w:t>
      </w:r>
      <w:r>
        <w:rPr>
          <w:rFonts w:ascii="Times New Roman" w:hAnsi="Times New Roman" w:cs="Times New Roman" w:eastAsia="Times New Roman"/>
          <w:color w:val="000000"/>
          <w:spacing w:val="0"/>
          <w:position w:val="0"/>
          <w:sz w:val="28"/>
          <w:shd w:fill="auto" w:val="clear"/>
        </w:rPr>
        <w:t xml:space="preserve">( </w:t>
      </w:r>
    </w:p>
    <w:p>
      <w:pPr>
        <w:bidi w:val="true"/>
        <w:spacing w:before="0" w:after="309" w:line="259"/>
        <w:ind w:right="0" w:left="-1"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بتوانند آیات را برای اعضای گروه بخوانند و از همکاری با اعضای گروه لذت ببرد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عاطفی</w:t>
      </w:r>
      <w:r>
        <w:rPr>
          <w:rFonts w:ascii="Calibri" w:hAnsi="Calibri" w:cs="Calibri" w:eastAsia="Calibri"/>
          <w:color w:val="000000"/>
          <w:spacing w:val="0"/>
          <w:position w:val="0"/>
          <w:sz w:val="28"/>
          <w:shd w:fill="auto" w:val="clear"/>
        </w:rPr>
        <w:t xml:space="preserve">( </w:t>
      </w:r>
    </w:p>
    <w:p>
      <w:pPr>
        <w:bidi w:val="true"/>
        <w:spacing w:before="0" w:after="309" w:line="259"/>
        <w:ind w:right="0" w:left="-1" w:hanging="10"/>
        <w:jc w:val="left"/>
        <w:rPr>
          <w:rFonts w:ascii="Times New Roman" w:hAnsi="Times New Roman" w:cs="Times New Roman" w:eastAsia="Times New Roman"/>
          <w:color w:val="000000"/>
          <w:spacing w:val="0"/>
          <w:position w:val="0"/>
          <w:sz w:val="28"/>
          <w:shd w:fill="auto" w:val="clear"/>
        </w:rPr>
      </w:pPr>
      <w:r>
        <w:rPr>
          <w:rFonts w:ascii="Calibri" w:hAnsi="Calibri" w:cs="Calibri" w:eastAsia="Calibri"/>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بتوانند پیام قرآنی را در بین آیات پیدا کند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روانی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حرکتی </w:t>
      </w:r>
      <w:r>
        <w:rPr>
          <w:rFonts w:ascii="Times New Roman" w:hAnsi="Times New Roman" w:cs="Times New Roman" w:eastAsia="Times New Roman"/>
          <w:color w:val="000000"/>
          <w:spacing w:val="0"/>
          <w:position w:val="0"/>
          <w:sz w:val="28"/>
          <w:shd w:fill="auto" w:val="clear"/>
        </w:rPr>
        <w:t xml:space="preserve">( </w:t>
      </w:r>
    </w:p>
    <w:p>
      <w:pPr>
        <w:bidi w:val="true"/>
        <w:spacing w:before="0" w:after="350" w:line="259"/>
        <w:ind w:right="0" w:left="-1"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4</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معنای پیام قرآنی و برخی از کلمات آیات را درک کند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شناختی </w:t>
      </w:r>
      <w:r>
        <w:rPr>
          <w:rFonts w:ascii="Calibri" w:hAnsi="Calibri" w:cs="Calibri" w:eastAsia="Calibri"/>
          <w:color w:val="000000"/>
          <w:spacing w:val="0"/>
          <w:position w:val="0"/>
          <w:sz w:val="28"/>
          <w:shd w:fill="auto" w:val="clear"/>
        </w:rPr>
        <w:t xml:space="preserve">( </w:t>
      </w:r>
    </w:p>
    <w:p>
      <w:pPr>
        <w:bidi w:val="true"/>
        <w:spacing w:before="0" w:after="363" w:line="259"/>
        <w:ind w:right="0" w:left="-1" w:hanging="10"/>
        <w:jc w:val="left"/>
        <w:rPr>
          <w:rFonts w:ascii="Times New Roman" w:hAnsi="Times New Roman" w:cs="Times New Roman" w:eastAsia="Times New Roman"/>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وسایل مورد نیاز</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کتاب</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ضبط صوت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گلبرگ های رنگی جهت گروه بندی</w:t>
      </w:r>
      <w:r>
        <w:rPr>
          <w:rFonts w:ascii="Times New Roman" w:hAnsi="Times New Roman" w:cs="Times New Roman" w:eastAsia="Times New Roman"/>
          <w:color w:val="000000"/>
          <w:spacing w:val="0"/>
          <w:position w:val="0"/>
          <w:sz w:val="28"/>
          <w:shd w:fill="auto" w:val="clear"/>
        </w:rPr>
        <w:t xml:space="preserve">.  </w:t>
      </w:r>
    </w:p>
    <w:p>
      <w:pPr>
        <w:bidi w:val="true"/>
        <w:spacing w:before="0" w:after="234" w:line="342"/>
        <w:ind w:right="-13" w:left="-6" w:hanging="7"/>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رفتار ورودی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معلم با چهره ای گشاده و سلام وارد کلاس می شود و کلاس و درس را با نام و یاد خدا شروع می کند سپس به حضور و غیاب دانش آموزان و دیدن تکالیف آنها می پردازد و اگر اشکالی در کار بود آن را رفع می کند</w:t>
      </w:r>
      <w:r>
        <w:rPr>
          <w:rFonts w:ascii="Calibri" w:hAnsi="Calibri" w:cs="Calibri" w:eastAsia="Calibri"/>
          <w:color w:val="000000"/>
          <w:spacing w:val="0"/>
          <w:position w:val="0"/>
          <w:sz w:val="28"/>
          <w:shd w:fill="auto" w:val="clear"/>
        </w:rPr>
        <w:t xml:space="preserve">.  </w:t>
      </w:r>
    </w:p>
    <w:p>
      <w:pPr>
        <w:bidi w:val="true"/>
        <w:spacing w:before="0" w:after="234" w:line="342"/>
        <w:ind w:right="-13" w:left="-6" w:hanging="7"/>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ارزشیابی تشخیصی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معلم قبل از ارائه درس جدید از دانش آموزان سئوالاتی درباره درس گذشته می پرسد تا مطمئن شود که دانش آموازن آن درس را فرا گرفته اند و آنها را برای درس جدید آماده کنند</w:t>
      </w:r>
      <w:r>
        <w:rPr>
          <w:rFonts w:ascii="Calibri" w:hAnsi="Calibri" w:cs="Calibri" w:eastAsia="Calibri"/>
          <w:color w:val="000000"/>
          <w:spacing w:val="0"/>
          <w:position w:val="0"/>
          <w:sz w:val="28"/>
          <w:shd w:fill="auto" w:val="clear"/>
        </w:rPr>
        <w:t xml:space="preserve">.  </w:t>
      </w:r>
    </w:p>
    <w:p>
      <w:pPr>
        <w:spacing w:before="0" w:after="79"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p>
      <w:pPr>
        <w:bidi w:val="true"/>
        <w:spacing w:before="0" w:after="0" w:line="342"/>
        <w:ind w:right="-13" w:left="-6" w:hanging="7"/>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گروه بندی کلاس</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معلم برای تغییر گروه بندی ها از دانش آموزان می خواهد که هر کدام گلبرگ رنگی از درون کیسه بردارند و گلبرگ هایی که همرنگ هستند نشانه هم گروهی دانش آموزان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است و باید کنار یکدیگر بنشینند و تشکیل گروه دهند و کلاس به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6</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گروه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نفره و یک گروه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نفره تقسیم می شود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spacing w:before="0" w:after="0" w:line="259"/>
        <w:ind w:right="0" w:left="7750" w:firstLine="0"/>
        <w:jc w:val="left"/>
        <w:rPr>
          <w:rFonts w:ascii="Calibri" w:hAnsi="Calibri" w:cs="Calibri" w:eastAsia="Calibri"/>
          <w:color w:val="000000"/>
          <w:spacing w:val="0"/>
          <w:position w:val="0"/>
          <w:sz w:val="28"/>
          <w:shd w:fill="auto" w:val="clear"/>
        </w:rPr>
      </w:pPr>
    </w:p>
    <w:p>
      <w:pPr>
        <w:bidi w:val="true"/>
        <w:spacing w:before="0" w:after="234" w:line="342"/>
        <w:ind w:right="-13" w:left="-6" w:hanging="7"/>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ایجاد انگیزه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بچه ها تا به حال پیش آمده است که شما درباره ی چیزی اطلاعی نداشته باشید و یا سوالاتی برای شما پیش آمده باشد که جواب آن را ندانسته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باشید ؟ در بین بچه ها همهمه ای به وجود می آید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معلم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خوب بچه ها برای همه ما کم و بیش هم چین اتفاقی افتاده است حالا از شما می خواهم گرو هی  و با مشورت اعضای گروه خود به این سوال من بعد از سه دقیقه هم فکری جواب دهید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سئوال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وقتی در مورد چیزی اطلاعی نداشته باشید و چیزی را ندانید چه کار می کنید ؟ معلم با این کار ذهن دانش آموزان را برای ارائه درس جدید آماده می کند بعد از اینکه زمان ارائه شده تمام شد از تک تک گروه ها پاسخ را می پرسد ممکن است این پاسخ ها متفاوت باشد معلم دانش آموزان را تحسین می کند سپس خود به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تکمیل گفته های دانش آموزان می پردازد که وقتی چیزی رات نمی دانیم از کسی که آن را می داند می پرسیم از کسی که در مورد آن اطلاعاتی داشته باشد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بچه ها سوال کردن عیب نیست ندانستن عیب است و ممکن است کسی که از او سوال می کنیم پدر و مادر یا برادر و خواهر یا معلم یا </w:t>
      </w:r>
      <w:r>
        <w:rPr>
          <w:rFonts w:ascii="Calibri" w:hAnsi="Calibri" w:cs="Calibri" w:eastAsia="Calibri"/>
          <w:color w:val="000000"/>
          <w:spacing w:val="0"/>
          <w:position w:val="0"/>
          <w:sz w:val="28"/>
          <w:shd w:fill="auto" w:val="clear"/>
        </w:rPr>
        <w:t xml:space="preserve">. . . </w:t>
      </w:r>
      <w:r>
        <w:rPr>
          <w:rFonts w:ascii="Calibri" w:hAnsi="Calibri" w:cs="Calibri" w:eastAsia="Calibri"/>
          <w:color w:val="000000"/>
          <w:spacing w:val="0"/>
          <w:position w:val="0"/>
          <w:sz w:val="28"/>
          <w:shd w:fill="auto" w:val="clear"/>
        </w:rPr>
        <w:t xml:space="preserve">باشد مهم این است که اگر چیزی را نمی دانیم از کسی بپرسیم</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367" w:line="259"/>
        <w:ind w:right="0" w:left="-1"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ارائه درس</w:t>
      </w:r>
      <w:r>
        <w:rPr>
          <w:rFonts w:ascii="Calibri" w:hAnsi="Calibri" w:cs="Calibri" w:eastAsia="Calibri"/>
          <w:color w:val="000000"/>
          <w:spacing w:val="0"/>
          <w:position w:val="0"/>
          <w:sz w:val="28"/>
          <w:shd w:fill="auto" w:val="clear"/>
        </w:rPr>
        <w:t xml:space="preserve">:  </w:t>
      </w:r>
    </w:p>
    <w:p>
      <w:pPr>
        <w:bidi w:val="true"/>
        <w:spacing w:before="0" w:after="234" w:line="342"/>
        <w:ind w:right="-13" w:left="-6" w:hanging="7"/>
        <w:jc w:val="both"/>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گام اول</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این مسئله کعه اگر چیزی را نمی دانیم از دانایان بپرسیم خیلی مهم است تا جایی که خداوند در یکی از آیات سوره ی انبیاء که درس امروز ماست از آن صحبت کرده است و به همه ی ما این نکته را سفارش کرده است حالا از شما می خواهم کتاب خود را باز کنید و دروس جدید را باز کنید یک بار از روی آن نوار می خواند شما همراه با نوار با دقت گوش کنید سپس به گروه ها اجازه می دهم که برای یکدیگر بخوانید بعد من می خوانم و همگی تکرار کنید معلم در طی این مراحل باید کاملاً دقیق باشد و دانش آموزان را زیر نظر داشته باشد که هم در زمان پخش نوار هم با کار گروهی و هم چنین در زمان تکرار شرکت داشته باشد</w:t>
      </w:r>
      <w:r>
        <w:rPr>
          <w:rFonts w:ascii="Calibri" w:hAnsi="Calibri" w:cs="Calibri" w:eastAsia="Calibri"/>
          <w:color w:val="000000"/>
          <w:spacing w:val="0"/>
          <w:position w:val="0"/>
          <w:sz w:val="28"/>
          <w:shd w:fill="auto" w:val="clear"/>
        </w:rPr>
        <w:t xml:space="preserve">.  </w:t>
      </w:r>
    </w:p>
    <w:p>
      <w:pPr>
        <w:spacing w:before="0" w:after="81"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p>
      <w:pPr>
        <w:bidi w:val="true"/>
        <w:spacing w:before="0" w:after="234" w:line="342"/>
        <w:ind w:right="-13" w:left="-6" w:hanging="7"/>
        <w:jc w:val="both"/>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گام دوم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 این مرحله معلم تمرینی را که مربوط به ترجمه است را برای دانش آموزان بلند می خواند و دانش آموزان باید به ترجمه دقت کنند و معلم از آنان بخواهد که به صورت گروهی ترجمه ها را کلمه به کلمه معنی کنند خود معلم نیز نظاره گر این کار باشد که همه دانش آموزان این فعالیت را انجام دهند سپس معلم برای هماهنگی بیشتر از تک تک گروه ها سئوال می کند و اگر صحیح نباشد اجازه می دهد تا خود دانش آموز اشتباهش را تصحیح کند در این مرحله معلم برای اطمینان از یادگیری دانش آموزان از چند نفر می خواهد تا آیه ای را بخوانند باز اگر دانش آموزی غلط بخواند معلم صحیح آن را بگوید بلکه اجازه دهد خود دانش آموز به اشتباهش پی ببرد و صحیح آن را تلفظ کند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234" w:line="342"/>
        <w:ind w:right="-13" w:left="-6" w:hanging="7"/>
        <w:jc w:val="both"/>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گام سوم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معلم صفحه ای را که پیام قرآنی در آن وجود دارد را از دانش آموزان می خواهد که باز کنند و به گروه ها </w:t>
      </w:r>
      <w:r>
        <w:rPr>
          <w:rFonts w:ascii="Calibri" w:hAnsi="Calibri" w:cs="Calibri" w:eastAsia="Calibri"/>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 دقیقه فرصت برای مشورت جهت این که هر چیزی را که در تصویر می بینند و می فهمند را بیان کنند بعد از پایان زمان ارائه شده از دانش آموزان بخواهد تا بگویند و خود نیز به تصحیح و تکمیل گفته های آنان بپردازد و بعد یک بار هم آیه و هم ترجمه پیام قرآنی را بخواند و دانش آموزان همگی آن را تکرار کنند سپس معلم از دانش آموزان بخواهد که به صورت گروهی آیه پیام قرآنی را در درس جدید پیدا کنند بعد از اینکه همه گروه ها پیدا می کنند دوباره همگی همه با هم آنها را تکرار کنند در این مرحله معلم معنی کلمات قرآنی را به دانش آموزان ارائه می دهد</w:t>
      </w:r>
      <w:r>
        <w:rPr>
          <w:rFonts w:ascii="Calibri" w:hAnsi="Calibri" w:cs="Calibri" w:eastAsia="Calibri"/>
          <w:color w:val="000000"/>
          <w:spacing w:val="0"/>
          <w:position w:val="0"/>
          <w:sz w:val="28"/>
          <w:shd w:fill="auto" w:val="clear"/>
        </w:rPr>
        <w:t xml:space="preserve">.  </w:t>
      </w:r>
    </w:p>
    <w:p>
      <w:pPr>
        <w:bidi w:val="true"/>
        <w:spacing w:before="0" w:after="234" w:line="342"/>
        <w:ind w:right="-13" w:left="-6" w:hanging="7"/>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ارزشیابی تکوینی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 طی مراحل تدریس با سئوالاتی که از دانش آموزان در خواندن آیات داریم متوجه وجود مشکل و یا عدم مشکل می شویم و میزان یادگیری آنان را می توان سنجید</w:t>
      </w:r>
      <w:r>
        <w:rPr>
          <w:rFonts w:ascii="Calibri" w:hAnsi="Calibri" w:cs="Calibri" w:eastAsia="Calibri"/>
          <w:color w:val="000000"/>
          <w:spacing w:val="0"/>
          <w:position w:val="0"/>
          <w:sz w:val="28"/>
          <w:shd w:fill="auto" w:val="clear"/>
        </w:rPr>
        <w:t xml:space="preserve">.  </w:t>
      </w:r>
    </w:p>
    <w:p>
      <w:pPr>
        <w:bidi w:val="true"/>
        <w:spacing w:before="0" w:after="324" w:line="259"/>
        <w:ind w:right="0" w:left="-1" w:hanging="1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ارزشیابی پایانی</w:t>
      </w:r>
      <w:r>
        <w:rPr>
          <w:rFonts w:ascii="Calibri" w:hAnsi="Calibri" w:cs="Calibri" w:eastAsia="Calibri"/>
          <w:color w:val="000000"/>
          <w:spacing w:val="0"/>
          <w:position w:val="0"/>
          <w:sz w:val="28"/>
          <w:shd w:fill="auto" w:val="clear"/>
        </w:rPr>
        <w:t xml:space="preserve">:  </w:t>
      </w:r>
    </w:p>
    <w:p>
      <w:pPr>
        <w:bidi w:val="true"/>
        <w:spacing w:before="0" w:after="309" w:line="259"/>
        <w:ind w:right="0" w:left="-1"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از دانش اموزان می خواهیم که آیات </w:t>
      </w: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 تا </w:t>
      </w:r>
      <w:r>
        <w:rPr>
          <w:rFonts w:ascii="Calibri" w:hAnsi="Calibri" w:cs="Calibri" w:eastAsia="Calibri"/>
          <w:color w:val="000000"/>
          <w:spacing w:val="0"/>
          <w:position w:val="0"/>
          <w:sz w:val="28"/>
          <w:shd w:fill="auto" w:val="clear"/>
        </w:rPr>
        <w:t xml:space="preserve">11</w:t>
      </w:r>
      <w:r>
        <w:rPr>
          <w:rFonts w:ascii="Calibri" w:hAnsi="Calibri" w:cs="Calibri" w:eastAsia="Calibri"/>
          <w:color w:val="000000"/>
          <w:spacing w:val="0"/>
          <w:position w:val="0"/>
          <w:sz w:val="28"/>
          <w:shd w:fill="auto" w:val="clear"/>
        </w:rPr>
        <w:t xml:space="preserve"> سوره انبیاء را با حداکثر </w:t>
      </w:r>
      <w:r>
        <w:rPr>
          <w:rFonts w:ascii="Calibri" w:hAnsi="Calibri" w:cs="Calibri" w:eastAsia="Calibri"/>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 غلط بخوانند</w:t>
      </w:r>
      <w:r>
        <w:rPr>
          <w:rFonts w:ascii="Calibri" w:hAnsi="Calibri" w:cs="Calibri" w:eastAsia="Calibri"/>
          <w:color w:val="000000"/>
          <w:spacing w:val="0"/>
          <w:position w:val="0"/>
          <w:sz w:val="28"/>
          <w:shd w:fill="auto" w:val="clear"/>
        </w:rPr>
        <w:t xml:space="preserve">.  </w:t>
      </w:r>
    </w:p>
    <w:p>
      <w:pPr>
        <w:bidi w:val="true"/>
        <w:spacing w:before="0" w:after="309" w:line="259"/>
        <w:ind w:right="0" w:left="-1"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بتوانند آیات را گروهی بخوانند </w:t>
      </w:r>
    </w:p>
    <w:p>
      <w:pPr>
        <w:bidi w:val="true"/>
        <w:spacing w:before="0" w:after="309" w:line="259"/>
        <w:ind w:right="0" w:left="-1"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پیام قرآنی را در بین آیات درس جدید پیدا کنند</w:t>
      </w:r>
      <w:r>
        <w:rPr>
          <w:rFonts w:ascii="Calibri" w:hAnsi="Calibri" w:cs="Calibri" w:eastAsia="Calibri"/>
          <w:color w:val="000000"/>
          <w:spacing w:val="0"/>
          <w:position w:val="0"/>
          <w:sz w:val="28"/>
          <w:shd w:fill="auto" w:val="clear"/>
        </w:rPr>
        <w:t xml:space="preserve">.  </w:t>
      </w:r>
    </w:p>
    <w:p>
      <w:pPr>
        <w:spacing w:before="0" w:after="44"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p>
      <w:pPr>
        <w:bidi w:val="true"/>
        <w:spacing w:before="0" w:after="614" w:line="259"/>
        <w:ind w:right="0" w:left="-1"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4</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معنای پیام قرآنی و برخی کلمات را بیان کنند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127" w:line="259"/>
        <w:ind w:right="0" w:left="-1" w:hanging="1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ارائه تکلیف خلاقانه</w:t>
      </w:r>
      <w:r>
        <w:rPr>
          <w:rFonts w:ascii="Calibri" w:hAnsi="Calibri" w:cs="Calibri" w:eastAsia="Calibri"/>
          <w:b/>
          <w:color w:val="000000"/>
          <w:spacing w:val="0"/>
          <w:position w:val="0"/>
          <w:sz w:val="28"/>
          <w:shd w:fill="auto" w:val="clear"/>
        </w:rPr>
        <w:t xml:space="preserve">:  </w:t>
      </w:r>
    </w:p>
    <w:p>
      <w:pPr>
        <w:bidi w:val="true"/>
        <w:spacing w:before="0" w:after="339" w:line="259"/>
        <w:ind w:right="0" w:left="-1"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از دانش آموزان بخواهیم درباره ی سوره انبیاء حداقل </w:t>
      </w:r>
      <w:r>
        <w:rPr>
          <w:rFonts w:ascii="Calibri" w:hAnsi="Calibri" w:cs="Calibri" w:eastAsia="Calibri"/>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 خط مطلب بنویسند</w:t>
      </w:r>
      <w:r>
        <w:rPr>
          <w:rFonts w:ascii="Calibri" w:hAnsi="Calibri" w:cs="Calibri" w:eastAsia="Calibri"/>
          <w:color w:val="000000"/>
          <w:spacing w:val="0"/>
          <w:position w:val="0"/>
          <w:sz w:val="28"/>
          <w:shd w:fill="auto" w:val="clear"/>
        </w:rPr>
        <w:t xml:space="preserve">.  </w:t>
      </w:r>
    </w:p>
    <w:p>
      <w:pPr>
        <w:spacing w:before="0" w:after="337" w:line="259"/>
        <w:ind w:right="0"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59"/>
        <w:ind w:right="106"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num w:numId="1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