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357" w:line="259"/>
        <w:ind w:right="0" w:left="0" w:firstLine="0"/>
        <w:jc w:val="right"/>
        <w:rPr>
          <w:rFonts w:ascii="Calibri" w:hAnsi="Calibri" w:cs="Calibri" w:eastAsia="Calibri"/>
          <w:b/>
          <w:color w:val="000000"/>
          <w:spacing w:val="0"/>
          <w:position w:val="0"/>
          <w:sz w:val="18"/>
          <w:shd w:fill="auto" w:val="clear"/>
        </w:rPr>
      </w:pPr>
      <w:r>
        <w:rPr>
          <w:rFonts w:ascii="Arial" w:hAnsi="Arial" w:cs="Arial" w:eastAsia="Arial"/>
          <w:b/>
          <w:color w:val="000000"/>
          <w:spacing w:val="0"/>
          <w:position w:val="0"/>
          <w:sz w:val="18"/>
          <w:shd w:fill="auto" w:val="clear"/>
        </w:rPr>
        <w:t xml:space="preserve">جدول پیشنهادی</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18"/>
          <w:shd w:fill="auto" w:val="clear"/>
        </w:rPr>
        <w:t xml:space="preserve"> </w:t>
      </w:r>
      <w:r>
        <w:rPr>
          <w:rFonts w:ascii="Arial" w:hAnsi="Arial" w:cs="Arial" w:eastAsia="Arial"/>
          <w:b/>
          <w:color w:val="000000"/>
          <w:spacing w:val="0"/>
          <w:position w:val="0"/>
          <w:sz w:val="18"/>
          <w:shd w:fill="auto" w:val="clear"/>
        </w:rPr>
        <w:t xml:space="preserve">طرح درس روزانه</w:t>
      </w:r>
      <w:r>
        <w:rPr>
          <w:rFonts w:ascii="Calibri" w:hAnsi="Calibri" w:cs="Calibri" w:eastAsia="Calibri"/>
          <w:b/>
          <w:color w:val="000000"/>
          <w:spacing w:val="0"/>
          <w:position w:val="0"/>
          <w:sz w:val="18"/>
          <w:shd w:fill="auto" w:val="clear"/>
        </w:rPr>
        <w:t xml:space="preserve"> </w:t>
      </w:r>
    </w:p>
    <w:tbl>
      <w:tblPr/>
      <w:tblGrid>
        <w:gridCol w:w="2802"/>
        <w:gridCol w:w="1017"/>
        <w:gridCol w:w="8642"/>
        <w:gridCol w:w="1475"/>
      </w:tblGrid>
      <w:tr>
        <w:trPr>
          <w:trHeight w:val="234" w:hRule="auto"/>
          <w:jc w:val="left"/>
        </w:trPr>
        <w:tc>
          <w:tcPr>
            <w:tcW w:w="2802" w:type="dxa"/>
            <w:vMerge w:val="restart"/>
            <w:tcBorders>
              <w:top w:val="single" w:color="000000" w:sz="15"/>
              <w:left w:val="single" w:color="000000" w:sz="15"/>
              <w:bottom w:val="single" w:color="000000" w:sz="4"/>
              <w:right w:val="single" w:color="000000" w:sz="0"/>
            </w:tcBorders>
            <w:shd w:color="000000" w:fill="ffffff" w:val="clear"/>
            <w:tcMar>
              <w:left w:w="55" w:type="dxa"/>
              <w:right w:w="55"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134" w:type="dxa"/>
            <w:gridSpan w:val="3"/>
            <w:tcBorders>
              <w:top w:val="single" w:color="000000" w:sz="15"/>
              <w:left w:val="single" w:color="000000" w:sz="0"/>
              <w:bottom w:val="single" w:color="000000" w:sz="0"/>
              <w:right w:val="single" w:color="000000" w:sz="15"/>
            </w:tcBorders>
            <w:shd w:color="auto" w:fill="f2f2f2" w:val="clear"/>
            <w:tcMar>
              <w:left w:w="55" w:type="dxa"/>
              <w:right w:w="55"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tc>
      </w:tr>
      <w:tr>
        <w:trPr>
          <w:trHeight w:val="1202" w:hRule="auto"/>
          <w:jc w:val="left"/>
        </w:trPr>
        <w:tc>
          <w:tcPr>
            <w:tcW w:w="2802" w:type="dxa"/>
            <w:vMerge/>
            <w:tcBorders>
              <w:top w:val="single" w:color="000000" w:sz="0"/>
              <w:left w:val="single" w:color="000000" w:sz="15"/>
              <w:bottom w:val="single" w:color="000000" w:sz="4"/>
              <w:right w:val="single" w:color="000000" w:sz="0"/>
            </w:tcBorders>
            <w:shd w:color="000000" w:fill="ffffff" w:val="clear"/>
            <w:tcMar>
              <w:left w:w="55" w:type="dxa"/>
              <w:right w:w="55"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34" w:type="dxa"/>
            <w:gridSpan w:val="3"/>
            <w:tcBorders>
              <w:top w:val="single" w:color="000000" w:sz="0"/>
              <w:left w:val="single" w:color="000000" w:sz="0"/>
              <w:bottom w:val="single" w:color="000000" w:sz="4"/>
              <w:right w:val="single" w:color="000000" w:sz="15"/>
            </w:tcBorders>
            <w:shd w:color="auto" w:fill="f2f2f2" w:val="clear"/>
            <w:tcMar>
              <w:left w:w="55" w:type="dxa"/>
              <w:right w:w="55" w:type="dxa"/>
            </w:tcMar>
            <w:vAlign w:val="top"/>
          </w:tcPr>
          <w:p>
            <w:pPr>
              <w:bidi w:val="true"/>
              <w:spacing w:before="0" w:after="0" w:line="438"/>
              <w:ind w:right="1576" w:left="0" w:firstLine="1"/>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نام کتاب درسی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ریاضی                                            مقطع تحصیلی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اول ابتدایی                        موضوع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44"/>
                <w:shd w:fill="auto" w:val="clear"/>
              </w:rPr>
              <w:t xml:space="preserve">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تم</w:t>
            </w:r>
            <w:r>
              <w:rPr>
                <w:rFonts w:ascii="Calibri" w:hAnsi="Calibri" w:cs="Calibri" w:eastAsia="Calibri"/>
                <w:b/>
                <w:color w:val="000000"/>
                <w:spacing w:val="0"/>
                <w:position w:val="0"/>
                <w:sz w:val="22"/>
                <w:shd w:fill="auto" w:val="clear"/>
              </w:rPr>
              <w:t xml:space="preserve">8</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2"/>
                <w:shd w:fill="auto" w:val="clear"/>
              </w:rPr>
              <w:t xml:space="preserve">تهیه کننده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مدت جلسه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03</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دقیقه</w:t>
            </w:r>
            <w:r>
              <w:rPr>
                <w:rFonts w:ascii="Calibri" w:hAnsi="Calibri" w:cs="Calibri" w:eastAsia="Calibri"/>
                <w:b/>
                <w:color w:val="000000"/>
                <w:spacing w:val="0"/>
                <w:position w:val="0"/>
                <w:sz w:val="22"/>
                <w:shd w:fill="auto" w:val="clear"/>
              </w:rPr>
              <w:t xml:space="preserve"> </w:t>
            </w:r>
          </w:p>
          <w:p>
            <w:pPr>
              <w:bidi w:val="true"/>
              <w:spacing w:before="0" w:after="0" w:line="240"/>
              <w:ind w:right="0" w:left="34" w:firstLine="0"/>
              <w:jc w:val="left"/>
              <w:rPr>
                <w:spacing w:val="0"/>
                <w:position w:val="0"/>
                <w:shd w:fill="auto" w:val="clear"/>
              </w:rPr>
            </w:pPr>
            <w:r>
              <w:rPr>
                <w:rFonts w:ascii="Calibri" w:hAnsi="Calibri" w:cs="Calibri" w:eastAsia="Calibri"/>
                <w:b/>
                <w:color w:val="000000"/>
                <w:spacing w:val="0"/>
                <w:position w:val="0"/>
                <w:sz w:val="22"/>
                <w:shd w:fill="auto" w:val="clear"/>
              </w:rPr>
              <w:t xml:space="preserve">      نام مدرسه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تعداد دانش آموزان</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تاریخ</w:t>
            </w:r>
            <w:r>
              <w:rPr>
                <w:rFonts w:ascii="Calibri" w:hAnsi="Calibri" w:cs="Calibri" w:eastAsia="Calibri"/>
                <w:color w:val="000000"/>
                <w:spacing w:val="0"/>
                <w:position w:val="0"/>
                <w:sz w:val="16"/>
                <w:shd w:fill="auto" w:val="clear"/>
              </w:rPr>
              <w:t xml:space="preserve"> </w:t>
            </w:r>
          </w:p>
        </w:tc>
      </w:tr>
      <w:tr>
        <w:trPr>
          <w:trHeight w:val="1187" w:hRule="auto"/>
          <w:jc w:val="left"/>
        </w:trPr>
        <w:tc>
          <w:tcPr>
            <w:tcW w:w="12461" w:type="dxa"/>
            <w:gridSpan w:val="3"/>
            <w:tcBorders>
              <w:top w:val="single" w:color="000000" w:sz="4"/>
              <w:left w:val="single" w:color="000000" w:sz="15"/>
              <w:bottom w:val="single" w:color="000000" w:sz="0"/>
              <w:right w:val="single" w:color="000000" w:sz="4"/>
            </w:tcBorders>
            <w:shd w:color="000000" w:fill="ffffff" w:val="clear"/>
            <w:tcMar>
              <w:left w:w="55" w:type="dxa"/>
              <w:right w:w="55" w:type="dxa"/>
            </w:tcMar>
            <w:vAlign w:val="top"/>
          </w:tcPr>
          <w:p>
            <w:pPr>
              <w:spacing w:before="0" w:after="43" w:line="240"/>
              <w:ind w:right="146"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127" w:line="240"/>
              <w:ind w:right="174"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هدف کلی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از دانش آموزان انتظار می رود در پایان درس با</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عدد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3</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و</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و مصادیق آنها در محیط پیرامون آشنا شوند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bidi w:val="true"/>
              <w:spacing w:before="0" w:after="0" w:line="240"/>
              <w:ind w:right="0" w:left="22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اهداف رفتاری </w:t>
            </w:r>
            <w:r>
              <w:rPr>
                <w:rFonts w:ascii="Calibri" w:hAnsi="Calibri" w:cs="Calibri" w:eastAsia="Calibri"/>
                <w:b/>
                <w:color w:val="000000"/>
                <w:spacing w:val="0"/>
                <w:position w:val="0"/>
                <w:sz w:val="24"/>
                <w:shd w:fill="auto" w:val="clear"/>
              </w:rPr>
              <w:t xml:space="preserve">:  </w:t>
            </w:r>
          </w:p>
        </w:tc>
        <w:tc>
          <w:tcPr>
            <w:tcW w:w="1475" w:type="dxa"/>
            <w:tcBorders>
              <w:top w:val="single" w:color="000000" w:sz="4"/>
              <w:left w:val="single" w:color="000000" w:sz="4"/>
              <w:bottom w:val="single" w:color="000000" w:sz="0"/>
              <w:right w:val="single" w:color="000000" w:sz="15"/>
            </w:tcBorders>
            <w:shd w:color="auto" w:fill="f2f2f2" w:val="clear"/>
            <w:tcMar>
              <w:left w:w="55" w:type="dxa"/>
              <w:right w:w="55"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2122" w:hRule="auto"/>
          <w:jc w:val="left"/>
        </w:trPr>
        <w:tc>
          <w:tcPr>
            <w:tcW w:w="12461" w:type="dxa"/>
            <w:gridSpan w:val="3"/>
            <w:tcBorders>
              <w:top w:val="single" w:color="000000" w:sz="0"/>
              <w:left w:val="single" w:color="000000" w:sz="15"/>
              <w:bottom w:val="single" w:color="000000" w:sz="4"/>
              <w:right w:val="single" w:color="000000" w:sz="4"/>
            </w:tcBorders>
            <w:shd w:color="000000" w:fill="ffffff" w:val="clear"/>
            <w:tcMar>
              <w:left w:w="55" w:type="dxa"/>
              <w:right w:w="55" w:type="dxa"/>
            </w:tcMar>
            <w:vAlign w:val="top"/>
          </w:tcPr>
          <w:p>
            <w:pPr>
              <w:numPr>
                <w:ilvl w:val="0"/>
                <w:numId w:val="18"/>
              </w:numPr>
              <w:bidi w:val="true"/>
              <w:spacing w:before="0" w:after="136" w:line="240"/>
              <w:ind w:right="3305" w:left="355" w:hanging="355"/>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با</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حالات نماز</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سجده رکوع قیام قنوت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آشنا شوند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دانشی</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numPr>
                <w:ilvl w:val="0"/>
                <w:numId w:val="18"/>
              </w:numPr>
              <w:bidi w:val="true"/>
              <w:spacing w:before="0" w:after="134" w:line="240"/>
              <w:ind w:right="3305" w:left="355" w:hanging="355"/>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توانایی نوشتن صحیح نماد عدد </w:t>
            </w:r>
            <w:r>
              <w:rPr>
                <w:rFonts w:ascii="Calibri" w:hAnsi="Calibri" w:cs="Calibri" w:eastAsia="Calibri"/>
                <w:b/>
                <w:color w:val="000000"/>
                <w:spacing w:val="0"/>
                <w:position w:val="0"/>
                <w:sz w:val="24"/>
                <w:shd w:fill="auto" w:val="clear"/>
              </w:rPr>
              <w:t xml:space="preserve">3</w:t>
            </w:r>
            <w:r>
              <w:rPr>
                <w:rFonts w:ascii="Calibri" w:hAnsi="Calibri" w:cs="Calibri" w:eastAsia="Calibri"/>
                <w:b/>
                <w:color w:val="000000"/>
                <w:spacing w:val="0"/>
                <w:position w:val="0"/>
                <w:sz w:val="24"/>
                <w:shd w:fill="auto" w:val="clear"/>
              </w:rPr>
              <w:t xml:space="preserve"> و </w:t>
            </w: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 را کسب کنند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دانشی</w:t>
            </w:r>
            <w:r>
              <w:rPr>
                <w:rFonts w:ascii="Calibri" w:hAnsi="Calibri" w:cs="Calibri" w:eastAsia="Calibri"/>
                <w:b/>
                <w:color w:val="000000"/>
                <w:spacing w:val="0"/>
                <w:position w:val="0"/>
                <w:sz w:val="24"/>
                <w:shd w:fill="auto" w:val="clear"/>
              </w:rPr>
              <w:t xml:space="preserve">( </w:t>
            </w:r>
          </w:p>
          <w:p>
            <w:pPr>
              <w:numPr>
                <w:ilvl w:val="0"/>
                <w:numId w:val="18"/>
              </w:numPr>
              <w:bidi w:val="true"/>
              <w:spacing w:before="0" w:after="134" w:line="240"/>
              <w:ind w:right="3305" w:left="355" w:hanging="355"/>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مصادیق عدد </w:t>
            </w:r>
            <w:r>
              <w:rPr>
                <w:rFonts w:ascii="Calibri" w:hAnsi="Calibri" w:cs="Calibri" w:eastAsia="Calibri"/>
                <w:b/>
                <w:color w:val="000000"/>
                <w:spacing w:val="0"/>
                <w:position w:val="0"/>
                <w:sz w:val="24"/>
                <w:shd w:fill="auto" w:val="clear"/>
              </w:rPr>
              <w:t xml:space="preserve">3</w:t>
            </w:r>
            <w:r>
              <w:rPr>
                <w:rFonts w:ascii="Calibri" w:hAnsi="Calibri" w:cs="Calibri" w:eastAsia="Calibri"/>
                <w:b/>
                <w:color w:val="000000"/>
                <w:spacing w:val="0"/>
                <w:position w:val="0"/>
                <w:sz w:val="24"/>
                <w:shd w:fill="auto" w:val="clear"/>
              </w:rPr>
              <w:t xml:space="preserve"> و </w:t>
            </w: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 را در محیط پیرامون تشخیص دهند </w:t>
            </w:r>
            <w:r>
              <w:rPr>
                <w:rFonts w:ascii="Calibri" w:hAnsi="Calibri" w:cs="Calibri" w:eastAsia="Calibri"/>
                <w:b/>
                <w:color w:val="000000"/>
                <w:spacing w:val="0"/>
                <w:position w:val="0"/>
                <w:sz w:val="24"/>
                <w:shd w:fill="auto" w:val="clear"/>
              </w:rPr>
              <w:t xml:space="preserve">. ) </w:t>
            </w:r>
            <w:r>
              <w:rPr>
                <w:rFonts w:ascii="Calibri" w:hAnsi="Calibri" w:cs="Calibri" w:eastAsia="Calibri"/>
                <w:b/>
                <w:color w:val="000000"/>
                <w:spacing w:val="0"/>
                <w:position w:val="0"/>
                <w:sz w:val="24"/>
                <w:shd w:fill="auto" w:val="clear"/>
              </w:rPr>
              <w:t xml:space="preserve">درک و فهم</w:t>
            </w:r>
            <w:r>
              <w:rPr>
                <w:rFonts w:ascii="Calibri" w:hAnsi="Calibri" w:cs="Calibri" w:eastAsia="Calibri"/>
                <w:b/>
                <w:color w:val="000000"/>
                <w:spacing w:val="0"/>
                <w:position w:val="0"/>
                <w:sz w:val="24"/>
                <w:shd w:fill="auto" w:val="clear"/>
              </w:rPr>
              <w:t xml:space="preserve">( </w:t>
            </w:r>
          </w:p>
          <w:p>
            <w:pPr>
              <w:numPr>
                <w:ilvl w:val="0"/>
                <w:numId w:val="18"/>
              </w:numPr>
              <w:bidi w:val="true"/>
              <w:spacing w:before="0" w:after="112" w:line="240"/>
              <w:ind w:right="3305" w:left="355" w:hanging="355"/>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مهارت به کار بردن خط کش برای رسم خط را کسب کنند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مهارتی</w:t>
            </w:r>
            <w:r>
              <w:rPr>
                <w:rFonts w:ascii="Calibri" w:hAnsi="Calibri" w:cs="Calibri" w:eastAsia="Calibri"/>
                <w:b/>
                <w:color w:val="000000"/>
                <w:spacing w:val="0"/>
                <w:position w:val="0"/>
                <w:sz w:val="24"/>
                <w:shd w:fill="auto" w:val="clear"/>
              </w:rPr>
              <w:t xml:space="preserve">( </w:t>
            </w:r>
          </w:p>
          <w:p>
            <w:pPr>
              <w:spacing w:before="0" w:after="0" w:line="240"/>
              <w:ind w:right="84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475" w:type="dxa"/>
            <w:tcBorders>
              <w:top w:val="single" w:color="000000" w:sz="0"/>
              <w:left w:val="single" w:color="000000" w:sz="4"/>
              <w:bottom w:val="single" w:color="000000" w:sz="4"/>
              <w:right w:val="single" w:color="000000" w:sz="15"/>
            </w:tcBorders>
            <w:shd w:color="auto" w:fill="f2f2f2" w:val="clear"/>
            <w:tcMar>
              <w:left w:w="55" w:type="dxa"/>
              <w:right w:w="55" w:type="dxa"/>
            </w:tcMar>
            <w:vAlign w:val="top"/>
          </w:tcPr>
          <w:p>
            <w:pPr>
              <w:bidi w:val="true"/>
              <w:spacing w:before="0" w:after="45" w:line="240"/>
              <w:ind w:right="64"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w:t>
            </w:r>
          </w:p>
          <w:p>
            <w:pPr>
              <w:spacing w:before="0" w:after="0" w:line="240"/>
              <w:ind w:right="0" w:left="75"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r>
        <w:trPr>
          <w:trHeight w:val="1322" w:hRule="auto"/>
          <w:jc w:val="left"/>
        </w:trPr>
        <w:tc>
          <w:tcPr>
            <w:tcW w:w="12461" w:type="dxa"/>
            <w:gridSpan w:val="3"/>
            <w:tcBorders>
              <w:top w:val="single" w:color="000000" w:sz="4"/>
              <w:left w:val="single" w:color="000000" w:sz="15"/>
              <w:bottom w:val="single" w:color="000000" w:sz="4"/>
              <w:right w:val="single" w:color="000000" w:sz="4"/>
            </w:tcBorders>
            <w:shd w:color="000000" w:fill="ffffff" w:val="clear"/>
            <w:tcMar>
              <w:left w:w="55" w:type="dxa"/>
              <w:right w:w="55" w:type="dxa"/>
            </w:tcMar>
            <w:vAlign w:val="top"/>
          </w:tcPr>
          <w:p>
            <w:pPr>
              <w:spacing w:before="0" w:after="120" w:line="240"/>
              <w:ind w:right="2"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123" w:line="240"/>
              <w:ind w:right="39"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دانش</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آموزان با مفاهیم کتاب تا پایان تم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7</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آشنا هستند</w:t>
            </w:r>
            <w:r>
              <w:rPr>
                <w:rFonts w:ascii="Calibri" w:hAnsi="Calibri" w:cs="Calibri" w:eastAsia="Calibri"/>
                <w:b/>
                <w:color w:val="000000"/>
                <w:spacing w:val="0"/>
                <w:position w:val="0"/>
                <w:sz w:val="24"/>
                <w:shd w:fill="auto" w:val="clear"/>
              </w:rPr>
              <w:t xml:space="preserve">.</w:t>
            </w:r>
          </w:p>
          <w:p>
            <w:pPr>
              <w:spacing w:before="0" w:after="0" w:line="240"/>
              <w:ind w:right="0" w:left="4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475" w:type="dxa"/>
            <w:tcBorders>
              <w:top w:val="single" w:color="000000" w:sz="4"/>
              <w:left w:val="single" w:color="000000" w:sz="4"/>
              <w:bottom w:val="single" w:color="000000" w:sz="4"/>
              <w:right w:val="single" w:color="000000" w:sz="15"/>
            </w:tcBorders>
            <w:shd w:color="auto" w:fill="f2f2f2" w:val="clear"/>
            <w:tcMar>
              <w:left w:w="55" w:type="dxa"/>
              <w:right w:w="55" w:type="dxa"/>
            </w:tcMar>
            <w:vAlign w:val="center"/>
          </w:tcPr>
          <w:p>
            <w:pPr>
              <w:bidi w:val="true"/>
              <w:spacing w:before="0" w:after="0" w:line="240"/>
              <w:ind w:right="7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4"/>
                <w:shd w:fill="auto" w:val="clear"/>
              </w:rPr>
              <w:t xml:space="preserve">رفتار ورودی</w:t>
            </w:r>
          </w:p>
        </w:tc>
      </w:tr>
      <w:tr>
        <w:trPr>
          <w:trHeight w:val="1323" w:hRule="auto"/>
          <w:jc w:val="left"/>
        </w:trPr>
        <w:tc>
          <w:tcPr>
            <w:tcW w:w="12461" w:type="dxa"/>
            <w:gridSpan w:val="3"/>
            <w:tcBorders>
              <w:top w:val="single" w:color="000000" w:sz="4"/>
              <w:left w:val="single" w:color="000000" w:sz="15"/>
              <w:bottom w:val="single" w:color="000000" w:sz="4"/>
              <w:right w:val="single" w:color="000000" w:sz="4"/>
            </w:tcBorders>
            <w:shd w:color="000000" w:fill="ffffff" w:val="clear"/>
            <w:tcMar>
              <w:left w:w="55" w:type="dxa"/>
              <w:right w:w="55" w:type="dxa"/>
            </w:tcMar>
            <w:vAlign w:val="top"/>
          </w:tcPr>
          <w:p>
            <w:pPr>
              <w:spacing w:before="0" w:after="122" w:line="240"/>
              <w:ind w:right="125"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numPr>
                <w:ilvl w:val="0"/>
                <w:numId w:val="33"/>
              </w:numPr>
              <w:bidi w:val="true"/>
              <w:spacing w:before="0" w:after="126" w:line="240"/>
              <w:ind w:right="0" w:left="777" w:hanging="298"/>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بتوانند عدد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1</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و</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2</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را به درستی بنویسند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numPr>
                <w:ilvl w:val="0"/>
                <w:numId w:val="33"/>
              </w:numPr>
              <w:bidi w:val="true"/>
              <w:spacing w:before="0" w:after="0" w:line="240"/>
              <w:ind w:right="0" w:left="777" w:hanging="298"/>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یک الگوی شطرنجی را ادامه دهند</w:t>
            </w:r>
            <w:r>
              <w:rPr>
                <w:rFonts w:ascii="Calibri" w:hAnsi="Calibri" w:cs="Calibri" w:eastAsia="Calibri"/>
                <w:b/>
                <w:color w:val="000000"/>
                <w:spacing w:val="0"/>
                <w:position w:val="0"/>
                <w:sz w:val="24"/>
                <w:shd w:fill="auto" w:val="clear"/>
              </w:rPr>
              <w:t xml:space="preserve">. </w:t>
            </w:r>
          </w:p>
        </w:tc>
        <w:tc>
          <w:tcPr>
            <w:tcW w:w="1475" w:type="dxa"/>
            <w:tcBorders>
              <w:top w:val="single" w:color="000000" w:sz="4"/>
              <w:left w:val="single" w:color="000000" w:sz="4"/>
              <w:bottom w:val="single" w:color="000000" w:sz="4"/>
              <w:right w:val="single" w:color="000000" w:sz="15"/>
            </w:tcBorders>
            <w:shd w:color="auto" w:fill="f2f2f2" w:val="clear"/>
            <w:tcMar>
              <w:left w:w="55" w:type="dxa"/>
              <w:right w:w="55" w:type="dxa"/>
            </w:tcMar>
            <w:vAlign w:val="center"/>
          </w:tcPr>
          <w:p>
            <w:pPr>
              <w:bidi w:val="true"/>
              <w:spacing w:before="0" w:after="0" w:line="240"/>
              <w:ind w:right="28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ارزشیابی تشخیصی</w:t>
            </w:r>
            <w:r>
              <w:rPr>
                <w:rFonts w:ascii="Calibri" w:hAnsi="Calibri" w:cs="Calibri" w:eastAsia="Calibri"/>
                <w:color w:val="000000"/>
                <w:spacing w:val="0"/>
                <w:position w:val="0"/>
                <w:sz w:val="16"/>
                <w:shd w:fill="auto" w:val="clear"/>
              </w:rPr>
              <w:t xml:space="preserve"> </w:t>
            </w:r>
          </w:p>
        </w:tc>
      </w:tr>
      <w:tr>
        <w:trPr>
          <w:trHeight w:val="886" w:hRule="auto"/>
          <w:jc w:val="left"/>
        </w:trPr>
        <w:tc>
          <w:tcPr>
            <w:tcW w:w="12461" w:type="dxa"/>
            <w:gridSpan w:val="3"/>
            <w:tcBorders>
              <w:top w:val="single" w:color="000000" w:sz="4"/>
              <w:left w:val="single" w:color="000000" w:sz="15"/>
              <w:bottom w:val="single" w:color="000000" w:sz="4"/>
              <w:right w:val="single" w:color="000000" w:sz="4"/>
            </w:tcBorders>
            <w:shd w:color="000000" w:fill="ffffff" w:val="clear"/>
            <w:tcMar>
              <w:left w:w="55" w:type="dxa"/>
              <w:right w:w="55" w:type="dxa"/>
            </w:tcMar>
            <w:vAlign w:val="top"/>
          </w:tcPr>
          <w:p>
            <w:pPr>
              <w:spacing w:before="0" w:after="125" w:line="240"/>
              <w:ind w:right="125"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992" w:left="0" w:firstLine="0"/>
              <w:jc w:val="right"/>
              <w:rPr>
                <w:spacing w:val="0"/>
                <w:position w:val="0"/>
                <w:shd w:fill="auto" w:val="clear"/>
              </w:rPr>
            </w:pPr>
            <w:r>
              <w:rPr>
                <w:rFonts w:ascii="Calibri" w:hAnsi="Calibri" w:cs="Calibri" w:eastAsia="Calibri"/>
                <w:b/>
                <w:color w:val="000000"/>
                <w:spacing w:val="0"/>
                <w:position w:val="0"/>
                <w:sz w:val="24"/>
                <w:shd w:fill="auto" w:val="clear"/>
              </w:rPr>
              <w:t xml:space="preserve">کتاب ریاضی اول ابتدایی</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پوستر تم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8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اشیا قابل شمارش</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دفتر شطرنجی</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بنر شطرنجی</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شابلون</w:t>
            </w:r>
            <w:r>
              <w:rPr>
                <w:rFonts w:ascii="Calibri" w:hAnsi="Calibri" w:cs="Calibri" w:eastAsia="Calibri"/>
                <w:b/>
                <w:color w:val="000000"/>
                <w:spacing w:val="0"/>
                <w:position w:val="0"/>
                <w:sz w:val="24"/>
                <w:shd w:fill="auto" w:val="clear"/>
              </w:rPr>
              <w:t xml:space="preserve">  </w:t>
            </w:r>
          </w:p>
        </w:tc>
        <w:tc>
          <w:tcPr>
            <w:tcW w:w="1475" w:type="dxa"/>
            <w:tcBorders>
              <w:top w:val="single" w:color="000000" w:sz="4"/>
              <w:left w:val="single" w:color="000000" w:sz="4"/>
              <w:bottom w:val="single" w:color="000000" w:sz="4"/>
              <w:right w:val="single" w:color="000000" w:sz="15"/>
            </w:tcBorders>
            <w:shd w:color="auto" w:fill="f2f2f2" w:val="clear"/>
            <w:tcMar>
              <w:left w:w="55" w:type="dxa"/>
              <w:right w:w="55" w:type="dxa"/>
            </w:tcMar>
            <w:vAlign w:val="center"/>
          </w:tcPr>
          <w:p>
            <w:pPr>
              <w:bidi w:val="true"/>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رسانه</w:t>
            </w: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های آموزشی </w:t>
            </w:r>
          </w:p>
        </w:tc>
      </w:tr>
      <w:tr>
        <w:trPr>
          <w:trHeight w:val="802" w:hRule="auto"/>
          <w:jc w:val="left"/>
        </w:trPr>
        <w:tc>
          <w:tcPr>
            <w:tcW w:w="12461" w:type="dxa"/>
            <w:gridSpan w:val="3"/>
            <w:tcBorders>
              <w:top w:val="single" w:color="000000" w:sz="4"/>
              <w:left w:val="single" w:color="000000" w:sz="15"/>
              <w:bottom w:val="single" w:color="000000" w:sz="4"/>
              <w:right w:val="single" w:color="000000" w:sz="4"/>
            </w:tcBorders>
            <w:shd w:color="000000" w:fill="ffffff" w:val="clear"/>
            <w:tcMar>
              <w:left w:w="55" w:type="dxa"/>
              <w:right w:w="55" w:type="dxa"/>
            </w:tcMar>
            <w:vAlign w:val="top"/>
          </w:tcPr>
          <w:p>
            <w:pPr>
              <w:spacing w:before="0" w:after="64" w:line="240"/>
              <w:ind w:right="2"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0" w:left="5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پرسش و پاسخ و همیاری      </w:t>
            </w:r>
          </w:p>
        </w:tc>
        <w:tc>
          <w:tcPr>
            <w:tcW w:w="1475" w:type="dxa"/>
            <w:tcBorders>
              <w:top w:val="single" w:color="000000" w:sz="4"/>
              <w:left w:val="single" w:color="000000" w:sz="4"/>
              <w:bottom w:val="single" w:color="000000" w:sz="4"/>
              <w:right w:val="single" w:color="000000" w:sz="15"/>
            </w:tcBorders>
            <w:shd w:color="auto" w:fill="f2f2f2" w:val="clear"/>
            <w:tcMar>
              <w:left w:w="55" w:type="dxa"/>
              <w:right w:w="55" w:type="dxa"/>
            </w:tcMar>
            <w:vAlign w:val="top"/>
          </w:tcPr>
          <w:p>
            <w:pPr>
              <w:bidi w:val="true"/>
              <w:spacing w:before="0" w:after="0" w:line="343"/>
              <w:ind w:right="175" w:left="284" w:hanging="284"/>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روشهای یاددهی</w:t>
            </w:r>
            <w:r>
              <w:rPr>
                <w:rFonts w:ascii="Calibri" w:hAnsi="Calibri" w:cs="Calibri" w:eastAsia="Calibri"/>
                <w:b/>
                <w:color w:val="000000"/>
                <w:spacing w:val="0"/>
                <w:position w:val="0"/>
                <w:sz w:val="16"/>
                <w:shd w:fill="auto" w:val="clear"/>
              </w:rPr>
              <w:t xml:space="preserve">-</w:t>
            </w:r>
            <w:r>
              <w:rPr>
                <w:rFonts w:ascii="Calibri" w:hAnsi="Calibri" w:cs="Calibri" w:eastAsia="Calibri"/>
                <w:b/>
                <w:color w:val="000000"/>
                <w:spacing w:val="0"/>
                <w:position w:val="0"/>
                <w:sz w:val="16"/>
                <w:shd w:fill="auto" w:val="clear"/>
              </w:rPr>
              <w:t xml:space="preserve">یادگیری </w:t>
            </w:r>
          </w:p>
          <w:p>
            <w:pPr>
              <w:spacing w:before="0" w:after="0" w:line="240"/>
              <w:ind w:right="7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574" w:hRule="auto"/>
          <w:jc w:val="left"/>
        </w:trPr>
        <w:tc>
          <w:tcPr>
            <w:tcW w:w="12461" w:type="dxa"/>
            <w:gridSpan w:val="3"/>
            <w:tcBorders>
              <w:top w:val="single" w:color="000000" w:sz="4"/>
              <w:left w:val="single" w:color="000000" w:sz="15"/>
              <w:bottom w:val="single" w:color="000000" w:sz="4"/>
              <w:right w:val="single" w:color="000000" w:sz="4"/>
            </w:tcBorders>
            <w:shd w:color="000000" w:fill="ffffff" w:val="clear"/>
            <w:tcMar>
              <w:left w:w="55" w:type="dxa"/>
              <w:right w:w="55" w:type="dxa"/>
            </w:tcMar>
            <w:vAlign w:val="top"/>
          </w:tcPr>
          <w:p>
            <w:pPr>
              <w:bidi w:val="true"/>
              <w:spacing w:before="0" w:after="0" w:line="240"/>
              <w:ind w:right="0" w:left="5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گروهی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ردیفی </w:t>
            </w:r>
          </w:p>
        </w:tc>
        <w:tc>
          <w:tcPr>
            <w:tcW w:w="1475" w:type="dxa"/>
            <w:tcBorders>
              <w:top w:val="single" w:color="000000" w:sz="4"/>
              <w:left w:val="single" w:color="000000" w:sz="4"/>
              <w:bottom w:val="single" w:color="000000" w:sz="4"/>
              <w:right w:val="single" w:color="000000" w:sz="15"/>
            </w:tcBorders>
            <w:shd w:color="auto" w:fill="f2f2f2" w:val="clear"/>
            <w:tcMar>
              <w:left w:w="55" w:type="dxa"/>
              <w:right w:w="55" w:type="dxa"/>
            </w:tcMar>
            <w:vAlign w:val="top"/>
          </w:tcPr>
          <w:p>
            <w:pPr>
              <w:bidi w:val="true"/>
              <w:spacing w:before="0" w:after="71" w:line="240"/>
              <w:ind w:right="199"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مدل چینش کلاس </w:t>
            </w:r>
          </w:p>
          <w:p>
            <w:pPr>
              <w:spacing w:before="0" w:after="0" w:line="240"/>
              <w:ind w:right="115"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924" w:hRule="auto"/>
          <w:jc w:val="left"/>
        </w:trPr>
        <w:tc>
          <w:tcPr>
            <w:tcW w:w="3819" w:type="dxa"/>
            <w:gridSpan w:val="2"/>
            <w:tcBorders>
              <w:top w:val="single" w:color="000000" w:sz="4"/>
              <w:left w:val="single" w:color="000000" w:sz="15"/>
              <w:bottom w:val="single" w:color="000000" w:sz="4"/>
              <w:right w:val="single" w:color="000000" w:sz="4"/>
            </w:tcBorders>
            <w:shd w:color="auto" w:fill="f2f2f2" w:val="clear"/>
            <w:tcMar>
              <w:left w:w="55" w:type="dxa"/>
              <w:right w:w="55" w:type="dxa"/>
            </w:tcMar>
            <w:vAlign w:val="top"/>
          </w:tcPr>
          <w:p>
            <w:pPr>
              <w:bidi w:val="true"/>
              <w:spacing w:before="0" w:after="0" w:line="240"/>
              <w:ind w:right="4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p>
        </w:tc>
        <w:tc>
          <w:tcPr>
            <w:tcW w:w="8642" w:type="dxa"/>
            <w:tcBorders>
              <w:top w:val="single" w:color="000000" w:sz="4"/>
              <w:left w:val="single" w:color="000000" w:sz="4"/>
              <w:bottom w:val="single" w:color="000000" w:sz="4"/>
              <w:right w:val="single" w:color="000000" w:sz="4"/>
            </w:tcBorders>
            <w:shd w:color="auto" w:fill="f2f2f2" w:val="clear"/>
            <w:tcMar>
              <w:left w:w="55" w:type="dxa"/>
              <w:right w:w="55" w:type="dxa"/>
            </w:tcMar>
            <w:vAlign w:val="top"/>
          </w:tcPr>
          <w:p>
            <w:pPr>
              <w:bidi w:val="true"/>
              <w:spacing w:before="0" w:after="0" w:line="240"/>
              <w:ind w:right="3243" w:left="3146" w:hanging="33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فعالیت های دانش آموزان فعالیت های معلم</w:t>
            </w:r>
          </w:p>
        </w:tc>
        <w:tc>
          <w:tcPr>
            <w:tcW w:w="1475" w:type="dxa"/>
            <w:tcBorders>
              <w:top w:val="single" w:color="000000" w:sz="4"/>
              <w:left w:val="single" w:color="000000" w:sz="4"/>
              <w:bottom w:val="single" w:color="000000" w:sz="4"/>
              <w:right w:val="single" w:color="000000" w:sz="15"/>
            </w:tcBorders>
            <w:shd w:color="auto" w:fill="f2f2f2" w:val="clear"/>
            <w:tcMar>
              <w:left w:w="55" w:type="dxa"/>
              <w:right w:w="55" w:type="dxa"/>
            </w:tcMar>
            <w:vAlign w:val="center"/>
          </w:tcPr>
          <w:p>
            <w:pPr>
              <w:bidi w:val="true"/>
              <w:spacing w:before="0" w:after="26" w:line="240"/>
              <w:ind w:right="23"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عنوان </w:t>
            </w:r>
          </w:p>
          <w:p>
            <w:pPr>
              <w:spacing w:before="0" w:after="0" w:line="240"/>
              <w:ind w:right="10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2174" w:hRule="auto"/>
          <w:jc w:val="left"/>
        </w:trPr>
        <w:tc>
          <w:tcPr>
            <w:tcW w:w="3819" w:type="dxa"/>
            <w:gridSpan w:val="2"/>
            <w:tcBorders>
              <w:top w:val="single" w:color="000000" w:sz="4"/>
              <w:left w:val="single" w:color="000000" w:sz="15"/>
              <w:bottom w:val="single" w:color="000000" w:sz="4"/>
              <w:right w:val="single" w:color="000000" w:sz="4"/>
            </w:tcBorders>
            <w:shd w:color="auto" w:fill="f2f2f2" w:val="clear"/>
            <w:tcMar>
              <w:left w:w="55" w:type="dxa"/>
              <w:right w:w="55" w:type="dxa"/>
            </w:tcMar>
            <w:vAlign w:val="top"/>
          </w:tcPr>
          <w:p>
            <w:pPr>
              <w:spacing w:before="0" w:after="68" w:line="240"/>
              <w:ind w:right="0" w:left="363"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40"/>
              <w:ind w:right="157"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8</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r>
              <w:rPr>
                <w:rFonts w:ascii="Calibri" w:hAnsi="Calibri" w:cs="Calibri" w:eastAsia="Calibri"/>
                <w:b/>
                <w:i/>
                <w:color w:val="000000"/>
                <w:spacing w:val="0"/>
                <w:position w:val="0"/>
                <w:sz w:val="24"/>
                <w:shd w:fill="auto" w:val="clear"/>
              </w:rPr>
              <w:t xml:space="preserve"> </w:t>
            </w:r>
          </w:p>
          <w:p>
            <w:pPr>
              <w:spacing w:before="0" w:after="46" w:line="240"/>
              <w:ind w:right="0" w:left="320"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5"/>
                <w:shd w:fill="auto" w:val="clear"/>
              </w:rPr>
              <w:t xml:space="preserve"> </w:t>
            </w:r>
          </w:p>
          <w:p>
            <w:pPr>
              <w:spacing w:before="0" w:after="29" w:line="240"/>
              <w:ind w:right="0" w:left="320"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5"/>
                <w:shd w:fill="auto" w:val="clear"/>
              </w:rPr>
              <w:t xml:space="preserve"> </w:t>
            </w:r>
          </w:p>
          <w:p>
            <w:pPr>
              <w:spacing w:before="0" w:after="0" w:line="240"/>
              <w:ind w:right="0" w:left="36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spacing w:before="0" w:after="0" w:line="240"/>
              <w:ind w:right="146"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53" w:left="0" w:firstLine="9"/>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با نام و یاد خدا درس را شروع می کنیم پس از حضور  غیاب  و احوالپرسی و</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انجام فعالیت های مقدماتی و ارزشیابی از درس قبل درس را شروع می کنیم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پوستر تم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8</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را نصب کرده ودر مورد آثار نماز و عبادت و </w:t>
            </w:r>
          </w:p>
        </w:tc>
        <w:tc>
          <w:tcPr>
            <w:tcW w:w="1475" w:type="dxa"/>
            <w:tcBorders>
              <w:top w:val="single" w:color="000000" w:sz="4"/>
              <w:left w:val="single" w:color="000000" w:sz="4"/>
              <w:bottom w:val="single" w:color="000000" w:sz="4"/>
              <w:right w:val="single" w:color="000000" w:sz="15"/>
            </w:tcBorders>
            <w:shd w:color="auto" w:fill="f2f2f2" w:val="clear"/>
            <w:tcMar>
              <w:left w:w="55" w:type="dxa"/>
              <w:right w:w="55" w:type="dxa"/>
            </w:tcMar>
            <w:vAlign w:val="center"/>
          </w:tcPr>
          <w:p>
            <w:pPr>
              <w:bidi w:val="true"/>
              <w:spacing w:before="0" w:after="69" w:line="240"/>
              <w:ind w:right="136"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فعالیت های مقدماتی</w:t>
            </w:r>
            <w:r>
              <w:rPr>
                <w:rFonts w:ascii="Calibri" w:hAnsi="Calibri" w:cs="Calibri" w:eastAsia="Calibri"/>
                <w:b/>
                <w:color w:val="000000"/>
                <w:spacing w:val="0"/>
                <w:position w:val="0"/>
                <w:sz w:val="16"/>
                <w:shd w:fill="auto" w:val="clear"/>
              </w:rPr>
              <w:t xml:space="preserve"> </w:t>
            </w:r>
          </w:p>
          <w:p>
            <w:pPr>
              <w:spacing w:before="0" w:after="71" w:line="240"/>
              <w:ind w:right="87"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p>
          <w:p>
            <w:pPr>
              <w:bidi w:val="true"/>
              <w:spacing w:before="0" w:after="0" w:line="343"/>
              <w:ind w:right="60" w:left="248" w:hanging="248"/>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ارزشیابی رفتار ورودی و ایجاد انگیزه</w:t>
            </w:r>
            <w:r>
              <w:rPr>
                <w:rFonts w:ascii="Calibri" w:hAnsi="Calibri" w:cs="Calibri" w:eastAsia="Calibri"/>
                <w:b/>
                <w:color w:val="000000"/>
                <w:spacing w:val="0"/>
                <w:position w:val="0"/>
                <w:sz w:val="16"/>
                <w:shd w:fill="auto" w:val="clear"/>
              </w:rPr>
              <w:t xml:space="preserve"> </w:t>
            </w:r>
          </w:p>
          <w:p>
            <w:pPr>
              <w:spacing w:before="0" w:after="71" w:line="240"/>
              <w:ind w:right="115"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p>
          <w:p>
            <w:pPr>
              <w:bidi w:val="true"/>
              <w:spacing w:before="0" w:after="26" w:line="240"/>
              <w:ind w:right="41"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ارائه درس</w:t>
            </w:r>
          </w:p>
          <w:p>
            <w:pPr>
              <w:spacing w:before="0" w:after="0" w:line="240"/>
              <w:ind w:right="7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r>
        <w:trPr>
          <w:trHeight w:val="12793" w:hRule="auto"/>
          <w:jc w:val="left"/>
        </w:trPr>
        <w:tc>
          <w:tcPr>
            <w:tcW w:w="3819" w:type="dxa"/>
            <w:gridSpan w:val="2"/>
            <w:tcBorders>
              <w:top w:val="single" w:color="000000" w:sz="4"/>
              <w:left w:val="single" w:color="000000" w:sz="15"/>
              <w:bottom w:val="single" w:color="000000" w:sz="4"/>
              <w:right w:val="single" w:color="000000" w:sz="4"/>
            </w:tcBorders>
            <w:shd w:color="auto" w:fill="f2f2f2" w:val="clear"/>
            <w:tcMar>
              <w:left w:w="55" w:type="dxa"/>
              <w:right w:w="55" w:type="dxa"/>
            </w:tcMar>
            <w:vAlign w:val="top"/>
          </w:tcPr>
          <w:p>
            <w:pPr>
              <w:bidi w:val="true"/>
              <w:spacing w:before="0" w:after="0" w:line="240"/>
              <w:ind w:right="12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22</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 </w:t>
            </w:r>
          </w:p>
        </w:tc>
        <w:tc>
          <w:tcPr>
            <w:tcW w:w="8642"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bidi w:val="true"/>
              <w:spacing w:before="0" w:after="452" w:line="240"/>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اینکه نماز نمازگذار را از بدی ها حفظ می کند نکاتی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را به دانش آموزان توصیح می دهیم</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bidi w:val="true"/>
              <w:spacing w:before="0" w:after="197" w:line="468"/>
              <w:ind w:right="53" w:left="0" w:firstLine="1"/>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با استفاده از اشیایی مثل دکمه یا چینه و قرار دادن آنها روی صندلی های دور میز پایین صفحه مسئله های عینی میسازیم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برای مثال </w:t>
            </w: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 نفر دور میز هستند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یعنی </w:t>
            </w: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 تا چینه روی </w:t>
            </w: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 صندلی قرار دهید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یک نفر می رود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یعنی یک چینه را بردارید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حالا چند نفر ماندند؟ مشابه این مسئله را برای جمع هم  انجام می دهیم</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از دانش آموزان می خواهیم گروه های </w:t>
            </w:r>
            <w:r>
              <w:rPr>
                <w:rFonts w:ascii="Calibri" w:hAnsi="Calibri" w:cs="Calibri" w:eastAsia="Calibri"/>
                <w:b/>
                <w:color w:val="000000"/>
                <w:spacing w:val="0"/>
                <w:position w:val="0"/>
                <w:sz w:val="24"/>
                <w:shd w:fill="auto" w:val="clear"/>
              </w:rPr>
              <w:t xml:space="preserve">2</w:t>
            </w:r>
            <w:r>
              <w:rPr>
                <w:rFonts w:ascii="Calibri" w:hAnsi="Calibri" w:cs="Calibri" w:eastAsia="Calibri"/>
                <w:b/>
                <w:color w:val="000000"/>
                <w:spacing w:val="0"/>
                <w:position w:val="0"/>
                <w:sz w:val="24"/>
                <w:shd w:fill="auto" w:val="clear"/>
              </w:rPr>
              <w:t xml:space="preserve"> نفری تشکیل داده یک نفر با مهره یا چینه مسئله طرح کند و نفر دیگر جواب دهد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به صفحه آغازین بخش برگشته در مورد نماز خواندن مشابه این مسئله ها را میسازیم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برای مثال در یک نماز دورکعتی چند سجده انجام می شود؟ اگر شخصی یک سجده را انجام داده چند تا سجده دیگر باید انجام دهد؟بعد به صفحه </w:t>
            </w:r>
            <w:r>
              <w:rPr>
                <w:rFonts w:ascii="Calibri" w:hAnsi="Calibri" w:cs="Calibri" w:eastAsia="Calibri"/>
                <w:b/>
                <w:color w:val="000000"/>
                <w:spacing w:val="0"/>
                <w:position w:val="0"/>
                <w:sz w:val="24"/>
                <w:shd w:fill="auto" w:val="clear"/>
              </w:rPr>
              <w:t xml:space="preserve">11</w:t>
            </w:r>
            <w:r>
              <w:rPr>
                <w:rFonts w:ascii="Calibri" w:hAnsi="Calibri" w:cs="Calibri" w:eastAsia="Calibri"/>
                <w:b/>
                <w:color w:val="000000"/>
                <w:spacing w:val="0"/>
                <w:position w:val="0"/>
                <w:sz w:val="24"/>
                <w:shd w:fill="auto" w:val="clear"/>
              </w:rPr>
              <w:t xml:space="preserve"> کتاب برگشته و از دانش آموزان می خواهیم برای تصاویر بالای صفحه داستان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مسئله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بگویند و سپس آن را حل کنند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دانش آموزان این صفحه را با تشکیل گروه های دو نفره انجام می دهند برای آموزش تعیین عدد اصلی یک مجموعه وتمرین نوشتن نماد عددهای </w:t>
            </w:r>
            <w:r>
              <w:rPr>
                <w:rFonts w:ascii="Calibri" w:hAnsi="Calibri" w:cs="Calibri" w:eastAsia="Calibri"/>
                <w:b/>
                <w:color w:val="000000"/>
                <w:spacing w:val="0"/>
                <w:position w:val="0"/>
                <w:sz w:val="24"/>
                <w:shd w:fill="auto" w:val="clear"/>
              </w:rPr>
              <w:t xml:space="preserve">2</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3</w:t>
            </w:r>
            <w:r>
              <w:rPr>
                <w:rFonts w:ascii="Calibri" w:hAnsi="Calibri" w:cs="Calibri" w:eastAsia="Calibri"/>
                <w:b/>
                <w:color w:val="000000"/>
                <w:spacing w:val="0"/>
                <w:position w:val="0"/>
                <w:sz w:val="24"/>
                <w:shd w:fill="auto" w:val="clear"/>
              </w:rPr>
              <w:t xml:space="preserve"> و </w:t>
            </w: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و نیز اندازه گیری فارسی با استفاده از اشیاء مختلف و شمارش تعداد اشیاء واحد</w:t>
            </w:r>
            <w:r>
              <w:rPr>
                <w:rFonts w:ascii="Calibri" w:hAnsi="Calibri" w:cs="Calibri" w:eastAsia="Calibri"/>
                <w:b/>
                <w:color w:val="000000"/>
                <w:spacing w:val="0"/>
                <w:position w:val="0"/>
                <w:sz w:val="24"/>
                <w:shd w:fill="auto" w:val="clear"/>
              </w:rPr>
              <w:t xml:space="preserve">: </w:t>
            </w:r>
          </w:p>
          <w:p>
            <w:pPr>
              <w:bidi w:val="true"/>
              <w:spacing w:before="0" w:after="200" w:line="468"/>
              <w:ind w:right="53" w:left="0" w:firstLine="1"/>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بر روی کاغذ اعداد </w:t>
            </w:r>
            <w:r>
              <w:rPr>
                <w:rFonts w:ascii="Calibri" w:hAnsi="Calibri" w:cs="Calibri" w:eastAsia="Calibri"/>
                <w:b/>
                <w:color w:val="000000"/>
                <w:spacing w:val="0"/>
                <w:position w:val="0"/>
                <w:sz w:val="24"/>
                <w:shd w:fill="auto" w:val="clear"/>
              </w:rPr>
              <w:t xml:space="preserve">1</w:t>
            </w:r>
            <w:r>
              <w:rPr>
                <w:rFonts w:ascii="Calibri" w:hAnsi="Calibri" w:cs="Calibri" w:eastAsia="Calibri"/>
                <w:b/>
                <w:color w:val="000000"/>
                <w:spacing w:val="0"/>
                <w:position w:val="0"/>
                <w:sz w:val="24"/>
                <w:shd w:fill="auto" w:val="clear"/>
              </w:rPr>
              <w:t xml:space="preserve"> تا </w:t>
            </w: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 را نوشته و آنها را برش داده و تعدادی نخود و لوبیا در اختیار دانش آموزان قرار می دهیم با نشان دادن هر عدد به آنها می گوییم که به همان میزان لوبیا یا نخود روی میز جدا کنند</w:t>
            </w:r>
            <w:r>
              <w:rPr>
                <w:rFonts w:ascii="Calibri" w:hAnsi="Calibri" w:cs="Calibri" w:eastAsia="Calibri"/>
                <w:b/>
                <w:color w:val="000000"/>
                <w:spacing w:val="0"/>
                <w:position w:val="0"/>
                <w:sz w:val="24"/>
                <w:shd w:fill="auto" w:val="clear"/>
              </w:rPr>
              <w:t xml:space="preserve">. </w:t>
            </w:r>
          </w:p>
          <w:p>
            <w:pPr>
              <w:bidi w:val="true"/>
              <w:spacing w:before="0" w:after="0" w:line="240"/>
              <w:ind w:right="53"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برای انجام فعالیت دوم ابتدا می خواهیم اشیایی که اندازه آنها یکی است را کنار هم قرار دهند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به عنوان نمونه </w:t>
            </w:r>
            <w:r>
              <w:rPr>
                <w:rFonts w:ascii="Calibri" w:hAnsi="Calibri" w:cs="Calibri" w:eastAsia="Calibri"/>
                <w:b/>
                <w:color w:val="000000"/>
                <w:spacing w:val="0"/>
                <w:position w:val="0"/>
                <w:sz w:val="24"/>
                <w:shd w:fill="auto" w:val="clear"/>
              </w:rPr>
              <w:t xml:space="preserve">2</w:t>
            </w:r>
            <w:r>
              <w:rPr>
                <w:rFonts w:ascii="Calibri" w:hAnsi="Calibri" w:cs="Calibri" w:eastAsia="Calibri"/>
                <w:b/>
                <w:color w:val="000000"/>
                <w:spacing w:val="0"/>
                <w:position w:val="0"/>
                <w:sz w:val="24"/>
                <w:shd w:fill="auto" w:val="clear"/>
              </w:rPr>
              <w:t xml:space="preserve"> تا مداد رنگی یک اندازه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تا دانش آموزان درک مناسبی از اندازه پیدا کنند سپس از آنها میخواهیم که با کنار هم قرار دادن چند چینه کنار مداد بگویند اندازه مداد چند چینه است تا درک مناسبی از طول و اندازه پیدا کنند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به صفحه آغازین بخش برگشته و در مورد نمازهای </w:t>
            </w:r>
            <w:r>
              <w:rPr>
                <w:rFonts w:ascii="Calibri" w:hAnsi="Calibri" w:cs="Calibri" w:eastAsia="Calibri"/>
                <w:b/>
                <w:color w:val="000000"/>
                <w:spacing w:val="0"/>
                <w:position w:val="0"/>
                <w:sz w:val="24"/>
                <w:shd w:fill="auto" w:val="clear"/>
              </w:rPr>
              <w:t xml:space="preserve">3</w:t>
            </w:r>
            <w:r>
              <w:rPr>
                <w:rFonts w:ascii="Calibri" w:hAnsi="Calibri" w:cs="Calibri" w:eastAsia="Calibri"/>
                <w:b/>
                <w:color w:val="000000"/>
                <w:spacing w:val="0"/>
                <w:position w:val="0"/>
                <w:sz w:val="24"/>
                <w:shd w:fill="auto" w:val="clear"/>
              </w:rPr>
              <w:t xml:space="preserve"> و </w:t>
            </w: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 رکعتی توضیح مختصری می دهیم</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بعد از دانش آموزان می خواهیم فعالیت صفحه </w:t>
            </w:r>
            <w:r>
              <w:rPr>
                <w:rFonts w:ascii="Calibri" w:hAnsi="Calibri" w:cs="Calibri" w:eastAsia="Calibri"/>
                <w:b/>
                <w:color w:val="000000"/>
                <w:spacing w:val="0"/>
                <w:position w:val="0"/>
                <w:sz w:val="24"/>
                <w:shd w:fill="auto" w:val="clear"/>
              </w:rPr>
              <w:t xml:space="preserve">11</w:t>
            </w:r>
            <w:r>
              <w:rPr>
                <w:rFonts w:ascii="Calibri" w:hAnsi="Calibri" w:cs="Calibri" w:eastAsia="Calibri"/>
                <w:b/>
                <w:color w:val="000000"/>
                <w:spacing w:val="0"/>
                <w:position w:val="0"/>
                <w:sz w:val="24"/>
                <w:shd w:fill="auto" w:val="clear"/>
              </w:rPr>
              <w:t xml:space="preserve">  را انجام دهند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همراه انجام این فعالیت اشکال مجسم مانند چینه و یا کاغذهایی که به صورت اشکال هندسی است را مانند شکلهای کتاب درست می کنیم  سپس عدد مربوط به آن را می پرسیم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 انجام فعالیت اندازه گیری دانش آموزان تعداد گیره ها را می شمارند و می گویند که اندازه مداد چند گیره است</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پس از ارزشیابی درس را به پایان می رسانیم</w:t>
            </w:r>
            <w:r>
              <w:rPr>
                <w:rFonts w:ascii="Calibri" w:hAnsi="Calibri" w:cs="Calibri" w:eastAsia="Calibri"/>
                <w:b/>
                <w:color w:val="000000"/>
                <w:spacing w:val="0"/>
                <w:position w:val="0"/>
                <w:sz w:val="24"/>
                <w:shd w:fill="auto" w:val="clear"/>
              </w:rPr>
              <w:t xml:space="preserve">. </w:t>
            </w:r>
          </w:p>
        </w:tc>
        <w:tc>
          <w:tcPr>
            <w:tcW w:w="1475" w:type="dxa"/>
            <w:tcBorders>
              <w:top w:val="single" w:color="000000" w:sz="4"/>
              <w:left w:val="single" w:color="000000" w:sz="4"/>
              <w:bottom w:val="single" w:color="000000" w:sz="4"/>
              <w:right w:val="single" w:color="000000" w:sz="15"/>
            </w:tcBorders>
            <w:shd w:color="auto" w:fill="f2f2f2" w:val="clear"/>
            <w:tcMar>
              <w:left w:w="55" w:type="dxa"/>
              <w:right w:w="55"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1268" w:hRule="auto"/>
          <w:jc w:val="left"/>
        </w:trPr>
        <w:tc>
          <w:tcPr>
            <w:tcW w:w="3819" w:type="dxa"/>
            <w:gridSpan w:val="2"/>
            <w:tcBorders>
              <w:top w:val="single" w:color="000000" w:sz="4"/>
              <w:left w:val="single" w:color="000000" w:sz="15"/>
              <w:bottom w:val="single" w:color="000000" w:sz="15"/>
              <w:right w:val="single" w:color="000000" w:sz="4"/>
            </w:tcBorders>
            <w:shd w:color="auto" w:fill="f2f2f2" w:val="clear"/>
            <w:tcMar>
              <w:left w:w="55" w:type="dxa"/>
              <w:right w:w="55" w:type="dxa"/>
            </w:tcMar>
            <w:vAlign w:val="top"/>
          </w:tcPr>
          <w:p>
            <w:pPr>
              <w:bidi w:val="true"/>
              <w:spacing w:before="0" w:after="0" w:line="240"/>
              <w:ind w:right="193" w:left="0" w:firstLine="0"/>
              <w:jc w:val="righ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2</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دقیقه </w:t>
            </w:r>
          </w:p>
        </w:tc>
        <w:tc>
          <w:tcPr>
            <w:tcW w:w="8642" w:type="dxa"/>
            <w:tcBorders>
              <w:top w:val="single" w:color="000000" w:sz="4"/>
              <w:left w:val="single" w:color="000000" w:sz="4"/>
              <w:bottom w:val="single" w:color="000000" w:sz="15"/>
              <w:right w:val="single" w:color="000000" w:sz="4"/>
            </w:tcBorders>
            <w:shd w:color="000000" w:fill="ffffff" w:val="clear"/>
            <w:tcMar>
              <w:left w:w="55" w:type="dxa"/>
              <w:right w:w="55" w:type="dxa"/>
            </w:tcMar>
            <w:vAlign w:val="bottom"/>
          </w:tcPr>
          <w:p>
            <w:pPr>
              <w:tabs>
                <w:tab w:val="center" w:pos="8482" w:leader="none"/>
              </w:tabs>
              <w:bidi w:val="true"/>
              <w:spacing w:before="0" w:after="292" w:line="240"/>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دانش آموزان فعالیت های کتاب ریاضی را انجام دهند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31"/>
                <w:shd w:fill="auto" w:val="clear"/>
                <w:vertAlign w:val="subscript"/>
              </w:rPr>
              <w:t xml:space="preserve"> </w:t>
            </w:r>
            <w:r>
              <w:rPr>
                <w:rFonts w:ascii="Calibri" w:hAnsi="Calibri" w:cs="Calibri" w:eastAsia="Calibri"/>
                <w:b/>
                <w:color w:val="000000"/>
                <w:spacing w:val="0"/>
                <w:position w:val="0"/>
                <w:sz w:val="31"/>
                <w:shd w:fill="auto" w:val="clear"/>
                <w:vertAlign w:val="superscript"/>
              </w:rPr>
              <w:tab/>
            </w:r>
            <w:r>
              <w:rPr>
                <w:rFonts w:ascii="Calibri" w:hAnsi="Calibri" w:cs="Calibri" w:eastAsia="Calibri"/>
                <w:b/>
                <w:color w:val="000000"/>
                <w:spacing w:val="0"/>
                <w:position w:val="0"/>
                <w:sz w:val="31"/>
                <w:shd w:fill="auto" w:val="clear"/>
                <w:vertAlign w:val="superscript"/>
              </w:rPr>
              <w:t xml:space="preserve"> </w:t>
            </w:r>
          </w:p>
          <w:p>
            <w:pPr>
              <w:spacing w:before="0" w:after="0" w:line="240"/>
              <w:ind w:right="6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1475" w:type="dxa"/>
            <w:tcBorders>
              <w:top w:val="single" w:color="000000" w:sz="4"/>
              <w:left w:val="single" w:color="000000" w:sz="4"/>
              <w:bottom w:val="single" w:color="000000" w:sz="15"/>
              <w:right w:val="single" w:color="000000" w:sz="15"/>
            </w:tcBorders>
            <w:shd w:color="auto" w:fill="f2f2f2" w:val="clear"/>
            <w:tcMar>
              <w:left w:w="55" w:type="dxa"/>
              <w:right w:w="55" w:type="dxa"/>
            </w:tcMar>
            <w:vAlign w:val="center"/>
          </w:tcPr>
          <w:p>
            <w:pPr>
              <w:bidi w:val="true"/>
              <w:spacing w:before="0" w:after="26" w:line="240"/>
              <w:ind w:right="76"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تعییین تکلیف</w:t>
            </w:r>
          </w:p>
          <w:p>
            <w:pPr>
              <w:spacing w:before="0" w:after="0" w:line="240"/>
              <w:ind w:right="0" w:left="4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bl>
    <w:p>
      <w:pPr>
        <w:spacing w:before="0" w:after="0" w:line="259"/>
        <w:ind w:right="0" w:left="5519" w:firstLine="0"/>
        <w:jc w:val="both"/>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8">
    <w:abstractNumId w:val="6"/>
  </w:num>
  <w:num w:numId="3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